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90" w:rsidRDefault="00B85890" w:rsidP="00B85890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INFORMATION SYSTEM ASSIGN</w:t>
      </w:r>
      <w:r w:rsidRPr="00B85890">
        <w:rPr>
          <w:rFonts w:ascii="Arial" w:hAnsi="Arial" w:cs="Arial"/>
          <w:color w:val="333333"/>
          <w:sz w:val="28"/>
          <w:szCs w:val="28"/>
        </w:rPr>
        <w:t>MENT QUESTION</w:t>
      </w:r>
    </w:p>
    <w:p w:rsidR="00983C1D" w:rsidRPr="00B85890" w:rsidRDefault="00983C1D" w:rsidP="00B85890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Write Descriptive Answer Any questions (3X10=30)</w:t>
      </w:r>
    </w:p>
    <w:p w:rsidR="00B85890" w:rsidRDefault="00B85890" w:rsidP="00B8589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B85890" w:rsidRDefault="00B85890" w:rsidP="00B8589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Define ‘data’, ‘information’ and ‘knowledge’. What are the major challenges in managing information systems?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Define the term ‘systems’. Give an example of a business system and identify its boundary, environment, components and objective.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Provide definitions for ‘connectivity and ‘Cardinality’, as they pertain to entity-relationship diagrams (ERD).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Explain how an SIS can be used to change the scope of competition for an organization.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Explain how IT supports communication and collaboration.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In what phases of the IS – planning process is the business managers most likely to be involved? What are their responsibilities likely to be during each of the stages?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How does IT architecture differ from an information vision?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Why do organizations often have several databases? Describe what would happen if there were no data dictionary for a given database.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For each of the types of knowledge generation, suggest one business model that might profit from it.</w:t>
      </w:r>
    </w:p>
    <w:p w:rsidR="00B85890" w:rsidRPr="00B85890" w:rsidRDefault="00B85890" w:rsidP="00B85890">
      <w:pPr>
        <w:numPr>
          <w:ilvl w:val="0"/>
          <w:numId w:val="1"/>
        </w:numPr>
        <w:shd w:val="clear" w:color="auto" w:fill="FFFFFF"/>
        <w:spacing w:after="0" w:line="360" w:lineRule="auto"/>
        <w:ind w:left="525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85890">
        <w:rPr>
          <w:rFonts w:ascii="Times New Roman" w:hAnsi="Times New Roman" w:cs="Times New Roman"/>
          <w:color w:val="333333"/>
          <w:sz w:val="24"/>
          <w:szCs w:val="24"/>
        </w:rPr>
        <w:t>Give your view on the importance of guidelines and governance in the disposal of hazardous materials, such as those found in electronics equipment.</w:t>
      </w:r>
    </w:p>
    <w:p w:rsidR="008C4EBE" w:rsidRPr="00B85890" w:rsidRDefault="008C4EBE" w:rsidP="00B85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C4EBE" w:rsidRPr="00B85890" w:rsidSect="008C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22526"/>
    <w:multiLevelType w:val="multilevel"/>
    <w:tmpl w:val="9B4A057E"/>
    <w:lvl w:ilvl="0">
      <w:start w:val="1"/>
      <w:numFmt w:val="decimal"/>
      <w:lvlText w:val="%1."/>
      <w:lvlJc w:val="left"/>
      <w:pPr>
        <w:tabs>
          <w:tab w:val="num" w:pos="6660"/>
        </w:tabs>
        <w:ind w:left="66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tabs>
          <w:tab w:val="num" w:pos="7380"/>
        </w:tabs>
        <w:ind w:left="7380" w:hanging="360"/>
      </w:pPr>
    </w:lvl>
    <w:lvl w:ilvl="2">
      <w:start w:val="1"/>
      <w:numFmt w:val="decimal"/>
      <w:lvlText w:val="%3."/>
      <w:lvlJc w:val="left"/>
      <w:pPr>
        <w:tabs>
          <w:tab w:val="num" w:pos="8100"/>
        </w:tabs>
        <w:ind w:left="8100" w:hanging="360"/>
      </w:pPr>
    </w:lvl>
    <w:lvl w:ilvl="3" w:tentative="1">
      <w:start w:val="1"/>
      <w:numFmt w:val="decimal"/>
      <w:lvlText w:val="%4."/>
      <w:lvlJc w:val="left"/>
      <w:pPr>
        <w:tabs>
          <w:tab w:val="num" w:pos="8820"/>
        </w:tabs>
        <w:ind w:left="8820" w:hanging="360"/>
      </w:pPr>
    </w:lvl>
    <w:lvl w:ilvl="4" w:tentative="1">
      <w:start w:val="1"/>
      <w:numFmt w:val="decimal"/>
      <w:lvlText w:val="%5."/>
      <w:lvlJc w:val="left"/>
      <w:pPr>
        <w:tabs>
          <w:tab w:val="num" w:pos="9540"/>
        </w:tabs>
        <w:ind w:left="9540" w:hanging="360"/>
      </w:pPr>
    </w:lvl>
    <w:lvl w:ilvl="5" w:tentative="1">
      <w:start w:val="1"/>
      <w:numFmt w:val="decimal"/>
      <w:lvlText w:val="%6."/>
      <w:lvlJc w:val="left"/>
      <w:pPr>
        <w:tabs>
          <w:tab w:val="num" w:pos="10260"/>
        </w:tabs>
        <w:ind w:left="10260" w:hanging="360"/>
      </w:pPr>
    </w:lvl>
    <w:lvl w:ilvl="6" w:tentative="1">
      <w:start w:val="1"/>
      <w:numFmt w:val="decimal"/>
      <w:lvlText w:val="%7."/>
      <w:lvlJc w:val="left"/>
      <w:pPr>
        <w:tabs>
          <w:tab w:val="num" w:pos="10980"/>
        </w:tabs>
        <w:ind w:left="10980" w:hanging="360"/>
      </w:pPr>
    </w:lvl>
    <w:lvl w:ilvl="7" w:tentative="1">
      <w:start w:val="1"/>
      <w:numFmt w:val="decimal"/>
      <w:lvlText w:val="%8."/>
      <w:lvlJc w:val="left"/>
      <w:pPr>
        <w:tabs>
          <w:tab w:val="num" w:pos="11700"/>
        </w:tabs>
        <w:ind w:left="11700" w:hanging="360"/>
      </w:pPr>
    </w:lvl>
    <w:lvl w:ilvl="8" w:tentative="1">
      <w:start w:val="1"/>
      <w:numFmt w:val="decimal"/>
      <w:lvlText w:val="%9."/>
      <w:lvlJc w:val="left"/>
      <w:pPr>
        <w:tabs>
          <w:tab w:val="num" w:pos="12420"/>
        </w:tabs>
        <w:ind w:left="124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5890"/>
    <w:rsid w:val="00496B1E"/>
    <w:rsid w:val="007C5015"/>
    <w:rsid w:val="008C4EBE"/>
    <w:rsid w:val="00983C1D"/>
    <w:rsid w:val="00B8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E576-40E0-4982-BFAB-27E9FD80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KOTHER</dc:creator>
  <cp:lastModifiedBy>KOTHER</cp:lastModifiedBy>
  <cp:revision>2</cp:revision>
  <dcterms:created xsi:type="dcterms:W3CDTF">2020-05-07T18:13:00Z</dcterms:created>
  <dcterms:modified xsi:type="dcterms:W3CDTF">2020-05-23T12:15:00Z</dcterms:modified>
</cp:coreProperties>
</file>