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4B" w:rsidRDefault="00C12675" w:rsidP="00C12675">
      <w:pPr>
        <w:pStyle w:val="ListParagraph"/>
        <w:numPr>
          <w:ilvl w:val="0"/>
          <w:numId w:val="1"/>
        </w:numPr>
      </w:pPr>
      <w:r>
        <w:t xml:space="preserve">For the planar frame shown in </w:t>
      </w:r>
      <w:r w:rsidRPr="00222C1A">
        <w:rPr>
          <w:b/>
        </w:rPr>
        <w:t>Figure 1</w:t>
      </w:r>
      <w:r>
        <w:t>. Design Column AB</w:t>
      </w:r>
      <w:r w:rsidR="003703A0">
        <w:t>. For material property, dimension and load type please refer the tables below.</w:t>
      </w:r>
    </w:p>
    <w:p w:rsidR="003703A0" w:rsidRDefault="003703A0" w:rsidP="003703A0">
      <w:pPr>
        <w:ind w:left="360"/>
      </w:pPr>
    </w:p>
    <w:p w:rsidR="00222C1A" w:rsidRDefault="003703A0" w:rsidP="003703A0">
      <w:pPr>
        <w:ind w:left="360"/>
        <w:rPr>
          <w:b/>
        </w:rPr>
      </w:pPr>
      <w:r w:rsidRPr="003703A0">
        <w:rPr>
          <w:b/>
        </w:rPr>
        <w:t xml:space="preserve">NB: </w:t>
      </w:r>
    </w:p>
    <w:p w:rsidR="003703A0" w:rsidRDefault="003703A0" w:rsidP="00222C1A">
      <w:pPr>
        <w:pStyle w:val="ListParagraph"/>
        <w:numPr>
          <w:ilvl w:val="0"/>
          <w:numId w:val="3"/>
        </w:numPr>
        <w:rPr>
          <w:b/>
        </w:rPr>
      </w:pPr>
      <w:r w:rsidRPr="00222C1A">
        <w:rPr>
          <w:b/>
        </w:rPr>
        <w:t>Use pattern loading for the design of Column AB.</w:t>
      </w:r>
    </w:p>
    <w:p w:rsidR="00222C1A" w:rsidRPr="00222C1A" w:rsidRDefault="00222C1A" w:rsidP="00222C1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All dimensions are in mm unless specified</w:t>
      </w:r>
    </w:p>
    <w:p w:rsidR="00C12675" w:rsidRDefault="00C12675" w:rsidP="00C12675"/>
    <w:p w:rsidR="003703A0" w:rsidRDefault="003703A0" w:rsidP="00C126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611"/>
      </w:tblGrid>
      <w:tr w:rsidR="00C12675" w:rsidTr="001A5330">
        <w:tc>
          <w:tcPr>
            <w:tcW w:w="3685" w:type="dxa"/>
          </w:tcPr>
          <w:p w:rsidR="00C12675" w:rsidRDefault="00C12675" w:rsidP="00C12675">
            <w:pPr>
              <w:pStyle w:val="ListParagraph"/>
              <w:numPr>
                <w:ilvl w:val="0"/>
                <w:numId w:val="2"/>
              </w:numPr>
            </w:pPr>
            <w:r>
              <w:t xml:space="preserve">Use </w:t>
            </w:r>
            <w:r w:rsidR="001B6FF6">
              <w:t>C30/37</w:t>
            </w:r>
            <w:r>
              <w:t xml:space="preserve"> Concrete</w:t>
            </w:r>
          </w:p>
        </w:tc>
        <w:tc>
          <w:tcPr>
            <w:tcW w:w="4611" w:type="dxa"/>
          </w:tcPr>
          <w:p w:rsidR="00C12675" w:rsidRPr="001A5330" w:rsidRDefault="001A5330" w:rsidP="001A5330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1A5330">
              <w:rPr>
                <w:b/>
              </w:rPr>
              <w:t>Beam Dimension (Depth X Width) for:</w:t>
            </w:r>
          </w:p>
        </w:tc>
      </w:tr>
      <w:tr w:rsidR="00C12675" w:rsidTr="001A5330">
        <w:tc>
          <w:tcPr>
            <w:tcW w:w="3685" w:type="dxa"/>
          </w:tcPr>
          <w:p w:rsidR="00C12675" w:rsidRDefault="00C12675" w:rsidP="00C12675">
            <w:pPr>
              <w:pStyle w:val="ListParagraph"/>
              <w:numPr>
                <w:ilvl w:val="0"/>
                <w:numId w:val="2"/>
              </w:numPr>
            </w:pPr>
            <w:r>
              <w:t xml:space="preserve">Use </w:t>
            </w:r>
            <w:r w:rsidR="001B6FF6">
              <w:t>S40</w:t>
            </w:r>
            <w:r>
              <w:t>0 Rebar</w:t>
            </w:r>
          </w:p>
        </w:tc>
        <w:tc>
          <w:tcPr>
            <w:tcW w:w="4611" w:type="dxa"/>
          </w:tcPr>
          <w:p w:rsidR="00C12675" w:rsidRDefault="001B6FF6" w:rsidP="001A5330">
            <w:pPr>
              <w:pStyle w:val="ListParagraph"/>
              <w:numPr>
                <w:ilvl w:val="0"/>
                <w:numId w:val="2"/>
              </w:numPr>
              <w:ind w:left="792"/>
            </w:pPr>
            <w:r>
              <w:t>Ground Floor 350x25</w:t>
            </w:r>
            <w:r w:rsidR="001A5330">
              <w:t>0mm</w:t>
            </w:r>
          </w:p>
        </w:tc>
      </w:tr>
      <w:tr w:rsidR="00C12675" w:rsidTr="001A5330">
        <w:tc>
          <w:tcPr>
            <w:tcW w:w="3685" w:type="dxa"/>
          </w:tcPr>
          <w:p w:rsidR="00C12675" w:rsidRDefault="00C12675" w:rsidP="001A5330">
            <w:pPr>
              <w:pStyle w:val="ListParagraph"/>
            </w:pPr>
          </w:p>
        </w:tc>
        <w:tc>
          <w:tcPr>
            <w:tcW w:w="4611" w:type="dxa"/>
          </w:tcPr>
          <w:p w:rsidR="00C12675" w:rsidRDefault="001B6FF6" w:rsidP="001B6FF6">
            <w:pPr>
              <w:pStyle w:val="ListParagraph"/>
              <w:numPr>
                <w:ilvl w:val="0"/>
                <w:numId w:val="2"/>
              </w:numPr>
              <w:ind w:left="792"/>
            </w:pPr>
            <w:r>
              <w:t>First Floor 500x40</w:t>
            </w:r>
            <w:r w:rsidR="001A5330">
              <w:t>0mm</w:t>
            </w:r>
          </w:p>
        </w:tc>
      </w:tr>
      <w:tr w:rsidR="00C12675" w:rsidTr="001A5330">
        <w:tc>
          <w:tcPr>
            <w:tcW w:w="3685" w:type="dxa"/>
          </w:tcPr>
          <w:p w:rsidR="00C12675" w:rsidRDefault="00C12675" w:rsidP="00C12675"/>
        </w:tc>
        <w:tc>
          <w:tcPr>
            <w:tcW w:w="4611" w:type="dxa"/>
          </w:tcPr>
          <w:p w:rsidR="00C12675" w:rsidRDefault="001B6FF6" w:rsidP="001A5330">
            <w:pPr>
              <w:pStyle w:val="ListParagraph"/>
              <w:numPr>
                <w:ilvl w:val="0"/>
                <w:numId w:val="2"/>
              </w:numPr>
              <w:ind w:left="792"/>
            </w:pPr>
            <w:r>
              <w:t>Roof 500x35</w:t>
            </w:r>
            <w:r w:rsidR="001A5330">
              <w:t>0mm</w:t>
            </w:r>
          </w:p>
        </w:tc>
      </w:tr>
      <w:tr w:rsidR="00C12675" w:rsidTr="001A5330">
        <w:tc>
          <w:tcPr>
            <w:tcW w:w="3685" w:type="dxa"/>
          </w:tcPr>
          <w:p w:rsidR="00C12675" w:rsidRDefault="00C12675" w:rsidP="00C12675"/>
        </w:tc>
        <w:tc>
          <w:tcPr>
            <w:tcW w:w="4611" w:type="dxa"/>
          </w:tcPr>
          <w:p w:rsidR="00C12675" w:rsidRDefault="001062F0" w:rsidP="001062F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rPr>
                <w:b/>
              </w:rPr>
              <w:t>Column</w:t>
            </w:r>
            <w:r w:rsidRPr="001062F0">
              <w:rPr>
                <w:b/>
              </w:rPr>
              <w:t xml:space="preserve"> Dimension</w:t>
            </w:r>
            <w:r>
              <w:rPr>
                <w:b/>
              </w:rPr>
              <w:t xml:space="preserve"> for all:</w:t>
            </w:r>
          </w:p>
        </w:tc>
      </w:tr>
      <w:tr w:rsidR="00C12675" w:rsidTr="001A5330">
        <w:tc>
          <w:tcPr>
            <w:tcW w:w="3685" w:type="dxa"/>
          </w:tcPr>
          <w:p w:rsidR="00C12675" w:rsidRDefault="00C12675" w:rsidP="00C12675"/>
        </w:tc>
        <w:tc>
          <w:tcPr>
            <w:tcW w:w="4611" w:type="dxa"/>
          </w:tcPr>
          <w:p w:rsidR="00C12675" w:rsidRDefault="001062F0" w:rsidP="001062F0">
            <w:pPr>
              <w:pStyle w:val="ListParagraph"/>
              <w:numPr>
                <w:ilvl w:val="0"/>
                <w:numId w:val="2"/>
              </w:numPr>
              <w:ind w:left="792"/>
            </w:pPr>
            <w:r>
              <w:t>Depth</w:t>
            </w:r>
            <w:r w:rsidR="00B16163">
              <w:t xml:space="preserve"> </w:t>
            </w:r>
            <w:r w:rsidR="001B6FF6">
              <w:t>= 6</w:t>
            </w:r>
            <w:r>
              <w:t>00mm</w:t>
            </w:r>
          </w:p>
        </w:tc>
      </w:tr>
      <w:tr w:rsidR="001062F0" w:rsidTr="001A5330">
        <w:tc>
          <w:tcPr>
            <w:tcW w:w="3685" w:type="dxa"/>
          </w:tcPr>
          <w:p w:rsidR="001062F0" w:rsidRDefault="001062F0" w:rsidP="00C12675"/>
        </w:tc>
        <w:tc>
          <w:tcPr>
            <w:tcW w:w="4611" w:type="dxa"/>
          </w:tcPr>
          <w:p w:rsidR="001062F0" w:rsidRDefault="00B16163" w:rsidP="001062F0">
            <w:pPr>
              <w:pStyle w:val="ListParagraph"/>
              <w:numPr>
                <w:ilvl w:val="0"/>
                <w:numId w:val="2"/>
              </w:numPr>
              <w:ind w:left="792"/>
            </w:pPr>
            <w:r>
              <w:t xml:space="preserve">Width </w:t>
            </w:r>
            <w:r w:rsidR="001B6FF6">
              <w:t>= 35</w:t>
            </w:r>
            <w:r>
              <w:t>0mm</w:t>
            </w:r>
          </w:p>
        </w:tc>
      </w:tr>
    </w:tbl>
    <w:p w:rsidR="00C12675" w:rsidRDefault="00C12675" w:rsidP="00C126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480"/>
        <w:gridCol w:w="2430"/>
      </w:tblGrid>
      <w:tr w:rsidR="00C12675" w:rsidRPr="00B93DB6" w:rsidTr="004D07A8">
        <w:tc>
          <w:tcPr>
            <w:tcW w:w="1525" w:type="dxa"/>
          </w:tcPr>
          <w:p w:rsidR="00C12675" w:rsidRPr="00B93DB6" w:rsidRDefault="00B93DB6" w:rsidP="00C12675">
            <w:pPr>
              <w:rPr>
                <w:b/>
              </w:rPr>
            </w:pPr>
            <w:r w:rsidRPr="00B93DB6">
              <w:rPr>
                <w:b/>
              </w:rPr>
              <w:t>Floor type</w:t>
            </w:r>
          </w:p>
        </w:tc>
        <w:tc>
          <w:tcPr>
            <w:tcW w:w="2480" w:type="dxa"/>
          </w:tcPr>
          <w:p w:rsidR="00C12675" w:rsidRPr="00B93DB6" w:rsidRDefault="00C12675" w:rsidP="00C12675">
            <w:pPr>
              <w:rPr>
                <w:b/>
              </w:rPr>
            </w:pPr>
            <w:r w:rsidRPr="00B93DB6">
              <w:rPr>
                <w:b/>
              </w:rPr>
              <w:t>Dead Load (</w:t>
            </w:r>
            <w:proofErr w:type="spellStart"/>
            <w:r w:rsidRPr="00B93DB6">
              <w:rPr>
                <w:b/>
              </w:rPr>
              <w:t>G</w:t>
            </w:r>
            <w:r w:rsidRPr="00B93DB6">
              <w:rPr>
                <w:b/>
                <w:vertAlign w:val="subscript"/>
              </w:rPr>
              <w:t>k</w:t>
            </w:r>
            <w:proofErr w:type="spellEnd"/>
            <w:r w:rsidRPr="00B93DB6">
              <w:rPr>
                <w:b/>
              </w:rPr>
              <w:t>)- KN/m</w:t>
            </w:r>
          </w:p>
        </w:tc>
        <w:tc>
          <w:tcPr>
            <w:tcW w:w="2430" w:type="dxa"/>
          </w:tcPr>
          <w:p w:rsidR="00C12675" w:rsidRPr="00B93DB6" w:rsidRDefault="00C12675" w:rsidP="00C12675">
            <w:pPr>
              <w:rPr>
                <w:b/>
              </w:rPr>
            </w:pPr>
            <w:r w:rsidRPr="00B93DB6">
              <w:rPr>
                <w:b/>
              </w:rPr>
              <w:t>Live</w:t>
            </w:r>
            <w:r w:rsidRPr="00B93DB6">
              <w:rPr>
                <w:b/>
              </w:rPr>
              <w:t xml:space="preserve"> Load (</w:t>
            </w:r>
            <w:proofErr w:type="spellStart"/>
            <w:r w:rsidRPr="00B93DB6">
              <w:rPr>
                <w:b/>
              </w:rPr>
              <w:t>Q</w:t>
            </w:r>
            <w:r w:rsidRPr="00B93DB6">
              <w:rPr>
                <w:b/>
                <w:vertAlign w:val="subscript"/>
              </w:rPr>
              <w:t>k</w:t>
            </w:r>
            <w:proofErr w:type="spellEnd"/>
            <w:r w:rsidRPr="00B93DB6">
              <w:rPr>
                <w:b/>
              </w:rPr>
              <w:t>)- KN/m</w:t>
            </w:r>
          </w:p>
        </w:tc>
      </w:tr>
      <w:tr w:rsidR="00C12675" w:rsidTr="004D07A8">
        <w:tc>
          <w:tcPr>
            <w:tcW w:w="1525" w:type="dxa"/>
          </w:tcPr>
          <w:p w:rsidR="00C12675" w:rsidRDefault="00C12675" w:rsidP="00C12675">
            <w:r>
              <w:t>Ground Floor</w:t>
            </w:r>
          </w:p>
        </w:tc>
        <w:tc>
          <w:tcPr>
            <w:tcW w:w="2480" w:type="dxa"/>
          </w:tcPr>
          <w:p w:rsidR="00C12675" w:rsidRDefault="00C12675" w:rsidP="00C12675">
            <w:pPr>
              <w:jc w:val="center"/>
            </w:pPr>
            <w:r>
              <w:t>16</w:t>
            </w:r>
          </w:p>
        </w:tc>
        <w:tc>
          <w:tcPr>
            <w:tcW w:w="2430" w:type="dxa"/>
          </w:tcPr>
          <w:p w:rsidR="00C12675" w:rsidRDefault="00C12675" w:rsidP="00C12675">
            <w:pPr>
              <w:jc w:val="center"/>
            </w:pPr>
            <w:r>
              <w:t>0</w:t>
            </w:r>
          </w:p>
        </w:tc>
      </w:tr>
      <w:tr w:rsidR="00C12675" w:rsidTr="004D07A8">
        <w:tc>
          <w:tcPr>
            <w:tcW w:w="1525" w:type="dxa"/>
          </w:tcPr>
          <w:p w:rsidR="00C12675" w:rsidRDefault="00C12675" w:rsidP="00C12675">
            <w:r>
              <w:t>First Floor</w:t>
            </w:r>
          </w:p>
        </w:tc>
        <w:tc>
          <w:tcPr>
            <w:tcW w:w="2480" w:type="dxa"/>
          </w:tcPr>
          <w:p w:rsidR="00C12675" w:rsidRDefault="00C12675" w:rsidP="00C12675">
            <w:pPr>
              <w:jc w:val="center"/>
            </w:pPr>
            <w:r>
              <w:t>80</w:t>
            </w:r>
          </w:p>
        </w:tc>
        <w:tc>
          <w:tcPr>
            <w:tcW w:w="2430" w:type="dxa"/>
          </w:tcPr>
          <w:p w:rsidR="00C12675" w:rsidRDefault="00C12675" w:rsidP="00C12675">
            <w:pPr>
              <w:jc w:val="center"/>
            </w:pPr>
            <w:r>
              <w:t>32</w:t>
            </w:r>
          </w:p>
        </w:tc>
      </w:tr>
      <w:tr w:rsidR="00C12675" w:rsidTr="004D07A8">
        <w:tc>
          <w:tcPr>
            <w:tcW w:w="1525" w:type="dxa"/>
          </w:tcPr>
          <w:p w:rsidR="00C12675" w:rsidRDefault="00C12675" w:rsidP="00C12675">
            <w:r>
              <w:t>Roof</w:t>
            </w:r>
          </w:p>
        </w:tc>
        <w:tc>
          <w:tcPr>
            <w:tcW w:w="2480" w:type="dxa"/>
          </w:tcPr>
          <w:p w:rsidR="00C12675" w:rsidRDefault="00C12675" w:rsidP="00C12675">
            <w:pPr>
              <w:jc w:val="center"/>
            </w:pPr>
            <w:r>
              <w:t>60</w:t>
            </w:r>
          </w:p>
        </w:tc>
        <w:tc>
          <w:tcPr>
            <w:tcW w:w="2430" w:type="dxa"/>
          </w:tcPr>
          <w:p w:rsidR="00C12675" w:rsidRDefault="00C12675" w:rsidP="00C12675">
            <w:pPr>
              <w:jc w:val="center"/>
            </w:pPr>
            <w:r>
              <w:t>0</w:t>
            </w:r>
          </w:p>
        </w:tc>
      </w:tr>
    </w:tbl>
    <w:p w:rsidR="00C12675" w:rsidRDefault="00C12675" w:rsidP="00C12675"/>
    <w:p w:rsidR="00222C1A" w:rsidRDefault="00222C1A" w:rsidP="00C12675"/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8661"/>
      </w:tblGrid>
      <w:tr w:rsidR="00222C1A" w:rsidTr="00222C1A">
        <w:tc>
          <w:tcPr>
            <w:tcW w:w="8661" w:type="dxa"/>
          </w:tcPr>
          <w:p w:rsidR="00222C1A" w:rsidRDefault="00CB3EAC" w:rsidP="00CB3E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5F234F" wp14:editId="15A892FF">
                  <wp:extent cx="5274310" cy="3725545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2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EAC" w:rsidRDefault="00CB3EAC" w:rsidP="00C12675"/>
        </w:tc>
      </w:tr>
      <w:tr w:rsidR="00222C1A" w:rsidRPr="00222C1A" w:rsidTr="00222C1A">
        <w:tc>
          <w:tcPr>
            <w:tcW w:w="8661" w:type="dxa"/>
          </w:tcPr>
          <w:p w:rsidR="00222C1A" w:rsidRPr="00222C1A" w:rsidRDefault="00222C1A" w:rsidP="00222C1A">
            <w:pPr>
              <w:jc w:val="center"/>
              <w:rPr>
                <w:b/>
                <w:sz w:val="28"/>
              </w:rPr>
            </w:pPr>
            <w:r w:rsidRPr="00222C1A">
              <w:rPr>
                <w:b/>
                <w:sz w:val="28"/>
              </w:rPr>
              <w:t>Figure 1: Planar Column</w:t>
            </w:r>
          </w:p>
        </w:tc>
      </w:tr>
    </w:tbl>
    <w:p w:rsidR="00222C1A" w:rsidRPr="00222C1A" w:rsidRDefault="00222C1A" w:rsidP="000B78E6">
      <w:pPr>
        <w:rPr>
          <w:b/>
          <w:sz w:val="28"/>
        </w:rPr>
      </w:pPr>
      <w:bookmarkStart w:id="0" w:name="_GoBack"/>
      <w:bookmarkEnd w:id="0"/>
    </w:p>
    <w:sectPr w:rsidR="00222C1A" w:rsidRPr="00222C1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72C"/>
    <w:multiLevelType w:val="hybridMultilevel"/>
    <w:tmpl w:val="10606F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6B2733"/>
    <w:multiLevelType w:val="hybridMultilevel"/>
    <w:tmpl w:val="C540DD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16BC"/>
    <w:multiLevelType w:val="hybridMultilevel"/>
    <w:tmpl w:val="B352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CC"/>
    <w:rsid w:val="000B78E6"/>
    <w:rsid w:val="001062F0"/>
    <w:rsid w:val="001A5330"/>
    <w:rsid w:val="001B6FF6"/>
    <w:rsid w:val="001D0AC7"/>
    <w:rsid w:val="002104CC"/>
    <w:rsid w:val="00222C1A"/>
    <w:rsid w:val="003703A0"/>
    <w:rsid w:val="004D07A8"/>
    <w:rsid w:val="007F73D1"/>
    <w:rsid w:val="00B16163"/>
    <w:rsid w:val="00B8117A"/>
    <w:rsid w:val="00B93DB6"/>
    <w:rsid w:val="00C12675"/>
    <w:rsid w:val="00C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141A"/>
  <w15:chartTrackingRefBased/>
  <w15:docId w15:val="{584D0412-3027-446B-8FD4-0751969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675"/>
    <w:pPr>
      <w:ind w:left="720"/>
      <w:contextualSpacing/>
    </w:pPr>
  </w:style>
  <w:style w:type="table" w:styleId="TableGrid">
    <w:name w:val="Table Grid"/>
    <w:basedOn w:val="TableNormal"/>
    <w:uiPriority w:val="39"/>
    <w:rsid w:val="00C1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</cp:revision>
  <dcterms:created xsi:type="dcterms:W3CDTF">2018-05-24T09:03:00Z</dcterms:created>
  <dcterms:modified xsi:type="dcterms:W3CDTF">2018-05-24T10:54:00Z</dcterms:modified>
</cp:coreProperties>
</file>