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54" w:rsidRDefault="00851A54" w:rsidP="00851A54">
      <w:pPr>
        <w:pStyle w:val="NormalWeb"/>
        <w:pBdr>
          <w:bottom w:val="single" w:sz="4" w:space="1" w:color="auto"/>
        </w:pBdr>
        <w:spacing w:before="0" w:beforeAutospacing="0" w:after="0" w:afterAutospacing="0"/>
        <w:jc w:val="center"/>
        <w:rPr>
          <w:b/>
          <w:bCs/>
          <w:sz w:val="27"/>
          <w:szCs w:val="27"/>
        </w:rPr>
      </w:pPr>
      <w:r>
        <w:rPr>
          <w:b/>
          <w:bCs/>
          <w:sz w:val="27"/>
          <w:szCs w:val="27"/>
        </w:rPr>
        <w:t>Addis Ababa University</w:t>
      </w:r>
    </w:p>
    <w:p w:rsidR="00851A54" w:rsidRDefault="00851A54" w:rsidP="00851A54">
      <w:pPr>
        <w:pStyle w:val="NormalWeb"/>
        <w:pBdr>
          <w:bottom w:val="single" w:sz="4" w:space="1" w:color="auto"/>
        </w:pBdr>
        <w:spacing w:before="0" w:beforeAutospacing="0" w:after="0" w:afterAutospacing="0"/>
        <w:jc w:val="center"/>
        <w:rPr>
          <w:b/>
          <w:bCs/>
          <w:sz w:val="27"/>
          <w:szCs w:val="27"/>
        </w:rPr>
      </w:pPr>
      <w:r>
        <w:rPr>
          <w:b/>
          <w:bCs/>
          <w:sz w:val="27"/>
          <w:szCs w:val="27"/>
        </w:rPr>
        <w:t>Addis Ababa Institute of Technology (</w:t>
      </w:r>
      <w:proofErr w:type="spellStart"/>
      <w:r>
        <w:rPr>
          <w:b/>
          <w:bCs/>
          <w:sz w:val="27"/>
          <w:szCs w:val="27"/>
        </w:rPr>
        <w:t>AAiT</w:t>
      </w:r>
      <w:proofErr w:type="spellEnd"/>
      <w:r>
        <w:rPr>
          <w:b/>
          <w:bCs/>
          <w:sz w:val="27"/>
          <w:szCs w:val="27"/>
        </w:rPr>
        <w:t>)</w:t>
      </w:r>
    </w:p>
    <w:p w:rsidR="00851A54" w:rsidRDefault="00851A54" w:rsidP="00851A54">
      <w:pPr>
        <w:pStyle w:val="NormalWeb"/>
        <w:pBdr>
          <w:bottom w:val="single" w:sz="4" w:space="1" w:color="auto"/>
        </w:pBdr>
        <w:spacing w:before="0" w:beforeAutospacing="0" w:after="0" w:afterAutospacing="0"/>
        <w:jc w:val="center"/>
        <w:rPr>
          <w:b/>
          <w:bCs/>
          <w:sz w:val="27"/>
          <w:szCs w:val="27"/>
        </w:rPr>
      </w:pPr>
      <w:r>
        <w:rPr>
          <w:b/>
          <w:bCs/>
          <w:sz w:val="27"/>
          <w:szCs w:val="27"/>
        </w:rPr>
        <w:t>School of Civil and Environmental Engineering</w:t>
      </w:r>
    </w:p>
    <w:p w:rsidR="00851A54" w:rsidRDefault="00851A54" w:rsidP="00851A54">
      <w:pPr>
        <w:pStyle w:val="NormalWeb"/>
        <w:spacing w:before="240" w:beforeAutospacing="0" w:after="0" w:afterAutospacing="0"/>
        <w:jc w:val="center"/>
        <w:rPr>
          <w:b/>
          <w:bCs/>
          <w:sz w:val="27"/>
          <w:szCs w:val="27"/>
        </w:rPr>
      </w:pPr>
      <w:r>
        <w:rPr>
          <w:b/>
          <w:bCs/>
          <w:sz w:val="27"/>
          <w:szCs w:val="27"/>
        </w:rPr>
        <w:t>Water Distribution Modeling (</w:t>
      </w:r>
      <w:r w:rsidRPr="006D2E4D">
        <w:rPr>
          <w:b/>
          <w:bCs/>
          <w:sz w:val="27"/>
          <w:szCs w:val="27"/>
        </w:rPr>
        <w:t xml:space="preserve">CENG </w:t>
      </w:r>
      <w:r>
        <w:rPr>
          <w:b/>
          <w:bCs/>
          <w:sz w:val="27"/>
          <w:szCs w:val="27"/>
        </w:rPr>
        <w:t>–</w:t>
      </w:r>
      <w:r w:rsidRPr="006D2E4D">
        <w:rPr>
          <w:b/>
          <w:bCs/>
          <w:sz w:val="27"/>
          <w:szCs w:val="27"/>
        </w:rPr>
        <w:t xml:space="preserve"> 6404</w:t>
      </w:r>
      <w:r>
        <w:rPr>
          <w:b/>
          <w:bCs/>
          <w:sz w:val="27"/>
          <w:szCs w:val="27"/>
        </w:rPr>
        <w:t>)</w:t>
      </w:r>
    </w:p>
    <w:p w:rsidR="00851A54" w:rsidRPr="006D2E4D" w:rsidRDefault="00851A54" w:rsidP="00851A54">
      <w:pPr>
        <w:pStyle w:val="NormalWeb"/>
        <w:spacing w:before="0" w:beforeAutospacing="0" w:after="0" w:afterAutospacing="0"/>
        <w:jc w:val="center"/>
        <w:rPr>
          <w:color w:val="4BACC6" w:themeColor="accent5"/>
        </w:rPr>
      </w:pPr>
      <w:r w:rsidRPr="006D2E4D">
        <w:rPr>
          <w:b/>
          <w:bCs/>
          <w:color w:val="4BACC6" w:themeColor="accent5"/>
          <w:sz w:val="27"/>
          <w:szCs w:val="27"/>
        </w:rPr>
        <w:t xml:space="preserve">Assignment </w:t>
      </w:r>
      <w:r>
        <w:rPr>
          <w:b/>
          <w:bCs/>
          <w:color w:val="4BACC6" w:themeColor="accent5"/>
          <w:sz w:val="27"/>
          <w:szCs w:val="27"/>
        </w:rPr>
        <w:t>1</w:t>
      </w:r>
      <w:r w:rsidRPr="006D2E4D">
        <w:rPr>
          <w:b/>
          <w:bCs/>
          <w:color w:val="4BACC6" w:themeColor="accent5"/>
          <w:sz w:val="27"/>
          <w:szCs w:val="27"/>
        </w:rPr>
        <w:t xml:space="preserve">- </w:t>
      </w:r>
      <w:r>
        <w:rPr>
          <w:b/>
          <w:bCs/>
          <w:color w:val="4BACC6" w:themeColor="accent5"/>
          <w:sz w:val="27"/>
          <w:szCs w:val="27"/>
        </w:rPr>
        <w:t>Previous Project Design Review</w:t>
      </w:r>
      <w:r w:rsidRPr="006D2E4D">
        <w:rPr>
          <w:b/>
          <w:bCs/>
          <w:color w:val="4BACC6" w:themeColor="accent5"/>
          <w:sz w:val="27"/>
          <w:szCs w:val="27"/>
        </w:rPr>
        <w:t xml:space="preserve"> (</w:t>
      </w:r>
      <w:r>
        <w:rPr>
          <w:b/>
          <w:bCs/>
          <w:color w:val="4BACC6" w:themeColor="accent5"/>
          <w:sz w:val="27"/>
          <w:szCs w:val="27"/>
        </w:rPr>
        <w:t>1</w:t>
      </w:r>
      <w:r w:rsidRPr="006D2E4D">
        <w:rPr>
          <w:b/>
          <w:bCs/>
          <w:color w:val="4BACC6" w:themeColor="accent5"/>
          <w:sz w:val="27"/>
          <w:szCs w:val="27"/>
        </w:rPr>
        <w:t>0%)</w:t>
      </w:r>
    </w:p>
    <w:p w:rsidR="003046A0" w:rsidRDefault="003046A0"/>
    <w:p w:rsidR="00851A54" w:rsidRDefault="00851A54" w:rsidP="00851A54">
      <w:pPr>
        <w:jc w:val="both"/>
      </w:pPr>
      <w:r>
        <w:t xml:space="preserve">In many towns of Ethiopia there </w:t>
      </w:r>
      <w:r w:rsidR="00975555">
        <w:t>have been</w:t>
      </w:r>
      <w:r>
        <w:t xml:space="preserve"> tremendous efforts by the government to increase the water supply coverage within the country. However, most of the towns</w:t>
      </w:r>
      <w:r w:rsidR="00975555">
        <w:t>’</w:t>
      </w:r>
      <w:r>
        <w:t xml:space="preserve"> water supplies face different issue after their completion (construction). One of the issues may be associated with the design approach followed in the entire water distribution system.</w:t>
      </w:r>
      <w:r w:rsidR="00975555">
        <w:t xml:space="preserve"> As you are going to be part of the system (mainly in the design and construction sector), it is quite important to figure out such issues from desk top review of existing documents. </w:t>
      </w:r>
    </w:p>
    <w:p w:rsidR="00851A54" w:rsidRDefault="00975555" w:rsidP="00851A54">
      <w:pPr>
        <w:pStyle w:val="NormalWeb"/>
        <w:jc w:val="both"/>
      </w:pPr>
      <w:r>
        <w:t>Therefore p</w:t>
      </w:r>
      <w:r w:rsidR="00851A54">
        <w:t xml:space="preserve">ick any project that you know (or try to get one) and summarize the entire project in </w:t>
      </w:r>
      <w:r>
        <w:t>a maximum of</w:t>
      </w:r>
      <w:r w:rsidR="00851A54">
        <w:t xml:space="preserve"> </w:t>
      </w:r>
      <w:r>
        <w:t>five</w:t>
      </w:r>
      <w:r w:rsidR="00851A54">
        <w:t xml:space="preserve"> pages. The following can be area of focus:</w:t>
      </w:r>
    </w:p>
    <w:p w:rsidR="00975555" w:rsidRDefault="00975555" w:rsidP="00851A54">
      <w:pPr>
        <w:pStyle w:val="NormalWeb"/>
        <w:numPr>
          <w:ilvl w:val="0"/>
          <w:numId w:val="1"/>
        </w:numPr>
        <w:jc w:val="both"/>
      </w:pPr>
      <w:r>
        <w:t>Where does the project located and what were the key objectives?</w:t>
      </w:r>
    </w:p>
    <w:p w:rsidR="00F7434A" w:rsidRDefault="00F7434A" w:rsidP="00851A54">
      <w:pPr>
        <w:pStyle w:val="NormalWeb"/>
        <w:numPr>
          <w:ilvl w:val="0"/>
          <w:numId w:val="1"/>
        </w:numPr>
        <w:jc w:val="both"/>
      </w:pPr>
      <w:r>
        <w:t xml:space="preserve">Was the project implemented? If so, what is its current status? If not what was the cause (Budget constraint, design defect, not in the plan etc.)? </w:t>
      </w:r>
    </w:p>
    <w:p w:rsidR="00851A54" w:rsidRDefault="00851A54" w:rsidP="00851A54">
      <w:pPr>
        <w:pStyle w:val="NormalWeb"/>
        <w:numPr>
          <w:ilvl w:val="0"/>
          <w:numId w:val="1"/>
        </w:numPr>
        <w:jc w:val="both"/>
      </w:pPr>
      <w:r>
        <w:t>Was the source selection made appropriately and was it justifiable from the design report?</w:t>
      </w:r>
    </w:p>
    <w:p w:rsidR="00851A54" w:rsidRDefault="00851A54" w:rsidP="00851A54">
      <w:pPr>
        <w:pStyle w:val="NormalWeb"/>
        <w:numPr>
          <w:ilvl w:val="0"/>
          <w:numId w:val="1"/>
        </w:numPr>
        <w:jc w:val="both"/>
      </w:pPr>
      <w:r>
        <w:t>What were the base population and the design horizon? Was the design population and demand based on appropriate data?</w:t>
      </w:r>
    </w:p>
    <w:p w:rsidR="00F7434A" w:rsidRDefault="00F7434A" w:rsidP="00851A54">
      <w:pPr>
        <w:pStyle w:val="NormalWeb"/>
        <w:numPr>
          <w:ilvl w:val="0"/>
          <w:numId w:val="1"/>
        </w:numPr>
        <w:jc w:val="both"/>
      </w:pPr>
      <w:r>
        <w:t>Was the treatment plant design made in appropriate way?</w:t>
      </w:r>
    </w:p>
    <w:p w:rsidR="00A512C8" w:rsidRDefault="00A512C8" w:rsidP="00851A54">
      <w:pPr>
        <w:pStyle w:val="NormalWeb"/>
        <w:numPr>
          <w:ilvl w:val="0"/>
          <w:numId w:val="1"/>
        </w:numPr>
        <w:jc w:val="both"/>
      </w:pPr>
      <w:r>
        <w:t>Any pumping arrangement and design in the project?</w:t>
      </w:r>
    </w:p>
    <w:p w:rsidR="00851A54" w:rsidRDefault="00F2756C" w:rsidP="00851A54">
      <w:pPr>
        <w:pStyle w:val="NormalWeb"/>
        <w:numPr>
          <w:ilvl w:val="0"/>
          <w:numId w:val="1"/>
        </w:numPr>
        <w:jc w:val="both"/>
      </w:pPr>
      <w:r>
        <w:t xml:space="preserve">Were there any </w:t>
      </w:r>
      <w:r w:rsidR="00F7434A">
        <w:t>environmental issue assessment</w:t>
      </w:r>
      <w:r>
        <w:t xml:space="preserve"> document and for the project before the detailed design? Were there any ESIA study conducted (Check Full Vs Partial EIA)?</w:t>
      </w:r>
    </w:p>
    <w:p w:rsidR="00F2756C" w:rsidRDefault="00975555" w:rsidP="00851A54">
      <w:pPr>
        <w:pStyle w:val="NormalWeb"/>
        <w:numPr>
          <w:ilvl w:val="0"/>
          <w:numId w:val="1"/>
        </w:numPr>
        <w:jc w:val="both"/>
      </w:pPr>
      <w:r>
        <w:t>Were all the analysis and design drawings properly reflected in one another?</w:t>
      </w:r>
    </w:p>
    <w:p w:rsidR="00975555" w:rsidRDefault="00A512C8" w:rsidP="00851A54">
      <w:pPr>
        <w:pStyle w:val="NormalWeb"/>
        <w:numPr>
          <w:ilvl w:val="0"/>
          <w:numId w:val="1"/>
        </w:numPr>
        <w:jc w:val="both"/>
      </w:pPr>
      <w:r>
        <w:t>Were there any design specifications included in the document?</w:t>
      </w:r>
    </w:p>
    <w:p w:rsidR="00A512C8" w:rsidRDefault="00A512C8" w:rsidP="00851A54">
      <w:pPr>
        <w:pStyle w:val="NormalWeb"/>
        <w:numPr>
          <w:ilvl w:val="0"/>
          <w:numId w:val="1"/>
        </w:numPr>
        <w:jc w:val="both"/>
      </w:pPr>
      <w:r>
        <w:t>What about the engineering estimate, can you make any judgment considering the market prices?</w:t>
      </w:r>
    </w:p>
    <w:p w:rsidR="00A512C8" w:rsidRDefault="00A512C8" w:rsidP="00851A54">
      <w:pPr>
        <w:pStyle w:val="NormalWeb"/>
        <w:numPr>
          <w:ilvl w:val="0"/>
          <w:numId w:val="1"/>
        </w:numPr>
        <w:jc w:val="both"/>
      </w:pPr>
      <w:r>
        <w:t>Do you think the design document is complete and implementable (if you chose new project)?</w:t>
      </w:r>
    </w:p>
    <w:p w:rsidR="00A512C8" w:rsidRDefault="00A512C8" w:rsidP="00851A54">
      <w:pPr>
        <w:pStyle w:val="NormalWeb"/>
        <w:numPr>
          <w:ilvl w:val="0"/>
          <w:numId w:val="1"/>
        </w:numPr>
        <w:jc w:val="both"/>
      </w:pPr>
      <w:r>
        <w:t>Etc….</w:t>
      </w:r>
    </w:p>
    <w:p w:rsidR="00A512C8" w:rsidRDefault="00A512C8" w:rsidP="00A512C8">
      <w:pPr>
        <w:pStyle w:val="NormalWeb"/>
        <w:ind w:left="720"/>
        <w:jc w:val="both"/>
      </w:pPr>
    </w:p>
    <w:p w:rsidR="00851A54" w:rsidRDefault="00D77E30" w:rsidP="009F1B2D">
      <w:pPr>
        <w:rPr>
          <w:b/>
        </w:rPr>
      </w:pPr>
      <w:r w:rsidRPr="00B70CBE">
        <w:rPr>
          <w:b/>
        </w:rPr>
        <w:t>Submission Date: - June 1</w:t>
      </w:r>
      <w:r w:rsidR="009F1B2D">
        <w:rPr>
          <w:b/>
        </w:rPr>
        <w:t>1</w:t>
      </w:r>
      <w:r w:rsidRPr="00B70CBE">
        <w:rPr>
          <w:b/>
        </w:rPr>
        <w:t>, 20</w:t>
      </w:r>
      <w:r w:rsidR="001F3BE1">
        <w:rPr>
          <w:b/>
        </w:rPr>
        <w:t>20</w:t>
      </w:r>
      <w:bookmarkStart w:id="0" w:name="_GoBack"/>
      <w:bookmarkEnd w:id="0"/>
      <w:r w:rsidRPr="00B70CBE">
        <w:rPr>
          <w:b/>
        </w:rPr>
        <w:t xml:space="preserve"> (</w:t>
      </w:r>
      <w:r w:rsidR="007F5BFC">
        <w:rPr>
          <w:b/>
        </w:rPr>
        <w:t xml:space="preserve">Softcopy via e-mail: </w:t>
      </w:r>
      <w:hyperlink r:id="rId5" w:history="1">
        <w:r w:rsidR="007F5BFC" w:rsidRPr="00554164">
          <w:rPr>
            <w:rStyle w:val="Hyperlink"/>
            <w:b/>
          </w:rPr>
          <w:t>fiseha.behulu@aait.edu.et</w:t>
        </w:r>
      </w:hyperlink>
      <w:r w:rsidR="007F5BFC">
        <w:rPr>
          <w:b/>
        </w:rPr>
        <w:t>)</w:t>
      </w:r>
    </w:p>
    <w:p w:rsidR="00851A54" w:rsidRDefault="00851A54" w:rsidP="00851A54">
      <w:pPr>
        <w:jc w:val="both"/>
      </w:pPr>
    </w:p>
    <w:sectPr w:rsidR="00851A54" w:rsidSect="003C086F">
      <w:pgSz w:w="12240" w:h="15840"/>
      <w:pgMar w:top="1656" w:right="1440" w:bottom="1440"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F18FE"/>
    <w:multiLevelType w:val="hybridMultilevel"/>
    <w:tmpl w:val="DBF4D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58"/>
    <w:rsid w:val="00162258"/>
    <w:rsid w:val="001F3BE1"/>
    <w:rsid w:val="00216301"/>
    <w:rsid w:val="002D2A81"/>
    <w:rsid w:val="003046A0"/>
    <w:rsid w:val="003C086F"/>
    <w:rsid w:val="007F5BFC"/>
    <w:rsid w:val="00851A54"/>
    <w:rsid w:val="00974B4A"/>
    <w:rsid w:val="00975555"/>
    <w:rsid w:val="009F1B2D"/>
    <w:rsid w:val="00A512C8"/>
    <w:rsid w:val="00AF6A6A"/>
    <w:rsid w:val="00D77E30"/>
    <w:rsid w:val="00F2756C"/>
    <w:rsid w:val="00F7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623C"/>
  <w15:docId w15:val="{C01B3520-37A2-461F-BC2E-0B75665F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51A5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F5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seha.behulu@aait.edu.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FISH</dc:creator>
  <cp:lastModifiedBy>FISEHA</cp:lastModifiedBy>
  <cp:revision>7</cp:revision>
  <dcterms:created xsi:type="dcterms:W3CDTF">2018-06-05T05:59:00Z</dcterms:created>
  <dcterms:modified xsi:type="dcterms:W3CDTF">2020-04-27T09:05:00Z</dcterms:modified>
</cp:coreProperties>
</file>