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611" w:rsidRPr="00D96ED8" w:rsidRDefault="00D96ED8" w:rsidP="005D528D">
      <w:pPr>
        <w:jc w:val="center"/>
        <w:rPr>
          <w:rFonts w:ascii="Times New Roman" w:hAnsi="Times New Roman" w:cs="Times New Roman"/>
          <w:b/>
          <w:sz w:val="24"/>
          <w:szCs w:val="24"/>
        </w:rPr>
      </w:pPr>
      <w:r w:rsidRPr="00D96ED8">
        <w:rPr>
          <w:rFonts w:ascii="Times New Roman" w:hAnsi="Times New Roman" w:cs="Times New Roman"/>
          <w:b/>
          <w:sz w:val="24"/>
          <w:szCs w:val="24"/>
        </w:rPr>
        <w:t>CHAPTER FOUR</w:t>
      </w:r>
    </w:p>
    <w:p w:rsidR="00D96ED8" w:rsidRPr="00D96ED8" w:rsidRDefault="00D96ED8" w:rsidP="005D528D">
      <w:pPr>
        <w:jc w:val="center"/>
        <w:rPr>
          <w:rFonts w:ascii="Times New Roman" w:hAnsi="Times New Roman" w:cs="Times New Roman"/>
          <w:b/>
          <w:sz w:val="24"/>
          <w:szCs w:val="24"/>
        </w:rPr>
      </w:pPr>
      <w:r w:rsidRPr="00D96ED8">
        <w:rPr>
          <w:rFonts w:ascii="Times New Roman" w:hAnsi="Times New Roman" w:cs="Times New Roman"/>
          <w:b/>
          <w:sz w:val="24"/>
          <w:szCs w:val="24"/>
        </w:rPr>
        <w:t>4. TYPES OF CHANGE</w:t>
      </w:r>
    </w:p>
    <w:p w:rsidR="00D96ED8" w:rsidRDefault="00D96ED8" w:rsidP="005D528D">
      <w:pPr>
        <w:rPr>
          <w:rFonts w:ascii="Times New Roman" w:hAnsi="Times New Roman" w:cs="Times New Roman"/>
          <w:sz w:val="24"/>
          <w:szCs w:val="24"/>
        </w:rPr>
      </w:pPr>
      <w:r>
        <w:rPr>
          <w:rFonts w:ascii="Times New Roman" w:hAnsi="Times New Roman" w:cs="Times New Roman"/>
          <w:sz w:val="24"/>
          <w:szCs w:val="24"/>
        </w:rPr>
        <w:t>Managers continually face choices about how best respond to the forces for change. There are several types of change that managers can adopt to help their organizations achieve desired future states. In general, types of change fall into two broad categories: evolutionary change and revolutionary change.</w:t>
      </w:r>
    </w:p>
    <w:p w:rsidR="00D96ED8" w:rsidRPr="00D96ED8" w:rsidRDefault="00D96ED8" w:rsidP="005D528D">
      <w:pPr>
        <w:rPr>
          <w:rFonts w:ascii="Times New Roman" w:hAnsi="Times New Roman" w:cs="Times New Roman"/>
          <w:b/>
          <w:sz w:val="24"/>
          <w:szCs w:val="24"/>
        </w:rPr>
      </w:pPr>
      <w:r w:rsidRPr="00D96ED8">
        <w:rPr>
          <w:rFonts w:ascii="Times New Roman" w:hAnsi="Times New Roman" w:cs="Times New Roman"/>
          <w:b/>
          <w:sz w:val="24"/>
          <w:szCs w:val="24"/>
        </w:rPr>
        <w:t>4.1 EVOLUTIONARY AND REVOLUTIONARY CHANGE</w:t>
      </w:r>
    </w:p>
    <w:p w:rsidR="00D96ED8" w:rsidRDefault="00D96ED8" w:rsidP="005D528D">
      <w:pPr>
        <w:rPr>
          <w:rFonts w:ascii="Times New Roman" w:hAnsi="Times New Roman" w:cs="Times New Roman"/>
          <w:b/>
          <w:sz w:val="24"/>
          <w:szCs w:val="24"/>
        </w:rPr>
      </w:pPr>
      <w:r w:rsidRPr="00D96ED8">
        <w:rPr>
          <w:rFonts w:ascii="Times New Roman" w:hAnsi="Times New Roman" w:cs="Times New Roman"/>
          <w:b/>
          <w:sz w:val="24"/>
          <w:szCs w:val="24"/>
        </w:rPr>
        <w:t>4.1.1 Evolutionary Change</w:t>
      </w:r>
    </w:p>
    <w:p w:rsidR="00D96ED8" w:rsidRDefault="00080794" w:rsidP="005D528D">
      <w:pPr>
        <w:rPr>
          <w:rFonts w:ascii="Times New Roman" w:hAnsi="Times New Roman" w:cs="Times New Roman"/>
          <w:sz w:val="24"/>
          <w:szCs w:val="24"/>
        </w:rPr>
      </w:pPr>
      <w:r>
        <w:rPr>
          <w:rFonts w:ascii="Times New Roman" w:hAnsi="Times New Roman" w:cs="Times New Roman"/>
          <w:sz w:val="24"/>
          <w:szCs w:val="24"/>
        </w:rPr>
        <w:t>Evolutionary change is gradual, incremental, and narrowly focused. Evolutionary change is not dramatic or sudden but, rather, is a constant attempt to improve, adapt, and adjust strategy and structure incrementally to accommodate to changes taking place in the environment. Such improvements might entail utilizing technology in a better way or reorganizing the work process. Total quality management and organizational development are among the known evolutionary changes.</w:t>
      </w:r>
    </w:p>
    <w:p w:rsidR="002B4B77" w:rsidRPr="005D528D" w:rsidRDefault="002B4B77" w:rsidP="005D528D">
      <w:pPr>
        <w:rPr>
          <w:rFonts w:ascii="Times New Roman" w:hAnsi="Times New Roman" w:cs="Times New Roman"/>
          <w:b/>
          <w:sz w:val="24"/>
          <w:szCs w:val="24"/>
        </w:rPr>
      </w:pPr>
      <w:r w:rsidRPr="005D528D">
        <w:rPr>
          <w:rFonts w:ascii="Times New Roman" w:hAnsi="Times New Roman" w:cs="Times New Roman"/>
          <w:b/>
          <w:sz w:val="24"/>
          <w:szCs w:val="24"/>
        </w:rPr>
        <w:t>Total quality management</w:t>
      </w:r>
    </w:p>
    <w:p w:rsidR="002B4B77" w:rsidRDefault="002B4B77" w:rsidP="005D528D">
      <w:pPr>
        <w:rPr>
          <w:rFonts w:ascii="Times New Roman" w:hAnsi="Times New Roman" w:cs="Times New Roman"/>
          <w:sz w:val="24"/>
          <w:szCs w:val="24"/>
        </w:rPr>
      </w:pPr>
      <w:r>
        <w:rPr>
          <w:rFonts w:ascii="Times New Roman" w:hAnsi="Times New Roman" w:cs="Times New Roman"/>
          <w:sz w:val="24"/>
          <w:szCs w:val="24"/>
        </w:rPr>
        <w:t xml:space="preserve">Total quality management (TQM) or kaizen is a management technique that focuses on finding the ways to continuously make incremental improvements to work procedures that drive down cost and drive up quality of organization’s products or services. </w:t>
      </w:r>
    </w:p>
    <w:p w:rsidR="002B4B77" w:rsidRPr="0017750D" w:rsidRDefault="002B4B77" w:rsidP="005D528D">
      <w:pPr>
        <w:rPr>
          <w:rFonts w:ascii="Times New Roman" w:hAnsi="Times New Roman" w:cs="Times New Roman"/>
          <w:sz w:val="24"/>
          <w:szCs w:val="24"/>
        </w:rPr>
      </w:pPr>
      <w:r>
        <w:rPr>
          <w:rFonts w:ascii="Times New Roman" w:hAnsi="Times New Roman" w:cs="Times New Roman"/>
          <w:sz w:val="24"/>
          <w:szCs w:val="24"/>
        </w:rPr>
        <w:t xml:space="preserve">TQM focuses on </w:t>
      </w:r>
      <w:r w:rsidR="003E212D">
        <w:rPr>
          <w:rFonts w:ascii="Times New Roman" w:hAnsi="Times New Roman" w:cs="Times New Roman"/>
          <w:sz w:val="24"/>
          <w:szCs w:val="24"/>
        </w:rPr>
        <w:t xml:space="preserve">improving the quality of an organization’s products and stresses that all of an organization’s value-chain activities should be directed toward this goal. </w:t>
      </w:r>
      <w:r w:rsidRPr="0017750D">
        <w:rPr>
          <w:rFonts w:ascii="Times New Roman" w:hAnsi="Times New Roman" w:cs="Times New Roman"/>
          <w:sz w:val="24"/>
          <w:szCs w:val="24"/>
        </w:rPr>
        <w:t xml:space="preserve">Value-chain is the coordinated series or sequence of functional activities necessary to transform inputs such as new product concepts, raw materials, component parts, or professional skills into the finished goods or services customers’ value and want to buy. Each functional activity along the chain adds value to the product when it lowers costs or gives the product differentiated qualities. </w:t>
      </w:r>
    </w:p>
    <w:p w:rsidR="002B4B77" w:rsidRPr="0017750D" w:rsidRDefault="002B4B77" w:rsidP="005D528D">
      <w:pPr>
        <w:tabs>
          <w:tab w:val="left" w:pos="5297"/>
        </w:tabs>
        <w:rPr>
          <w:rFonts w:ascii="Times New Roman" w:hAnsi="Times New Roman" w:cs="Times New Roman"/>
          <w:sz w:val="24"/>
          <w:szCs w:val="24"/>
        </w:rPr>
      </w:pPr>
      <w:r w:rsidRPr="0017750D">
        <w:rPr>
          <w:rFonts w:ascii="Times New Roman" w:hAnsi="Times New Roman" w:cs="Times New Roman"/>
          <w:sz w:val="24"/>
          <w:szCs w:val="24"/>
        </w:rPr>
        <w:t xml:space="preserve">TQM requires the cooperation of managers in every function of an organization, and across functions, if it is to be succeeded. The following steps are necessary for mangers to implement a successful TQM program. </w:t>
      </w:r>
    </w:p>
    <w:p w:rsidR="002B4B77" w:rsidRPr="0017750D" w:rsidRDefault="002B4B77" w:rsidP="005D528D">
      <w:pPr>
        <w:pStyle w:val="ListParagraph"/>
        <w:numPr>
          <w:ilvl w:val="0"/>
          <w:numId w:val="1"/>
        </w:numPr>
        <w:tabs>
          <w:tab w:val="left" w:pos="5297"/>
        </w:tabs>
        <w:rPr>
          <w:rFonts w:ascii="Times New Roman" w:hAnsi="Times New Roman" w:cs="Times New Roman"/>
          <w:sz w:val="24"/>
          <w:szCs w:val="24"/>
        </w:rPr>
      </w:pPr>
      <w:r w:rsidRPr="0017750D">
        <w:rPr>
          <w:rFonts w:ascii="Times New Roman" w:hAnsi="Times New Roman" w:cs="Times New Roman"/>
          <w:sz w:val="24"/>
          <w:szCs w:val="24"/>
        </w:rPr>
        <w:t>Build organizational commitment to quality.</w:t>
      </w:r>
    </w:p>
    <w:p w:rsidR="002B4B77" w:rsidRPr="0017750D" w:rsidRDefault="002B4B77" w:rsidP="005D528D">
      <w:pPr>
        <w:pStyle w:val="ListParagraph"/>
        <w:numPr>
          <w:ilvl w:val="0"/>
          <w:numId w:val="1"/>
        </w:numPr>
        <w:tabs>
          <w:tab w:val="left" w:pos="5297"/>
        </w:tabs>
        <w:rPr>
          <w:rFonts w:ascii="Times New Roman" w:hAnsi="Times New Roman" w:cs="Times New Roman"/>
          <w:sz w:val="24"/>
          <w:szCs w:val="24"/>
        </w:rPr>
      </w:pPr>
      <w:r w:rsidRPr="0017750D">
        <w:rPr>
          <w:rFonts w:ascii="Times New Roman" w:hAnsi="Times New Roman" w:cs="Times New Roman"/>
          <w:sz w:val="24"/>
          <w:szCs w:val="24"/>
        </w:rPr>
        <w:t xml:space="preserve">Focus on customers: TQM see customers as the starting point. It requires: </w:t>
      </w:r>
    </w:p>
    <w:p w:rsidR="002B4B77" w:rsidRPr="0017750D" w:rsidRDefault="002B4B77" w:rsidP="005D528D">
      <w:pPr>
        <w:pStyle w:val="ListParagraph"/>
        <w:numPr>
          <w:ilvl w:val="0"/>
          <w:numId w:val="2"/>
        </w:numPr>
        <w:tabs>
          <w:tab w:val="left" w:pos="5297"/>
        </w:tabs>
        <w:ind w:left="1170" w:hanging="450"/>
        <w:rPr>
          <w:rFonts w:ascii="Times New Roman" w:hAnsi="Times New Roman" w:cs="Times New Roman"/>
          <w:sz w:val="24"/>
          <w:szCs w:val="24"/>
        </w:rPr>
      </w:pPr>
      <w:r w:rsidRPr="0017750D">
        <w:rPr>
          <w:rFonts w:ascii="Times New Roman" w:hAnsi="Times New Roman" w:cs="Times New Roman"/>
          <w:sz w:val="24"/>
          <w:szCs w:val="24"/>
        </w:rPr>
        <w:t>To identify what customers want from the good or service that the company provides;</w:t>
      </w:r>
    </w:p>
    <w:p w:rsidR="002B4B77" w:rsidRPr="0017750D" w:rsidRDefault="002B4B77" w:rsidP="005D528D">
      <w:pPr>
        <w:pStyle w:val="ListParagraph"/>
        <w:numPr>
          <w:ilvl w:val="0"/>
          <w:numId w:val="2"/>
        </w:numPr>
        <w:tabs>
          <w:tab w:val="left" w:pos="5297"/>
        </w:tabs>
        <w:ind w:left="1170" w:hanging="450"/>
        <w:rPr>
          <w:rFonts w:ascii="Times New Roman" w:hAnsi="Times New Roman" w:cs="Times New Roman"/>
          <w:sz w:val="24"/>
          <w:szCs w:val="24"/>
        </w:rPr>
      </w:pPr>
      <w:r w:rsidRPr="0017750D">
        <w:rPr>
          <w:rFonts w:ascii="Times New Roman" w:hAnsi="Times New Roman" w:cs="Times New Roman"/>
          <w:sz w:val="24"/>
          <w:szCs w:val="24"/>
        </w:rPr>
        <w:t>To identify what the company actually provides to customers;</w:t>
      </w:r>
    </w:p>
    <w:p w:rsidR="002B4B77" w:rsidRPr="0017750D" w:rsidRDefault="002B4B77" w:rsidP="005D528D">
      <w:pPr>
        <w:pStyle w:val="ListParagraph"/>
        <w:numPr>
          <w:ilvl w:val="0"/>
          <w:numId w:val="2"/>
        </w:numPr>
        <w:tabs>
          <w:tab w:val="left" w:pos="5297"/>
        </w:tabs>
        <w:ind w:left="1170" w:hanging="450"/>
        <w:rPr>
          <w:rFonts w:ascii="Times New Roman" w:hAnsi="Times New Roman" w:cs="Times New Roman"/>
          <w:sz w:val="24"/>
          <w:szCs w:val="24"/>
        </w:rPr>
      </w:pPr>
      <w:r w:rsidRPr="0017750D">
        <w:rPr>
          <w:rFonts w:ascii="Times New Roman" w:hAnsi="Times New Roman" w:cs="Times New Roman"/>
          <w:sz w:val="24"/>
          <w:szCs w:val="24"/>
        </w:rPr>
        <w:t>To identify the gap that exists between what customers want and what they actually get (the quality gap); and</w:t>
      </w:r>
    </w:p>
    <w:p w:rsidR="002B4B77" w:rsidRPr="0017750D" w:rsidRDefault="002B4B77" w:rsidP="005D528D">
      <w:pPr>
        <w:pStyle w:val="ListParagraph"/>
        <w:numPr>
          <w:ilvl w:val="0"/>
          <w:numId w:val="2"/>
        </w:numPr>
        <w:tabs>
          <w:tab w:val="left" w:pos="5297"/>
        </w:tabs>
        <w:ind w:left="1170" w:hanging="450"/>
        <w:rPr>
          <w:rFonts w:ascii="Times New Roman" w:hAnsi="Times New Roman" w:cs="Times New Roman"/>
          <w:sz w:val="24"/>
          <w:szCs w:val="24"/>
        </w:rPr>
      </w:pPr>
      <w:r w:rsidRPr="0017750D">
        <w:rPr>
          <w:rFonts w:ascii="Times New Roman" w:hAnsi="Times New Roman" w:cs="Times New Roman"/>
          <w:sz w:val="24"/>
          <w:szCs w:val="24"/>
        </w:rPr>
        <w:lastRenderedPageBreak/>
        <w:t>To formulate a plan for closing the quality gap.</w:t>
      </w:r>
    </w:p>
    <w:p w:rsidR="002B4B77" w:rsidRPr="0017750D" w:rsidRDefault="002B4B77" w:rsidP="005D528D">
      <w:pPr>
        <w:pStyle w:val="ListParagraph"/>
        <w:numPr>
          <w:ilvl w:val="0"/>
          <w:numId w:val="1"/>
        </w:numPr>
        <w:tabs>
          <w:tab w:val="left" w:pos="5297"/>
        </w:tabs>
        <w:rPr>
          <w:rFonts w:ascii="Times New Roman" w:hAnsi="Times New Roman" w:cs="Times New Roman"/>
          <w:sz w:val="24"/>
          <w:szCs w:val="24"/>
        </w:rPr>
      </w:pPr>
      <w:r w:rsidRPr="0017750D">
        <w:rPr>
          <w:rFonts w:ascii="Times New Roman" w:hAnsi="Times New Roman" w:cs="Times New Roman"/>
          <w:sz w:val="24"/>
          <w:szCs w:val="24"/>
        </w:rPr>
        <w:t>Find ways to measure quality: TQM requires the development of a measuring system that managers can use to evaluate quality.</w:t>
      </w:r>
    </w:p>
    <w:p w:rsidR="002B4B77" w:rsidRPr="0017750D" w:rsidRDefault="002B4B77" w:rsidP="005D528D">
      <w:pPr>
        <w:pStyle w:val="ListParagraph"/>
        <w:numPr>
          <w:ilvl w:val="0"/>
          <w:numId w:val="1"/>
        </w:numPr>
        <w:tabs>
          <w:tab w:val="left" w:pos="5297"/>
        </w:tabs>
        <w:rPr>
          <w:rFonts w:ascii="Times New Roman" w:hAnsi="Times New Roman" w:cs="Times New Roman"/>
          <w:sz w:val="24"/>
          <w:szCs w:val="24"/>
        </w:rPr>
      </w:pPr>
      <w:r w:rsidRPr="0017750D">
        <w:rPr>
          <w:rFonts w:ascii="Times New Roman" w:hAnsi="Times New Roman" w:cs="Times New Roman"/>
          <w:sz w:val="24"/>
          <w:szCs w:val="24"/>
        </w:rPr>
        <w:t>Set goals and create incentives: once a measure has been devised, mangers’ next step is to set a challenging quality goal and to create incentives for reaching that goal. Such as reducing consumers’ complaints by 50%, six-sigma, and so on. Regarding incentives- give bonus and promotional opportunities for contributions and goal attainment.</w:t>
      </w:r>
    </w:p>
    <w:p w:rsidR="002B4B77" w:rsidRPr="0017750D" w:rsidRDefault="002B4B77" w:rsidP="005D528D">
      <w:pPr>
        <w:pStyle w:val="ListParagraph"/>
        <w:numPr>
          <w:ilvl w:val="0"/>
          <w:numId w:val="1"/>
        </w:numPr>
        <w:tabs>
          <w:tab w:val="left" w:pos="5297"/>
        </w:tabs>
        <w:rPr>
          <w:rFonts w:ascii="Times New Roman" w:hAnsi="Times New Roman" w:cs="Times New Roman"/>
          <w:sz w:val="24"/>
          <w:szCs w:val="24"/>
        </w:rPr>
      </w:pPr>
      <w:r w:rsidRPr="0017750D">
        <w:rPr>
          <w:rFonts w:ascii="Times New Roman" w:hAnsi="Times New Roman" w:cs="Times New Roman"/>
          <w:sz w:val="24"/>
          <w:szCs w:val="24"/>
        </w:rPr>
        <w:t>Solicit input from employees: create an environment in which employees will not be afraid to report problems or recommend improvements. Quality circle is the one among the mechanism. Quality circles –group of employees who meet regularly to discuss ways to increase quality-are often created to achieve this goal.</w:t>
      </w:r>
    </w:p>
    <w:p w:rsidR="002B4B77" w:rsidRPr="0017750D" w:rsidRDefault="002B4B77" w:rsidP="005D528D">
      <w:pPr>
        <w:pStyle w:val="ListParagraph"/>
        <w:numPr>
          <w:ilvl w:val="0"/>
          <w:numId w:val="1"/>
        </w:numPr>
        <w:tabs>
          <w:tab w:val="left" w:pos="5297"/>
        </w:tabs>
        <w:rPr>
          <w:rFonts w:ascii="Times New Roman" w:hAnsi="Times New Roman" w:cs="Times New Roman"/>
          <w:sz w:val="24"/>
          <w:szCs w:val="24"/>
        </w:rPr>
      </w:pPr>
      <w:r w:rsidRPr="0017750D">
        <w:rPr>
          <w:rFonts w:ascii="Times New Roman" w:hAnsi="Times New Roman" w:cs="Times New Roman"/>
          <w:sz w:val="24"/>
          <w:szCs w:val="24"/>
        </w:rPr>
        <w:t xml:space="preserve">Identify defects and trace them to their sources: identify defects in the work process, trace those defects back to their source, find out why occurred, and make corrections so that they do not occur again. </w:t>
      </w:r>
    </w:p>
    <w:p w:rsidR="002B4B77" w:rsidRPr="0017750D" w:rsidRDefault="002B4B77" w:rsidP="005D528D">
      <w:pPr>
        <w:pStyle w:val="ListParagraph"/>
        <w:numPr>
          <w:ilvl w:val="0"/>
          <w:numId w:val="1"/>
        </w:numPr>
        <w:tabs>
          <w:tab w:val="left" w:pos="5297"/>
        </w:tabs>
        <w:rPr>
          <w:rFonts w:ascii="Times New Roman" w:hAnsi="Times New Roman" w:cs="Times New Roman"/>
          <w:sz w:val="24"/>
          <w:szCs w:val="24"/>
        </w:rPr>
      </w:pPr>
      <w:r w:rsidRPr="0017750D">
        <w:rPr>
          <w:rFonts w:ascii="Times New Roman" w:hAnsi="Times New Roman" w:cs="Times New Roman"/>
          <w:sz w:val="24"/>
          <w:szCs w:val="24"/>
        </w:rPr>
        <w:t xml:space="preserve">Design for ease of production: designing product that have fewer parts or finding ways to simplify providing a service should be linked to fewer defects or customer complaints. Because the more steps required assembling a product or providing a service, the more opportunities there are for making a mistake. </w:t>
      </w:r>
    </w:p>
    <w:p w:rsidR="002B4B77" w:rsidRPr="0017750D" w:rsidRDefault="002B4B77" w:rsidP="005D528D">
      <w:pPr>
        <w:pStyle w:val="ListParagraph"/>
        <w:numPr>
          <w:ilvl w:val="0"/>
          <w:numId w:val="1"/>
        </w:numPr>
        <w:tabs>
          <w:tab w:val="left" w:pos="5297"/>
        </w:tabs>
        <w:rPr>
          <w:rFonts w:ascii="Times New Roman" w:hAnsi="Times New Roman" w:cs="Times New Roman"/>
          <w:sz w:val="24"/>
          <w:szCs w:val="24"/>
        </w:rPr>
      </w:pPr>
      <w:r w:rsidRPr="0017750D">
        <w:rPr>
          <w:rFonts w:ascii="Times New Roman" w:hAnsi="Times New Roman" w:cs="Times New Roman"/>
          <w:sz w:val="24"/>
          <w:szCs w:val="24"/>
        </w:rPr>
        <w:t>Break down barriers between functions: successful implementation of TQM requires substantial cooperation between the different value-chain functions.</w:t>
      </w:r>
    </w:p>
    <w:p w:rsidR="002B4B77" w:rsidRPr="0017750D" w:rsidRDefault="002B4B77" w:rsidP="005D528D">
      <w:pPr>
        <w:tabs>
          <w:tab w:val="left" w:pos="5297"/>
        </w:tabs>
        <w:rPr>
          <w:rFonts w:ascii="Times New Roman" w:hAnsi="Times New Roman" w:cs="Times New Roman"/>
          <w:b/>
          <w:sz w:val="24"/>
          <w:szCs w:val="24"/>
        </w:rPr>
      </w:pPr>
      <w:r w:rsidRPr="0017750D">
        <w:rPr>
          <w:rFonts w:ascii="Times New Roman" w:hAnsi="Times New Roman" w:cs="Times New Roman"/>
          <w:b/>
          <w:sz w:val="24"/>
          <w:szCs w:val="24"/>
        </w:rPr>
        <w:t>4.1.2 Revolutionary Change</w:t>
      </w:r>
    </w:p>
    <w:p w:rsidR="002B4B77" w:rsidRDefault="002B4B77" w:rsidP="005D528D">
      <w:pPr>
        <w:tabs>
          <w:tab w:val="left" w:pos="5297"/>
        </w:tabs>
        <w:rPr>
          <w:rFonts w:ascii="Times New Roman" w:hAnsi="Times New Roman" w:cs="Times New Roman"/>
          <w:sz w:val="24"/>
          <w:szCs w:val="24"/>
        </w:rPr>
      </w:pPr>
      <w:r w:rsidRPr="0017750D">
        <w:rPr>
          <w:rFonts w:ascii="Times New Roman" w:hAnsi="Times New Roman" w:cs="Times New Roman"/>
          <w:sz w:val="24"/>
          <w:szCs w:val="24"/>
        </w:rPr>
        <w:t>Revolutionary change is a rapid, dramatic, and broadly focused change. it involves a bold attempt to quickly</w:t>
      </w:r>
      <w:r>
        <w:rPr>
          <w:rFonts w:ascii="Times New Roman" w:hAnsi="Times New Roman" w:cs="Times New Roman"/>
          <w:sz w:val="24"/>
          <w:szCs w:val="24"/>
        </w:rPr>
        <w:t xml:space="preserve"> find new ways to be effective. Organizations faced with dramatic, unexpected changes in the environment (for eample, a new technological breakthrough) or with an impending disaster resulting from mismanagement, an organization might need to act quickly and decisively. </w:t>
      </w:r>
    </w:p>
    <w:p w:rsidR="002B4B77" w:rsidRDefault="002B4B77" w:rsidP="005D528D">
      <w:pPr>
        <w:tabs>
          <w:tab w:val="left" w:pos="5297"/>
        </w:tabs>
        <w:rPr>
          <w:rFonts w:ascii="Times New Roman" w:hAnsi="Times New Roman" w:cs="Times New Roman"/>
          <w:sz w:val="24"/>
          <w:szCs w:val="24"/>
        </w:rPr>
      </w:pPr>
      <w:r>
        <w:rPr>
          <w:rFonts w:ascii="Times New Roman" w:hAnsi="Times New Roman" w:cs="Times New Roman"/>
          <w:sz w:val="24"/>
          <w:szCs w:val="24"/>
        </w:rPr>
        <w:t xml:space="preserve">Revolutionary change is a radical shift in ways of doing things, new goals, and new structure for the organization. </w:t>
      </w:r>
    </w:p>
    <w:p w:rsidR="002B4B77" w:rsidRDefault="002B4B77" w:rsidP="005D528D">
      <w:pPr>
        <w:tabs>
          <w:tab w:val="left" w:pos="5297"/>
        </w:tabs>
        <w:rPr>
          <w:rFonts w:ascii="Times New Roman" w:hAnsi="Times New Roman" w:cs="Times New Roman"/>
          <w:sz w:val="24"/>
          <w:szCs w:val="24"/>
        </w:rPr>
      </w:pPr>
      <w:r>
        <w:rPr>
          <w:rFonts w:ascii="Times New Roman" w:hAnsi="Times New Roman" w:cs="Times New Roman"/>
          <w:sz w:val="24"/>
          <w:szCs w:val="24"/>
        </w:rPr>
        <w:t xml:space="preserve">Reengineering, restructuring, and quantum innovation are the three important instruments for revolutionary change.  </w:t>
      </w:r>
    </w:p>
    <w:p w:rsidR="002B4B77" w:rsidRPr="00F36607" w:rsidRDefault="002B4B77" w:rsidP="005D528D">
      <w:pPr>
        <w:tabs>
          <w:tab w:val="left" w:pos="5297"/>
        </w:tabs>
        <w:rPr>
          <w:rFonts w:ascii="Times New Roman" w:hAnsi="Times New Roman" w:cs="Times New Roman"/>
          <w:b/>
          <w:sz w:val="24"/>
          <w:szCs w:val="24"/>
        </w:rPr>
      </w:pPr>
      <w:r w:rsidRPr="00F36607">
        <w:rPr>
          <w:rFonts w:ascii="Times New Roman" w:hAnsi="Times New Roman" w:cs="Times New Roman"/>
          <w:b/>
          <w:sz w:val="24"/>
          <w:szCs w:val="24"/>
        </w:rPr>
        <w:t>4.2 BUSINESS PROCESS REENGINEERING</w:t>
      </w:r>
    </w:p>
    <w:p w:rsidR="002B4B77" w:rsidRDefault="002B4B77" w:rsidP="005D528D">
      <w:pPr>
        <w:tabs>
          <w:tab w:val="left" w:pos="5297"/>
        </w:tabs>
        <w:rPr>
          <w:rFonts w:ascii="Times New Roman" w:hAnsi="Times New Roman" w:cs="Times New Roman"/>
          <w:sz w:val="24"/>
          <w:szCs w:val="24"/>
        </w:rPr>
      </w:pPr>
      <w:r>
        <w:rPr>
          <w:rFonts w:ascii="Times New Roman" w:hAnsi="Times New Roman" w:cs="Times New Roman"/>
          <w:sz w:val="24"/>
          <w:szCs w:val="24"/>
        </w:rPr>
        <w:t xml:space="preserve">Business process reengineering (BPR) is the </w:t>
      </w:r>
      <w:r w:rsidRPr="00F36607">
        <w:rPr>
          <w:rFonts w:ascii="Times New Roman" w:hAnsi="Times New Roman" w:cs="Times New Roman"/>
          <w:b/>
          <w:sz w:val="24"/>
          <w:szCs w:val="24"/>
        </w:rPr>
        <w:t>fundamental rethinking</w:t>
      </w:r>
      <w:r>
        <w:rPr>
          <w:rFonts w:ascii="Times New Roman" w:hAnsi="Times New Roman" w:cs="Times New Roman"/>
          <w:sz w:val="24"/>
          <w:szCs w:val="24"/>
        </w:rPr>
        <w:t xml:space="preserve"> and </w:t>
      </w:r>
      <w:r w:rsidRPr="00F36607">
        <w:rPr>
          <w:rFonts w:ascii="Times New Roman" w:hAnsi="Times New Roman" w:cs="Times New Roman"/>
          <w:b/>
          <w:sz w:val="24"/>
          <w:szCs w:val="24"/>
        </w:rPr>
        <w:t>radical redesign</w:t>
      </w:r>
      <w:r>
        <w:rPr>
          <w:rFonts w:ascii="Times New Roman" w:hAnsi="Times New Roman" w:cs="Times New Roman"/>
          <w:sz w:val="24"/>
          <w:szCs w:val="24"/>
        </w:rPr>
        <w:t xml:space="preserve"> of </w:t>
      </w:r>
      <w:r w:rsidRPr="00F36607">
        <w:rPr>
          <w:rFonts w:ascii="Times New Roman" w:hAnsi="Times New Roman" w:cs="Times New Roman"/>
          <w:b/>
          <w:sz w:val="24"/>
          <w:szCs w:val="24"/>
        </w:rPr>
        <w:t>business process</w:t>
      </w:r>
      <w:r>
        <w:rPr>
          <w:rFonts w:ascii="Times New Roman" w:hAnsi="Times New Roman" w:cs="Times New Roman"/>
          <w:sz w:val="24"/>
          <w:szCs w:val="24"/>
        </w:rPr>
        <w:t xml:space="preserve"> to achieve </w:t>
      </w:r>
      <w:r w:rsidRPr="00F36607">
        <w:rPr>
          <w:rFonts w:ascii="Times New Roman" w:hAnsi="Times New Roman" w:cs="Times New Roman"/>
          <w:b/>
          <w:sz w:val="24"/>
          <w:szCs w:val="24"/>
        </w:rPr>
        <w:t>dramatic improvements</w:t>
      </w:r>
      <w:r>
        <w:rPr>
          <w:rFonts w:ascii="Times New Roman" w:hAnsi="Times New Roman" w:cs="Times New Roman"/>
          <w:sz w:val="24"/>
          <w:szCs w:val="24"/>
        </w:rPr>
        <w:t xml:space="preserve"> in critical, contemporary measures of performance, such as cost, quality, service, and speed. </w:t>
      </w:r>
    </w:p>
    <w:p w:rsidR="002B4B77" w:rsidRDefault="002B4B77" w:rsidP="005D528D">
      <w:pPr>
        <w:tabs>
          <w:tab w:val="left" w:pos="5297"/>
        </w:tabs>
        <w:rPr>
          <w:rFonts w:ascii="Times New Roman" w:hAnsi="Times New Roman" w:cs="Times New Roman"/>
          <w:sz w:val="24"/>
          <w:szCs w:val="24"/>
        </w:rPr>
      </w:pPr>
      <w:r>
        <w:rPr>
          <w:rFonts w:ascii="Times New Roman" w:hAnsi="Times New Roman" w:cs="Times New Roman"/>
          <w:sz w:val="24"/>
          <w:szCs w:val="24"/>
        </w:rPr>
        <w:t>There are four key words in this definition. These are:</w:t>
      </w:r>
    </w:p>
    <w:p w:rsidR="002B4B77" w:rsidRDefault="002B4B77" w:rsidP="005D528D">
      <w:pPr>
        <w:pStyle w:val="ListParagraph"/>
        <w:numPr>
          <w:ilvl w:val="0"/>
          <w:numId w:val="3"/>
        </w:numPr>
        <w:tabs>
          <w:tab w:val="left" w:pos="5297"/>
        </w:tabs>
        <w:rPr>
          <w:rFonts w:ascii="Times New Roman" w:hAnsi="Times New Roman" w:cs="Times New Roman"/>
          <w:sz w:val="24"/>
          <w:szCs w:val="24"/>
        </w:rPr>
      </w:pPr>
      <w:r w:rsidRPr="00935862">
        <w:rPr>
          <w:rFonts w:ascii="Times New Roman" w:hAnsi="Times New Roman" w:cs="Times New Roman"/>
          <w:b/>
          <w:sz w:val="24"/>
          <w:szCs w:val="24"/>
        </w:rPr>
        <w:lastRenderedPageBreak/>
        <w:t>Fundamental Rethinking</w:t>
      </w:r>
      <w:r>
        <w:rPr>
          <w:rFonts w:ascii="Times New Roman" w:hAnsi="Times New Roman" w:cs="Times New Roman"/>
          <w:sz w:val="24"/>
          <w:szCs w:val="24"/>
        </w:rPr>
        <w:t xml:space="preserve">: ask basic questions about the company and how they operate. Like: </w:t>
      </w:r>
    </w:p>
    <w:p w:rsidR="002B4B77" w:rsidRDefault="002B4B77" w:rsidP="005D528D">
      <w:pPr>
        <w:pStyle w:val="ListParagraph"/>
        <w:numPr>
          <w:ilvl w:val="0"/>
          <w:numId w:val="4"/>
        </w:numPr>
        <w:tabs>
          <w:tab w:val="left" w:pos="5297"/>
        </w:tabs>
        <w:rPr>
          <w:rFonts w:ascii="Times New Roman" w:hAnsi="Times New Roman" w:cs="Times New Roman"/>
          <w:sz w:val="24"/>
          <w:szCs w:val="24"/>
        </w:rPr>
      </w:pPr>
      <w:r>
        <w:rPr>
          <w:rFonts w:ascii="Times New Roman" w:hAnsi="Times New Roman" w:cs="Times New Roman"/>
          <w:sz w:val="24"/>
          <w:szCs w:val="24"/>
        </w:rPr>
        <w:t>Why do we do what we do?</w:t>
      </w:r>
    </w:p>
    <w:p w:rsidR="002B4B77" w:rsidRDefault="002B4B77" w:rsidP="005D528D">
      <w:pPr>
        <w:pStyle w:val="ListParagraph"/>
        <w:numPr>
          <w:ilvl w:val="0"/>
          <w:numId w:val="4"/>
        </w:numPr>
        <w:tabs>
          <w:tab w:val="left" w:pos="5297"/>
        </w:tabs>
        <w:rPr>
          <w:rFonts w:ascii="Times New Roman" w:hAnsi="Times New Roman" w:cs="Times New Roman"/>
          <w:sz w:val="24"/>
          <w:szCs w:val="24"/>
        </w:rPr>
      </w:pPr>
      <w:r>
        <w:rPr>
          <w:rFonts w:ascii="Times New Roman" w:hAnsi="Times New Roman" w:cs="Times New Roman"/>
          <w:sz w:val="24"/>
          <w:szCs w:val="24"/>
        </w:rPr>
        <w:t>Why do we do it the way we do it?</w:t>
      </w:r>
    </w:p>
    <w:p w:rsidR="002B4B77" w:rsidRPr="00935862" w:rsidRDefault="002B4B77" w:rsidP="005D528D">
      <w:pPr>
        <w:tabs>
          <w:tab w:val="left" w:pos="5297"/>
        </w:tabs>
        <w:ind w:left="720"/>
        <w:rPr>
          <w:rFonts w:ascii="Times New Roman" w:hAnsi="Times New Roman" w:cs="Times New Roman"/>
          <w:sz w:val="24"/>
          <w:szCs w:val="24"/>
        </w:rPr>
      </w:pPr>
      <w:r>
        <w:rPr>
          <w:rFonts w:ascii="Times New Roman" w:hAnsi="Times New Roman" w:cs="Times New Roman"/>
          <w:sz w:val="24"/>
          <w:szCs w:val="24"/>
        </w:rPr>
        <w:t xml:space="preserve">Make people to look at the tacit rules and assumptions that underlie the way they conduct their business. Often the rules turn to be obsolete, erroneous, or inappropriate. </w:t>
      </w:r>
    </w:p>
    <w:p w:rsidR="002B4B77" w:rsidRDefault="002B4B77" w:rsidP="005D528D">
      <w:pPr>
        <w:pStyle w:val="ListParagraph"/>
        <w:numPr>
          <w:ilvl w:val="0"/>
          <w:numId w:val="3"/>
        </w:numPr>
        <w:tabs>
          <w:tab w:val="left" w:pos="5297"/>
        </w:tabs>
        <w:rPr>
          <w:rFonts w:ascii="Times New Roman" w:hAnsi="Times New Roman" w:cs="Times New Roman"/>
          <w:sz w:val="24"/>
          <w:szCs w:val="24"/>
        </w:rPr>
      </w:pPr>
      <w:r w:rsidRPr="00935862">
        <w:rPr>
          <w:rFonts w:ascii="Times New Roman" w:hAnsi="Times New Roman" w:cs="Times New Roman"/>
          <w:b/>
          <w:sz w:val="24"/>
          <w:szCs w:val="24"/>
        </w:rPr>
        <w:t>Radical redesign</w:t>
      </w:r>
      <w:r>
        <w:rPr>
          <w:rFonts w:ascii="Times New Roman" w:hAnsi="Times New Roman" w:cs="Times New Roman"/>
          <w:sz w:val="24"/>
          <w:szCs w:val="24"/>
        </w:rPr>
        <w:t>: reengineering is about throwing the already existing system away and starting with a clean slate and redesign how you do your work. Thus, reengineering is about business reinvention not business improvement or modification.</w:t>
      </w:r>
    </w:p>
    <w:p w:rsidR="002B4B77" w:rsidRDefault="002B4B77" w:rsidP="005D528D">
      <w:pPr>
        <w:pStyle w:val="ListParagraph"/>
        <w:numPr>
          <w:ilvl w:val="0"/>
          <w:numId w:val="3"/>
        </w:numPr>
        <w:tabs>
          <w:tab w:val="left" w:pos="5297"/>
        </w:tabs>
        <w:rPr>
          <w:rFonts w:ascii="Times New Roman" w:hAnsi="Times New Roman" w:cs="Times New Roman"/>
          <w:sz w:val="24"/>
          <w:szCs w:val="24"/>
        </w:rPr>
      </w:pPr>
      <w:r>
        <w:rPr>
          <w:rFonts w:ascii="Times New Roman" w:hAnsi="Times New Roman" w:cs="Times New Roman"/>
          <w:b/>
          <w:sz w:val="24"/>
          <w:szCs w:val="24"/>
        </w:rPr>
        <w:t>Dramatic improvement</w:t>
      </w:r>
      <w:r w:rsidRPr="00AC0576">
        <w:rPr>
          <w:rFonts w:ascii="Times New Roman" w:hAnsi="Times New Roman" w:cs="Times New Roman"/>
          <w:sz w:val="24"/>
          <w:szCs w:val="24"/>
        </w:rPr>
        <w:t>:</w:t>
      </w:r>
      <w:r>
        <w:rPr>
          <w:rFonts w:ascii="Times New Roman" w:hAnsi="Times New Roman" w:cs="Times New Roman"/>
          <w:sz w:val="24"/>
          <w:szCs w:val="24"/>
        </w:rPr>
        <w:t xml:space="preserve"> it is about achieving </w:t>
      </w:r>
      <w:r w:rsidRPr="00AC0576">
        <w:rPr>
          <w:rFonts w:ascii="Times New Roman" w:hAnsi="Times New Roman" w:cs="Times New Roman"/>
          <w:b/>
          <w:sz w:val="24"/>
          <w:szCs w:val="24"/>
        </w:rPr>
        <w:t>quantum</w:t>
      </w:r>
      <w:r>
        <w:rPr>
          <w:rFonts w:ascii="Times New Roman" w:hAnsi="Times New Roman" w:cs="Times New Roman"/>
          <w:sz w:val="24"/>
          <w:szCs w:val="24"/>
        </w:rPr>
        <w:t xml:space="preserve"> performance growth. Reengineering is </w:t>
      </w:r>
      <w:r w:rsidRPr="00AC0576">
        <w:rPr>
          <w:rFonts w:ascii="Times New Roman" w:hAnsi="Times New Roman" w:cs="Times New Roman"/>
          <w:b/>
          <w:sz w:val="24"/>
          <w:szCs w:val="24"/>
        </w:rPr>
        <w:t>not</w:t>
      </w:r>
      <w:r>
        <w:rPr>
          <w:rFonts w:ascii="Times New Roman" w:hAnsi="Times New Roman" w:cs="Times New Roman"/>
          <w:sz w:val="24"/>
          <w:szCs w:val="24"/>
        </w:rPr>
        <w:t xml:space="preserve"> </w:t>
      </w:r>
      <w:r w:rsidRPr="00AC0576">
        <w:rPr>
          <w:rFonts w:ascii="Times New Roman" w:hAnsi="Times New Roman" w:cs="Times New Roman"/>
          <w:b/>
          <w:sz w:val="24"/>
          <w:szCs w:val="24"/>
        </w:rPr>
        <w:t>making marginal</w:t>
      </w:r>
      <w:r>
        <w:rPr>
          <w:rFonts w:ascii="Times New Roman" w:hAnsi="Times New Roman" w:cs="Times New Roman"/>
          <w:sz w:val="24"/>
          <w:szCs w:val="24"/>
        </w:rPr>
        <w:t xml:space="preserve"> improvements to the business.  </w:t>
      </w:r>
    </w:p>
    <w:p w:rsidR="002B4B77" w:rsidRDefault="002B4B77" w:rsidP="005D528D">
      <w:pPr>
        <w:pStyle w:val="ListParagraph"/>
        <w:numPr>
          <w:ilvl w:val="0"/>
          <w:numId w:val="3"/>
        </w:numPr>
        <w:tabs>
          <w:tab w:val="left" w:pos="5297"/>
        </w:tabs>
        <w:rPr>
          <w:rFonts w:ascii="Times New Roman" w:hAnsi="Times New Roman" w:cs="Times New Roman"/>
          <w:sz w:val="24"/>
          <w:szCs w:val="24"/>
        </w:rPr>
      </w:pPr>
      <w:r>
        <w:rPr>
          <w:rFonts w:ascii="Times New Roman" w:hAnsi="Times New Roman" w:cs="Times New Roman"/>
          <w:b/>
          <w:sz w:val="24"/>
          <w:szCs w:val="24"/>
        </w:rPr>
        <w:t>Business process</w:t>
      </w:r>
      <w:r w:rsidRPr="00AC0576">
        <w:rPr>
          <w:rFonts w:ascii="Times New Roman" w:hAnsi="Times New Roman" w:cs="Times New Roman"/>
          <w:sz w:val="24"/>
          <w:szCs w:val="24"/>
        </w:rPr>
        <w:t>:</w:t>
      </w:r>
      <w:r>
        <w:rPr>
          <w:rFonts w:ascii="Times New Roman" w:hAnsi="Times New Roman" w:cs="Times New Roman"/>
          <w:sz w:val="24"/>
          <w:szCs w:val="24"/>
        </w:rPr>
        <w:t xml:space="preserve"> process is the core of the reengineering.  Process is an organized group of related activities that together create value to customers. It is about how work is done.</w:t>
      </w:r>
    </w:p>
    <w:p w:rsidR="002B4B77" w:rsidRPr="000A2C2C" w:rsidRDefault="002B4B77" w:rsidP="005D528D">
      <w:pPr>
        <w:tabs>
          <w:tab w:val="left" w:pos="5297"/>
        </w:tabs>
        <w:ind w:left="360"/>
        <w:rPr>
          <w:rFonts w:ascii="Times New Roman" w:hAnsi="Times New Roman" w:cs="Times New Roman"/>
          <w:b/>
          <w:sz w:val="24"/>
          <w:szCs w:val="24"/>
        </w:rPr>
      </w:pPr>
      <w:r w:rsidRPr="000A2C2C">
        <w:rPr>
          <w:rFonts w:ascii="Times New Roman" w:hAnsi="Times New Roman" w:cs="Times New Roman"/>
          <w:b/>
          <w:sz w:val="24"/>
          <w:szCs w:val="24"/>
        </w:rPr>
        <w:t>Why Reengineer?</w:t>
      </w:r>
    </w:p>
    <w:p w:rsidR="002B4B77" w:rsidRDefault="002B4B77" w:rsidP="005D528D">
      <w:pPr>
        <w:tabs>
          <w:tab w:val="left" w:pos="5297"/>
        </w:tabs>
        <w:ind w:left="360"/>
        <w:rPr>
          <w:rFonts w:ascii="Times New Roman" w:hAnsi="Times New Roman" w:cs="Times New Roman"/>
          <w:sz w:val="24"/>
          <w:szCs w:val="24"/>
        </w:rPr>
      </w:pPr>
      <w:r>
        <w:rPr>
          <w:rFonts w:ascii="Times New Roman" w:hAnsi="Times New Roman" w:cs="Times New Roman"/>
          <w:sz w:val="24"/>
          <w:szCs w:val="24"/>
        </w:rPr>
        <w:t xml:space="preserve">The three Cs – customers, competition, and change- have created a new world for business, and it is becoming increasingly apparent that organizations designed to operate in one environment cannot be fixed to work well in another.  These three forces, separately and in combination, are driving today’s companies deeper and deeper into territory that most of their executives and managers find frightening unfamiliar. </w:t>
      </w:r>
    </w:p>
    <w:p w:rsidR="002B4B77" w:rsidRDefault="002B4B77" w:rsidP="005D528D">
      <w:pPr>
        <w:pStyle w:val="ListParagraph"/>
        <w:numPr>
          <w:ilvl w:val="0"/>
          <w:numId w:val="5"/>
        </w:numPr>
        <w:tabs>
          <w:tab w:val="left" w:pos="5297"/>
        </w:tabs>
        <w:rPr>
          <w:rFonts w:ascii="Times New Roman" w:hAnsi="Times New Roman" w:cs="Times New Roman"/>
          <w:sz w:val="24"/>
          <w:szCs w:val="24"/>
        </w:rPr>
      </w:pPr>
      <w:r w:rsidRPr="00E804ED">
        <w:rPr>
          <w:rFonts w:ascii="Times New Roman" w:hAnsi="Times New Roman" w:cs="Times New Roman"/>
          <w:b/>
          <w:sz w:val="24"/>
          <w:szCs w:val="24"/>
        </w:rPr>
        <w:t>Customers</w:t>
      </w:r>
      <w:r>
        <w:rPr>
          <w:rFonts w:ascii="Times New Roman" w:hAnsi="Times New Roman" w:cs="Times New Roman"/>
          <w:sz w:val="24"/>
          <w:szCs w:val="24"/>
        </w:rPr>
        <w:t>: customers have become much more sophisticated and demanding; much more knowledgeable about their own needs; and are exerting ever greater pressure on their suppliers.</w:t>
      </w:r>
    </w:p>
    <w:p w:rsidR="002B4B77" w:rsidRDefault="002B4B77" w:rsidP="005D528D">
      <w:pPr>
        <w:pStyle w:val="ListParagraph"/>
        <w:numPr>
          <w:ilvl w:val="0"/>
          <w:numId w:val="5"/>
        </w:numPr>
        <w:tabs>
          <w:tab w:val="left" w:pos="5297"/>
        </w:tabs>
        <w:rPr>
          <w:rFonts w:ascii="Times New Roman" w:hAnsi="Times New Roman" w:cs="Times New Roman"/>
          <w:sz w:val="24"/>
          <w:szCs w:val="24"/>
        </w:rPr>
      </w:pPr>
      <w:r>
        <w:rPr>
          <w:rFonts w:ascii="Times New Roman" w:hAnsi="Times New Roman" w:cs="Times New Roman"/>
          <w:b/>
          <w:sz w:val="24"/>
          <w:szCs w:val="24"/>
        </w:rPr>
        <w:t>Competition</w:t>
      </w:r>
      <w:r w:rsidRPr="00E804ED">
        <w:rPr>
          <w:rFonts w:ascii="Times New Roman" w:hAnsi="Times New Roman" w:cs="Times New Roman"/>
          <w:sz w:val="24"/>
          <w:szCs w:val="24"/>
        </w:rPr>
        <w:t>:</w:t>
      </w:r>
      <w:r>
        <w:rPr>
          <w:rFonts w:ascii="Times New Roman" w:hAnsi="Times New Roman" w:cs="Times New Roman"/>
          <w:sz w:val="24"/>
          <w:szCs w:val="24"/>
        </w:rPr>
        <w:t xml:space="preserve"> now, the competition is strong and many different in kind. </w:t>
      </w:r>
    </w:p>
    <w:p w:rsidR="002B4B77" w:rsidRDefault="002B4B77" w:rsidP="005D528D">
      <w:pPr>
        <w:pStyle w:val="ListParagraph"/>
        <w:numPr>
          <w:ilvl w:val="0"/>
          <w:numId w:val="5"/>
        </w:numPr>
        <w:tabs>
          <w:tab w:val="left" w:pos="5297"/>
        </w:tabs>
        <w:rPr>
          <w:rFonts w:ascii="Times New Roman" w:hAnsi="Times New Roman" w:cs="Times New Roman"/>
          <w:sz w:val="24"/>
          <w:szCs w:val="24"/>
        </w:rPr>
      </w:pPr>
      <w:r>
        <w:rPr>
          <w:rFonts w:ascii="Times New Roman" w:hAnsi="Times New Roman" w:cs="Times New Roman"/>
          <w:b/>
          <w:sz w:val="24"/>
          <w:szCs w:val="24"/>
        </w:rPr>
        <w:t>Change</w:t>
      </w:r>
      <w:r w:rsidRPr="00E804ED">
        <w:rPr>
          <w:rFonts w:ascii="Times New Roman" w:hAnsi="Times New Roman" w:cs="Times New Roman"/>
          <w:sz w:val="24"/>
          <w:szCs w:val="24"/>
        </w:rPr>
        <w:t>:</w:t>
      </w:r>
      <w:r>
        <w:rPr>
          <w:rFonts w:ascii="Times New Roman" w:hAnsi="Times New Roman" w:cs="Times New Roman"/>
          <w:sz w:val="24"/>
          <w:szCs w:val="24"/>
        </w:rPr>
        <w:t xml:space="preserve"> whether in geopolitical realities, technology, or customer preferences, the pace of change is extremely fast, that is, what was unthinkable yesterday is routine today.</w:t>
      </w:r>
    </w:p>
    <w:p w:rsidR="002B4B77" w:rsidRDefault="002B4B77" w:rsidP="005D528D">
      <w:pPr>
        <w:tabs>
          <w:tab w:val="left" w:pos="5297"/>
        </w:tabs>
        <w:ind w:left="360"/>
        <w:rPr>
          <w:rFonts w:ascii="Times New Roman" w:hAnsi="Times New Roman" w:cs="Times New Roman"/>
          <w:sz w:val="24"/>
          <w:szCs w:val="24"/>
        </w:rPr>
      </w:pPr>
      <w:r>
        <w:rPr>
          <w:rFonts w:ascii="Times New Roman" w:hAnsi="Times New Roman" w:cs="Times New Roman"/>
          <w:sz w:val="24"/>
          <w:szCs w:val="24"/>
        </w:rPr>
        <w:t>Comparison of BPR and TQM</w:t>
      </w:r>
    </w:p>
    <w:tbl>
      <w:tblPr>
        <w:tblStyle w:val="TableGrid"/>
        <w:tblW w:w="0" w:type="auto"/>
        <w:tblInd w:w="1008" w:type="dxa"/>
        <w:tblLook w:val="04A0"/>
      </w:tblPr>
      <w:tblGrid>
        <w:gridCol w:w="2431"/>
        <w:gridCol w:w="2699"/>
        <w:gridCol w:w="2520"/>
      </w:tblGrid>
      <w:tr w:rsidR="002B4B77" w:rsidRPr="00006DC8" w:rsidTr="007E764D">
        <w:tc>
          <w:tcPr>
            <w:tcW w:w="2431" w:type="dxa"/>
          </w:tcPr>
          <w:p w:rsidR="002B4B77" w:rsidRPr="00006DC8" w:rsidRDefault="002B4B77" w:rsidP="005D528D">
            <w:pPr>
              <w:tabs>
                <w:tab w:val="left" w:pos="5297"/>
              </w:tabs>
              <w:spacing w:line="276" w:lineRule="auto"/>
              <w:jc w:val="center"/>
              <w:rPr>
                <w:rFonts w:ascii="Times New Roman" w:hAnsi="Times New Roman" w:cs="Times New Roman"/>
                <w:b/>
                <w:sz w:val="24"/>
                <w:szCs w:val="24"/>
              </w:rPr>
            </w:pPr>
            <w:r w:rsidRPr="00006DC8">
              <w:rPr>
                <w:rFonts w:ascii="Times New Roman" w:hAnsi="Times New Roman" w:cs="Times New Roman"/>
                <w:b/>
                <w:sz w:val="24"/>
                <w:szCs w:val="24"/>
              </w:rPr>
              <w:t>Aspects</w:t>
            </w:r>
          </w:p>
        </w:tc>
        <w:tc>
          <w:tcPr>
            <w:tcW w:w="2699" w:type="dxa"/>
          </w:tcPr>
          <w:p w:rsidR="002B4B77" w:rsidRPr="00006DC8" w:rsidRDefault="002B4B77" w:rsidP="005D528D">
            <w:pPr>
              <w:tabs>
                <w:tab w:val="left" w:pos="5297"/>
              </w:tabs>
              <w:spacing w:line="276" w:lineRule="auto"/>
              <w:jc w:val="center"/>
              <w:rPr>
                <w:rFonts w:ascii="Times New Roman" w:hAnsi="Times New Roman" w:cs="Times New Roman"/>
                <w:b/>
                <w:sz w:val="24"/>
                <w:szCs w:val="24"/>
              </w:rPr>
            </w:pPr>
            <w:r w:rsidRPr="00006DC8">
              <w:rPr>
                <w:rFonts w:ascii="Times New Roman" w:hAnsi="Times New Roman" w:cs="Times New Roman"/>
                <w:b/>
                <w:sz w:val="24"/>
                <w:szCs w:val="24"/>
              </w:rPr>
              <w:t>TQM</w:t>
            </w:r>
          </w:p>
        </w:tc>
        <w:tc>
          <w:tcPr>
            <w:tcW w:w="2520" w:type="dxa"/>
          </w:tcPr>
          <w:p w:rsidR="002B4B77" w:rsidRPr="00006DC8" w:rsidRDefault="002B4B77" w:rsidP="005D528D">
            <w:pPr>
              <w:tabs>
                <w:tab w:val="left" w:pos="5297"/>
              </w:tabs>
              <w:spacing w:line="276" w:lineRule="auto"/>
              <w:jc w:val="center"/>
              <w:rPr>
                <w:rFonts w:ascii="Times New Roman" w:hAnsi="Times New Roman" w:cs="Times New Roman"/>
                <w:b/>
                <w:sz w:val="24"/>
                <w:szCs w:val="24"/>
              </w:rPr>
            </w:pPr>
            <w:r w:rsidRPr="00006DC8">
              <w:rPr>
                <w:rFonts w:ascii="Times New Roman" w:hAnsi="Times New Roman" w:cs="Times New Roman"/>
                <w:b/>
                <w:sz w:val="24"/>
                <w:szCs w:val="24"/>
              </w:rPr>
              <w:t>BPR</w:t>
            </w:r>
          </w:p>
        </w:tc>
      </w:tr>
      <w:tr w:rsidR="002B4B77" w:rsidTr="007E764D">
        <w:tc>
          <w:tcPr>
            <w:tcW w:w="2431" w:type="dxa"/>
          </w:tcPr>
          <w:p w:rsidR="002B4B77" w:rsidRDefault="002B4B77" w:rsidP="005D528D">
            <w:pPr>
              <w:tabs>
                <w:tab w:val="left" w:pos="5297"/>
              </w:tabs>
              <w:spacing w:line="276" w:lineRule="auto"/>
              <w:rPr>
                <w:rFonts w:ascii="Times New Roman" w:hAnsi="Times New Roman" w:cs="Times New Roman"/>
                <w:sz w:val="24"/>
                <w:szCs w:val="24"/>
              </w:rPr>
            </w:pPr>
            <w:r>
              <w:rPr>
                <w:rFonts w:ascii="Times New Roman" w:hAnsi="Times New Roman" w:cs="Times New Roman"/>
                <w:sz w:val="24"/>
                <w:szCs w:val="24"/>
              </w:rPr>
              <w:t xml:space="preserve">Level of change </w:t>
            </w:r>
          </w:p>
        </w:tc>
        <w:tc>
          <w:tcPr>
            <w:tcW w:w="2699" w:type="dxa"/>
          </w:tcPr>
          <w:p w:rsidR="002B4B77" w:rsidRDefault="002B4B77" w:rsidP="005D528D">
            <w:pPr>
              <w:tabs>
                <w:tab w:val="left" w:pos="5297"/>
              </w:tabs>
              <w:spacing w:line="276" w:lineRule="auto"/>
              <w:rPr>
                <w:rFonts w:ascii="Times New Roman" w:hAnsi="Times New Roman" w:cs="Times New Roman"/>
                <w:sz w:val="24"/>
                <w:szCs w:val="24"/>
              </w:rPr>
            </w:pPr>
            <w:r>
              <w:rPr>
                <w:rFonts w:ascii="Times New Roman" w:hAnsi="Times New Roman" w:cs="Times New Roman"/>
                <w:sz w:val="24"/>
                <w:szCs w:val="24"/>
              </w:rPr>
              <w:t>Incremental</w:t>
            </w:r>
          </w:p>
        </w:tc>
        <w:tc>
          <w:tcPr>
            <w:tcW w:w="2520" w:type="dxa"/>
          </w:tcPr>
          <w:p w:rsidR="002B4B77" w:rsidRDefault="002B4B77" w:rsidP="005D528D">
            <w:pPr>
              <w:tabs>
                <w:tab w:val="left" w:pos="5297"/>
              </w:tabs>
              <w:spacing w:line="276" w:lineRule="auto"/>
              <w:rPr>
                <w:rFonts w:ascii="Times New Roman" w:hAnsi="Times New Roman" w:cs="Times New Roman"/>
                <w:sz w:val="24"/>
                <w:szCs w:val="24"/>
              </w:rPr>
            </w:pPr>
            <w:r>
              <w:rPr>
                <w:rFonts w:ascii="Times New Roman" w:hAnsi="Times New Roman" w:cs="Times New Roman"/>
                <w:sz w:val="24"/>
                <w:szCs w:val="24"/>
              </w:rPr>
              <w:t xml:space="preserve">Dramatic and Radical </w:t>
            </w:r>
          </w:p>
        </w:tc>
      </w:tr>
      <w:tr w:rsidR="002B4B77" w:rsidTr="007E764D">
        <w:tc>
          <w:tcPr>
            <w:tcW w:w="2431" w:type="dxa"/>
          </w:tcPr>
          <w:p w:rsidR="002B4B77" w:rsidRDefault="002B4B77" w:rsidP="005D528D">
            <w:pPr>
              <w:tabs>
                <w:tab w:val="left" w:pos="5297"/>
              </w:tabs>
              <w:spacing w:line="276" w:lineRule="auto"/>
              <w:rPr>
                <w:rFonts w:ascii="Times New Roman" w:hAnsi="Times New Roman" w:cs="Times New Roman"/>
                <w:sz w:val="24"/>
                <w:szCs w:val="24"/>
              </w:rPr>
            </w:pPr>
            <w:r>
              <w:rPr>
                <w:rFonts w:ascii="Times New Roman" w:hAnsi="Times New Roman" w:cs="Times New Roman"/>
                <w:sz w:val="24"/>
                <w:szCs w:val="24"/>
              </w:rPr>
              <w:t>Starting points</w:t>
            </w:r>
          </w:p>
        </w:tc>
        <w:tc>
          <w:tcPr>
            <w:tcW w:w="2699" w:type="dxa"/>
          </w:tcPr>
          <w:p w:rsidR="002B4B77" w:rsidRDefault="002B4B77" w:rsidP="005D528D">
            <w:pPr>
              <w:tabs>
                <w:tab w:val="left" w:pos="5297"/>
              </w:tabs>
              <w:spacing w:line="276" w:lineRule="auto"/>
              <w:rPr>
                <w:rFonts w:ascii="Times New Roman" w:hAnsi="Times New Roman" w:cs="Times New Roman"/>
                <w:sz w:val="24"/>
                <w:szCs w:val="24"/>
              </w:rPr>
            </w:pPr>
            <w:r>
              <w:rPr>
                <w:rFonts w:ascii="Times New Roman" w:hAnsi="Times New Roman" w:cs="Times New Roman"/>
                <w:sz w:val="24"/>
                <w:szCs w:val="24"/>
              </w:rPr>
              <w:t xml:space="preserve">Exiting process </w:t>
            </w:r>
          </w:p>
        </w:tc>
        <w:tc>
          <w:tcPr>
            <w:tcW w:w="2520" w:type="dxa"/>
          </w:tcPr>
          <w:p w:rsidR="002B4B77" w:rsidRDefault="002B4B77" w:rsidP="005D528D">
            <w:pPr>
              <w:tabs>
                <w:tab w:val="left" w:pos="5297"/>
              </w:tabs>
              <w:spacing w:line="276" w:lineRule="auto"/>
              <w:rPr>
                <w:rFonts w:ascii="Times New Roman" w:hAnsi="Times New Roman" w:cs="Times New Roman"/>
                <w:sz w:val="24"/>
                <w:szCs w:val="24"/>
              </w:rPr>
            </w:pPr>
            <w:r>
              <w:rPr>
                <w:rFonts w:ascii="Times New Roman" w:hAnsi="Times New Roman" w:cs="Times New Roman"/>
                <w:sz w:val="24"/>
                <w:szCs w:val="24"/>
              </w:rPr>
              <w:t>Clean slate</w:t>
            </w:r>
          </w:p>
        </w:tc>
      </w:tr>
      <w:tr w:rsidR="002B4B77" w:rsidTr="007E764D">
        <w:tc>
          <w:tcPr>
            <w:tcW w:w="2431" w:type="dxa"/>
          </w:tcPr>
          <w:p w:rsidR="002B4B77" w:rsidRDefault="002B4B77" w:rsidP="005D528D">
            <w:pPr>
              <w:tabs>
                <w:tab w:val="left" w:pos="5297"/>
              </w:tabs>
              <w:spacing w:line="276" w:lineRule="auto"/>
              <w:rPr>
                <w:rFonts w:ascii="Times New Roman" w:hAnsi="Times New Roman" w:cs="Times New Roman"/>
                <w:sz w:val="24"/>
                <w:szCs w:val="24"/>
              </w:rPr>
            </w:pPr>
            <w:r>
              <w:rPr>
                <w:rFonts w:ascii="Times New Roman" w:hAnsi="Times New Roman" w:cs="Times New Roman"/>
                <w:sz w:val="24"/>
                <w:szCs w:val="24"/>
              </w:rPr>
              <w:t>Frequency of change</w:t>
            </w:r>
          </w:p>
        </w:tc>
        <w:tc>
          <w:tcPr>
            <w:tcW w:w="2699" w:type="dxa"/>
          </w:tcPr>
          <w:p w:rsidR="002B4B77" w:rsidRDefault="002B4B77" w:rsidP="005D528D">
            <w:pPr>
              <w:tabs>
                <w:tab w:val="left" w:pos="5297"/>
              </w:tabs>
              <w:spacing w:line="276" w:lineRule="auto"/>
              <w:rPr>
                <w:rFonts w:ascii="Times New Roman" w:hAnsi="Times New Roman" w:cs="Times New Roman"/>
                <w:sz w:val="24"/>
                <w:szCs w:val="24"/>
              </w:rPr>
            </w:pPr>
            <w:r>
              <w:rPr>
                <w:rFonts w:ascii="Times New Roman" w:hAnsi="Times New Roman" w:cs="Times New Roman"/>
                <w:sz w:val="24"/>
                <w:szCs w:val="24"/>
              </w:rPr>
              <w:t xml:space="preserve">Continuous </w:t>
            </w:r>
          </w:p>
        </w:tc>
        <w:tc>
          <w:tcPr>
            <w:tcW w:w="2520" w:type="dxa"/>
          </w:tcPr>
          <w:p w:rsidR="002B4B77" w:rsidRDefault="002B4B77" w:rsidP="005D528D">
            <w:pPr>
              <w:tabs>
                <w:tab w:val="left" w:pos="5297"/>
              </w:tabs>
              <w:spacing w:line="276" w:lineRule="auto"/>
              <w:rPr>
                <w:rFonts w:ascii="Times New Roman" w:hAnsi="Times New Roman" w:cs="Times New Roman"/>
                <w:sz w:val="24"/>
                <w:szCs w:val="24"/>
              </w:rPr>
            </w:pPr>
            <w:r>
              <w:rPr>
                <w:rFonts w:ascii="Times New Roman" w:hAnsi="Times New Roman" w:cs="Times New Roman"/>
                <w:sz w:val="24"/>
                <w:szCs w:val="24"/>
              </w:rPr>
              <w:t>One-time</w:t>
            </w:r>
          </w:p>
        </w:tc>
      </w:tr>
      <w:tr w:rsidR="002B4B77" w:rsidTr="007E764D">
        <w:tc>
          <w:tcPr>
            <w:tcW w:w="2431" w:type="dxa"/>
          </w:tcPr>
          <w:p w:rsidR="002B4B77" w:rsidRDefault="002B4B77" w:rsidP="005D528D">
            <w:pPr>
              <w:tabs>
                <w:tab w:val="left" w:pos="5297"/>
              </w:tabs>
              <w:spacing w:line="276" w:lineRule="auto"/>
              <w:rPr>
                <w:rFonts w:ascii="Times New Roman" w:hAnsi="Times New Roman" w:cs="Times New Roman"/>
                <w:sz w:val="24"/>
                <w:szCs w:val="24"/>
              </w:rPr>
            </w:pPr>
            <w:r>
              <w:rPr>
                <w:rFonts w:ascii="Times New Roman" w:hAnsi="Times New Roman" w:cs="Times New Roman"/>
                <w:sz w:val="24"/>
                <w:szCs w:val="24"/>
              </w:rPr>
              <w:t>Time required</w:t>
            </w:r>
          </w:p>
        </w:tc>
        <w:tc>
          <w:tcPr>
            <w:tcW w:w="2699" w:type="dxa"/>
          </w:tcPr>
          <w:p w:rsidR="002B4B77" w:rsidRDefault="002B4B77" w:rsidP="005D528D">
            <w:pPr>
              <w:tabs>
                <w:tab w:val="left" w:pos="5297"/>
              </w:tabs>
              <w:spacing w:line="276" w:lineRule="auto"/>
              <w:rPr>
                <w:rFonts w:ascii="Times New Roman" w:hAnsi="Times New Roman" w:cs="Times New Roman"/>
                <w:sz w:val="24"/>
                <w:szCs w:val="24"/>
              </w:rPr>
            </w:pPr>
            <w:r>
              <w:rPr>
                <w:rFonts w:ascii="Times New Roman" w:hAnsi="Times New Roman" w:cs="Times New Roman"/>
                <w:sz w:val="24"/>
                <w:szCs w:val="24"/>
              </w:rPr>
              <w:t>Long</w:t>
            </w:r>
          </w:p>
        </w:tc>
        <w:tc>
          <w:tcPr>
            <w:tcW w:w="2520" w:type="dxa"/>
          </w:tcPr>
          <w:p w:rsidR="002B4B77" w:rsidRDefault="002B4B77" w:rsidP="005D528D">
            <w:pPr>
              <w:tabs>
                <w:tab w:val="left" w:pos="5297"/>
              </w:tabs>
              <w:spacing w:line="276" w:lineRule="auto"/>
              <w:rPr>
                <w:rFonts w:ascii="Times New Roman" w:hAnsi="Times New Roman" w:cs="Times New Roman"/>
                <w:sz w:val="24"/>
                <w:szCs w:val="24"/>
              </w:rPr>
            </w:pPr>
            <w:r>
              <w:rPr>
                <w:rFonts w:ascii="Times New Roman" w:hAnsi="Times New Roman" w:cs="Times New Roman"/>
                <w:sz w:val="24"/>
                <w:szCs w:val="24"/>
              </w:rPr>
              <w:t xml:space="preserve">Short </w:t>
            </w:r>
          </w:p>
        </w:tc>
      </w:tr>
      <w:tr w:rsidR="002B4B77" w:rsidTr="007E764D">
        <w:tc>
          <w:tcPr>
            <w:tcW w:w="2431" w:type="dxa"/>
          </w:tcPr>
          <w:p w:rsidR="002B4B77" w:rsidRDefault="002B4B77" w:rsidP="005D528D">
            <w:pPr>
              <w:tabs>
                <w:tab w:val="left" w:pos="5297"/>
              </w:tabs>
              <w:spacing w:line="276" w:lineRule="auto"/>
              <w:rPr>
                <w:rFonts w:ascii="Times New Roman" w:hAnsi="Times New Roman" w:cs="Times New Roman"/>
                <w:sz w:val="24"/>
                <w:szCs w:val="24"/>
              </w:rPr>
            </w:pPr>
            <w:r>
              <w:rPr>
                <w:rFonts w:ascii="Times New Roman" w:hAnsi="Times New Roman" w:cs="Times New Roman"/>
                <w:sz w:val="24"/>
                <w:szCs w:val="24"/>
              </w:rPr>
              <w:t>Risk</w:t>
            </w:r>
          </w:p>
        </w:tc>
        <w:tc>
          <w:tcPr>
            <w:tcW w:w="2699" w:type="dxa"/>
          </w:tcPr>
          <w:p w:rsidR="002B4B77" w:rsidRDefault="002B4B77" w:rsidP="005D528D">
            <w:pPr>
              <w:tabs>
                <w:tab w:val="left" w:pos="5297"/>
              </w:tabs>
              <w:spacing w:line="276" w:lineRule="auto"/>
              <w:rPr>
                <w:rFonts w:ascii="Times New Roman" w:hAnsi="Times New Roman" w:cs="Times New Roman"/>
                <w:sz w:val="24"/>
                <w:szCs w:val="24"/>
              </w:rPr>
            </w:pPr>
            <w:r>
              <w:rPr>
                <w:rFonts w:ascii="Times New Roman" w:hAnsi="Times New Roman" w:cs="Times New Roman"/>
                <w:sz w:val="24"/>
                <w:szCs w:val="24"/>
              </w:rPr>
              <w:t>Moderate</w:t>
            </w:r>
          </w:p>
        </w:tc>
        <w:tc>
          <w:tcPr>
            <w:tcW w:w="2520" w:type="dxa"/>
          </w:tcPr>
          <w:p w:rsidR="002B4B77" w:rsidRDefault="002B4B77" w:rsidP="005D528D">
            <w:pPr>
              <w:tabs>
                <w:tab w:val="left" w:pos="5297"/>
              </w:tabs>
              <w:spacing w:line="276" w:lineRule="auto"/>
              <w:rPr>
                <w:rFonts w:ascii="Times New Roman" w:hAnsi="Times New Roman" w:cs="Times New Roman"/>
                <w:sz w:val="24"/>
                <w:szCs w:val="24"/>
              </w:rPr>
            </w:pPr>
            <w:r>
              <w:rPr>
                <w:rFonts w:ascii="Times New Roman" w:hAnsi="Times New Roman" w:cs="Times New Roman"/>
                <w:sz w:val="24"/>
                <w:szCs w:val="24"/>
              </w:rPr>
              <w:t xml:space="preserve">High </w:t>
            </w:r>
          </w:p>
        </w:tc>
      </w:tr>
      <w:tr w:rsidR="002B4B77" w:rsidTr="007E764D">
        <w:tc>
          <w:tcPr>
            <w:tcW w:w="2431" w:type="dxa"/>
          </w:tcPr>
          <w:p w:rsidR="002B4B77" w:rsidRDefault="002B4B77" w:rsidP="005D528D">
            <w:pPr>
              <w:tabs>
                <w:tab w:val="left" w:pos="5297"/>
              </w:tabs>
              <w:spacing w:line="276" w:lineRule="auto"/>
              <w:rPr>
                <w:rFonts w:ascii="Times New Roman" w:hAnsi="Times New Roman" w:cs="Times New Roman"/>
                <w:sz w:val="24"/>
                <w:szCs w:val="24"/>
              </w:rPr>
            </w:pPr>
            <w:r>
              <w:rPr>
                <w:rFonts w:ascii="Times New Roman" w:hAnsi="Times New Roman" w:cs="Times New Roman"/>
                <w:sz w:val="24"/>
                <w:szCs w:val="24"/>
              </w:rPr>
              <w:t>Participation</w:t>
            </w:r>
          </w:p>
        </w:tc>
        <w:tc>
          <w:tcPr>
            <w:tcW w:w="2699" w:type="dxa"/>
          </w:tcPr>
          <w:p w:rsidR="002B4B77" w:rsidRDefault="002B4B77" w:rsidP="005D528D">
            <w:pPr>
              <w:tabs>
                <w:tab w:val="left" w:pos="5297"/>
              </w:tabs>
              <w:spacing w:line="276" w:lineRule="auto"/>
              <w:rPr>
                <w:rFonts w:ascii="Times New Roman" w:hAnsi="Times New Roman" w:cs="Times New Roman"/>
                <w:sz w:val="24"/>
                <w:szCs w:val="24"/>
              </w:rPr>
            </w:pPr>
            <w:r>
              <w:rPr>
                <w:rFonts w:ascii="Times New Roman" w:hAnsi="Times New Roman" w:cs="Times New Roman"/>
                <w:sz w:val="24"/>
                <w:szCs w:val="24"/>
              </w:rPr>
              <w:t>Bottom-up</w:t>
            </w:r>
          </w:p>
        </w:tc>
        <w:tc>
          <w:tcPr>
            <w:tcW w:w="2520" w:type="dxa"/>
          </w:tcPr>
          <w:p w:rsidR="002B4B77" w:rsidRDefault="002B4B77" w:rsidP="005D528D">
            <w:pPr>
              <w:tabs>
                <w:tab w:val="left" w:pos="5297"/>
              </w:tabs>
              <w:spacing w:line="276" w:lineRule="auto"/>
              <w:rPr>
                <w:rFonts w:ascii="Times New Roman" w:hAnsi="Times New Roman" w:cs="Times New Roman"/>
                <w:sz w:val="24"/>
                <w:szCs w:val="24"/>
              </w:rPr>
            </w:pPr>
            <w:r>
              <w:rPr>
                <w:rFonts w:ascii="Times New Roman" w:hAnsi="Times New Roman" w:cs="Times New Roman"/>
                <w:sz w:val="24"/>
                <w:szCs w:val="24"/>
              </w:rPr>
              <w:t>Top-down</w:t>
            </w:r>
          </w:p>
        </w:tc>
      </w:tr>
      <w:tr w:rsidR="002B4B77" w:rsidTr="007E764D">
        <w:tc>
          <w:tcPr>
            <w:tcW w:w="2431" w:type="dxa"/>
          </w:tcPr>
          <w:p w:rsidR="002B4B77" w:rsidRDefault="002B4B77" w:rsidP="005D528D">
            <w:pPr>
              <w:tabs>
                <w:tab w:val="left" w:pos="5297"/>
              </w:tabs>
              <w:spacing w:line="276" w:lineRule="auto"/>
              <w:rPr>
                <w:rFonts w:ascii="Times New Roman" w:hAnsi="Times New Roman" w:cs="Times New Roman"/>
                <w:sz w:val="24"/>
                <w:szCs w:val="24"/>
              </w:rPr>
            </w:pPr>
            <w:r>
              <w:rPr>
                <w:rFonts w:ascii="Times New Roman" w:hAnsi="Times New Roman" w:cs="Times New Roman"/>
                <w:sz w:val="24"/>
                <w:szCs w:val="24"/>
              </w:rPr>
              <w:t>Typical scope</w:t>
            </w:r>
          </w:p>
        </w:tc>
        <w:tc>
          <w:tcPr>
            <w:tcW w:w="2699" w:type="dxa"/>
          </w:tcPr>
          <w:p w:rsidR="002B4B77" w:rsidRDefault="002B4B77" w:rsidP="005D528D">
            <w:pPr>
              <w:tabs>
                <w:tab w:val="left" w:pos="5297"/>
              </w:tabs>
              <w:spacing w:line="276" w:lineRule="auto"/>
              <w:rPr>
                <w:rFonts w:ascii="Times New Roman" w:hAnsi="Times New Roman" w:cs="Times New Roman"/>
                <w:sz w:val="24"/>
                <w:szCs w:val="24"/>
              </w:rPr>
            </w:pPr>
            <w:r>
              <w:rPr>
                <w:rFonts w:ascii="Times New Roman" w:hAnsi="Times New Roman" w:cs="Times New Roman"/>
                <w:sz w:val="24"/>
                <w:szCs w:val="24"/>
              </w:rPr>
              <w:t>Narrow, within functions</w:t>
            </w:r>
          </w:p>
        </w:tc>
        <w:tc>
          <w:tcPr>
            <w:tcW w:w="2520" w:type="dxa"/>
          </w:tcPr>
          <w:p w:rsidR="002B4B77" w:rsidRDefault="002B4B77" w:rsidP="005D528D">
            <w:pPr>
              <w:tabs>
                <w:tab w:val="left" w:pos="5297"/>
              </w:tabs>
              <w:spacing w:line="276" w:lineRule="auto"/>
              <w:rPr>
                <w:rFonts w:ascii="Times New Roman" w:hAnsi="Times New Roman" w:cs="Times New Roman"/>
                <w:sz w:val="24"/>
                <w:szCs w:val="24"/>
              </w:rPr>
            </w:pPr>
            <w:r>
              <w:rPr>
                <w:rFonts w:ascii="Times New Roman" w:hAnsi="Times New Roman" w:cs="Times New Roman"/>
                <w:sz w:val="24"/>
                <w:szCs w:val="24"/>
              </w:rPr>
              <w:t xml:space="preserve">Broad, cross functional </w:t>
            </w:r>
          </w:p>
        </w:tc>
      </w:tr>
    </w:tbl>
    <w:p w:rsidR="002B4B77" w:rsidRDefault="002B4B77" w:rsidP="005D528D">
      <w:pPr>
        <w:tabs>
          <w:tab w:val="left" w:pos="5297"/>
        </w:tabs>
        <w:rPr>
          <w:rFonts w:ascii="Times New Roman" w:hAnsi="Times New Roman" w:cs="Times New Roman"/>
          <w:sz w:val="24"/>
          <w:szCs w:val="24"/>
        </w:rPr>
      </w:pPr>
    </w:p>
    <w:p w:rsidR="002B4B77" w:rsidRDefault="002B4B77" w:rsidP="005D528D">
      <w:pPr>
        <w:tabs>
          <w:tab w:val="left" w:pos="5297"/>
        </w:tabs>
        <w:rPr>
          <w:rFonts w:ascii="Times New Roman" w:hAnsi="Times New Roman" w:cs="Times New Roman"/>
          <w:b/>
          <w:sz w:val="24"/>
          <w:szCs w:val="24"/>
        </w:rPr>
      </w:pPr>
      <w:r w:rsidRPr="00006DC8">
        <w:rPr>
          <w:rFonts w:ascii="Times New Roman" w:hAnsi="Times New Roman" w:cs="Times New Roman"/>
          <w:b/>
          <w:sz w:val="24"/>
          <w:szCs w:val="24"/>
        </w:rPr>
        <w:lastRenderedPageBreak/>
        <w:t>Who need BPR?</w:t>
      </w:r>
    </w:p>
    <w:p w:rsidR="002B4B77" w:rsidRDefault="002B4B77" w:rsidP="005D528D">
      <w:pPr>
        <w:tabs>
          <w:tab w:val="left" w:pos="5297"/>
        </w:tabs>
        <w:rPr>
          <w:rFonts w:ascii="Times New Roman" w:hAnsi="Times New Roman" w:cs="Times New Roman"/>
          <w:sz w:val="24"/>
          <w:szCs w:val="24"/>
        </w:rPr>
      </w:pPr>
      <w:r>
        <w:rPr>
          <w:rFonts w:ascii="Times New Roman" w:hAnsi="Times New Roman" w:cs="Times New Roman"/>
          <w:sz w:val="24"/>
          <w:szCs w:val="24"/>
        </w:rPr>
        <w:t>The experience shows that there are three kinds of companies/organizations that have to undertake reengineering.</w:t>
      </w:r>
    </w:p>
    <w:p w:rsidR="002B4B77" w:rsidRDefault="002B4B77" w:rsidP="005D528D">
      <w:pPr>
        <w:tabs>
          <w:tab w:val="left" w:pos="5297"/>
        </w:tabs>
        <w:ind w:left="360"/>
        <w:rPr>
          <w:rFonts w:ascii="Times New Roman" w:hAnsi="Times New Roman" w:cs="Times New Roman"/>
          <w:sz w:val="24"/>
          <w:szCs w:val="24"/>
        </w:rPr>
      </w:pPr>
      <w:r w:rsidRPr="00006DC8">
        <w:rPr>
          <w:rFonts w:ascii="Times New Roman" w:hAnsi="Times New Roman" w:cs="Times New Roman"/>
          <w:b/>
          <w:sz w:val="24"/>
          <w:szCs w:val="24"/>
        </w:rPr>
        <w:t>First</w:t>
      </w:r>
      <w:r>
        <w:rPr>
          <w:rFonts w:ascii="Times New Roman" w:hAnsi="Times New Roman" w:cs="Times New Roman"/>
          <w:sz w:val="24"/>
          <w:szCs w:val="24"/>
        </w:rPr>
        <w:t>: companies that find themselves in deep trouble. E.g. costs are higher than business sales and competitors; customers are dissatisfied about the product/services the company offer and openly rail against it, etc. these companies have no choice, no time.</w:t>
      </w:r>
    </w:p>
    <w:p w:rsidR="002B4B77" w:rsidRDefault="002B4B77" w:rsidP="005D528D">
      <w:pPr>
        <w:tabs>
          <w:tab w:val="left" w:pos="5297"/>
        </w:tabs>
        <w:ind w:left="360"/>
        <w:rPr>
          <w:rFonts w:ascii="Times New Roman" w:hAnsi="Times New Roman" w:cs="Times New Roman"/>
          <w:sz w:val="24"/>
          <w:szCs w:val="24"/>
        </w:rPr>
      </w:pPr>
      <w:r>
        <w:rPr>
          <w:rFonts w:ascii="Times New Roman" w:hAnsi="Times New Roman" w:cs="Times New Roman"/>
          <w:b/>
          <w:sz w:val="24"/>
          <w:szCs w:val="24"/>
        </w:rPr>
        <w:t>Second</w:t>
      </w:r>
      <w:r w:rsidRPr="00006DC8">
        <w:rPr>
          <w:rFonts w:ascii="Times New Roman" w:hAnsi="Times New Roman" w:cs="Times New Roman"/>
          <w:sz w:val="24"/>
          <w:szCs w:val="24"/>
        </w:rPr>
        <w:t>:</w:t>
      </w:r>
      <w:r>
        <w:rPr>
          <w:rFonts w:ascii="Times New Roman" w:hAnsi="Times New Roman" w:cs="Times New Roman"/>
          <w:sz w:val="24"/>
          <w:szCs w:val="24"/>
        </w:rPr>
        <w:t xml:space="preserve"> organizations that are not yet in trouble, but whose management has the foresight to see trouble coming. Even though they are in healthy financial condition –attractive profitability level-, but management see that new competitors entering the market, changing, customers characteristics changing regularly, change in economic development, the technological development, etc.  </w:t>
      </w:r>
    </w:p>
    <w:p w:rsidR="002B4B77" w:rsidRDefault="002B4B77" w:rsidP="005D528D">
      <w:pPr>
        <w:tabs>
          <w:tab w:val="left" w:pos="5297"/>
        </w:tabs>
        <w:ind w:left="360"/>
        <w:rPr>
          <w:rFonts w:ascii="Times New Roman" w:hAnsi="Times New Roman" w:cs="Times New Roman"/>
          <w:sz w:val="24"/>
          <w:szCs w:val="24"/>
        </w:rPr>
      </w:pPr>
      <w:r>
        <w:rPr>
          <w:rFonts w:ascii="Times New Roman" w:hAnsi="Times New Roman" w:cs="Times New Roman"/>
          <w:b/>
          <w:sz w:val="24"/>
          <w:szCs w:val="24"/>
        </w:rPr>
        <w:t>Third</w:t>
      </w:r>
      <w:r w:rsidRPr="003702BA">
        <w:rPr>
          <w:rFonts w:ascii="Times New Roman" w:hAnsi="Times New Roman" w:cs="Times New Roman"/>
          <w:sz w:val="24"/>
          <w:szCs w:val="24"/>
        </w:rPr>
        <w:t>:</w:t>
      </w:r>
      <w:r>
        <w:rPr>
          <w:rFonts w:ascii="Times New Roman" w:hAnsi="Times New Roman" w:cs="Times New Roman"/>
          <w:sz w:val="24"/>
          <w:szCs w:val="24"/>
        </w:rPr>
        <w:t xml:space="preserve"> organizations in peak condition. They have no discernible difficulty, either now or in the horizon, but their management is ambitious and aggressive. They need reengineering as an opportunity to further their lead over their competition, to keep their position. </w:t>
      </w:r>
    </w:p>
    <w:p w:rsidR="002B4B77" w:rsidRDefault="002B4B77" w:rsidP="005D528D">
      <w:pPr>
        <w:tabs>
          <w:tab w:val="left" w:pos="5297"/>
        </w:tabs>
        <w:rPr>
          <w:rFonts w:ascii="Times New Roman" w:hAnsi="Times New Roman" w:cs="Times New Roman"/>
          <w:sz w:val="24"/>
          <w:szCs w:val="24"/>
        </w:rPr>
      </w:pPr>
      <w:r>
        <w:rPr>
          <w:rFonts w:ascii="Times New Roman" w:hAnsi="Times New Roman" w:cs="Times New Roman"/>
          <w:b/>
          <w:sz w:val="24"/>
          <w:szCs w:val="24"/>
        </w:rPr>
        <w:t>What is not reengineering</w:t>
      </w:r>
      <w:r w:rsidRPr="000829AF">
        <w:rPr>
          <w:rFonts w:ascii="Times New Roman" w:hAnsi="Times New Roman" w:cs="Times New Roman"/>
          <w:sz w:val="24"/>
          <w:szCs w:val="24"/>
        </w:rPr>
        <w:t>:</w:t>
      </w:r>
    </w:p>
    <w:p w:rsidR="002B4B77" w:rsidRDefault="002B4B77" w:rsidP="005D528D">
      <w:pPr>
        <w:tabs>
          <w:tab w:val="left" w:pos="5297"/>
        </w:tabs>
        <w:rPr>
          <w:rFonts w:ascii="Times New Roman" w:hAnsi="Times New Roman" w:cs="Times New Roman"/>
          <w:sz w:val="24"/>
          <w:szCs w:val="24"/>
        </w:rPr>
      </w:pPr>
      <w:r>
        <w:rPr>
          <w:rFonts w:ascii="Times New Roman" w:hAnsi="Times New Roman" w:cs="Times New Roman"/>
          <w:sz w:val="24"/>
          <w:szCs w:val="24"/>
        </w:rPr>
        <w:t>The following are some of the misconceptions about the nature of reengineering.</w:t>
      </w:r>
    </w:p>
    <w:p w:rsidR="002B4B77" w:rsidRDefault="002B4B77" w:rsidP="005D528D">
      <w:pPr>
        <w:pStyle w:val="ListParagraph"/>
        <w:numPr>
          <w:ilvl w:val="0"/>
          <w:numId w:val="6"/>
        </w:numPr>
        <w:tabs>
          <w:tab w:val="left" w:pos="5297"/>
        </w:tabs>
        <w:rPr>
          <w:rFonts w:ascii="Times New Roman" w:hAnsi="Times New Roman" w:cs="Times New Roman"/>
          <w:sz w:val="24"/>
          <w:szCs w:val="24"/>
        </w:rPr>
      </w:pPr>
      <w:r w:rsidRPr="000829AF">
        <w:rPr>
          <w:rFonts w:ascii="Times New Roman" w:hAnsi="Times New Roman" w:cs="Times New Roman"/>
          <w:b/>
          <w:sz w:val="24"/>
          <w:szCs w:val="24"/>
        </w:rPr>
        <w:t>Reengineering is not downsizing</w:t>
      </w:r>
      <w:r>
        <w:rPr>
          <w:rFonts w:ascii="Times New Roman" w:hAnsi="Times New Roman" w:cs="Times New Roman"/>
          <w:sz w:val="24"/>
          <w:szCs w:val="24"/>
        </w:rPr>
        <w:t xml:space="preserve">: downsizing means getting rid of people and jobs to improve short term financial results. Reengineering is about rethinking work from the ground up in order to eliminate work that is not necessary and to find better ways of doing work. Reengineering eliminates unnecessary work, not jobs or people. Reengineering may or may not affect the number of people employed.  </w:t>
      </w:r>
    </w:p>
    <w:p w:rsidR="002B4B77" w:rsidRDefault="002B4B77" w:rsidP="005D528D">
      <w:pPr>
        <w:pStyle w:val="ListParagraph"/>
        <w:numPr>
          <w:ilvl w:val="0"/>
          <w:numId w:val="6"/>
        </w:numPr>
        <w:tabs>
          <w:tab w:val="left" w:pos="5297"/>
        </w:tabs>
        <w:rPr>
          <w:rFonts w:ascii="Times New Roman" w:hAnsi="Times New Roman" w:cs="Times New Roman"/>
          <w:sz w:val="24"/>
          <w:szCs w:val="24"/>
        </w:rPr>
      </w:pPr>
      <w:r>
        <w:rPr>
          <w:rFonts w:ascii="Times New Roman" w:hAnsi="Times New Roman" w:cs="Times New Roman"/>
          <w:b/>
          <w:sz w:val="24"/>
          <w:szCs w:val="24"/>
        </w:rPr>
        <w:t>Reengineering is not restructuring</w:t>
      </w:r>
      <w:r w:rsidRPr="001C0EED">
        <w:rPr>
          <w:rFonts w:ascii="Times New Roman" w:hAnsi="Times New Roman" w:cs="Times New Roman"/>
          <w:sz w:val="24"/>
          <w:szCs w:val="24"/>
        </w:rPr>
        <w:t>:</w:t>
      </w:r>
      <w:r>
        <w:rPr>
          <w:rFonts w:ascii="Times New Roman" w:hAnsi="Times New Roman" w:cs="Times New Roman"/>
          <w:sz w:val="24"/>
          <w:szCs w:val="24"/>
        </w:rPr>
        <w:t xml:space="preserve"> reengineering is centered on how work is done. While restructuring focuses on how an organization is structured around an organizational chart or business unit.</w:t>
      </w:r>
    </w:p>
    <w:p w:rsidR="002B4B77" w:rsidRDefault="002B4B77" w:rsidP="005D528D">
      <w:pPr>
        <w:pStyle w:val="ListParagraph"/>
        <w:numPr>
          <w:ilvl w:val="0"/>
          <w:numId w:val="6"/>
        </w:numPr>
        <w:tabs>
          <w:tab w:val="left" w:pos="5297"/>
        </w:tabs>
        <w:rPr>
          <w:rFonts w:ascii="Times New Roman" w:hAnsi="Times New Roman" w:cs="Times New Roman"/>
          <w:sz w:val="24"/>
          <w:szCs w:val="24"/>
        </w:rPr>
      </w:pPr>
      <w:r>
        <w:rPr>
          <w:rFonts w:ascii="Times New Roman" w:hAnsi="Times New Roman" w:cs="Times New Roman"/>
          <w:b/>
          <w:sz w:val="24"/>
          <w:szCs w:val="24"/>
        </w:rPr>
        <w:t>Reengineering is not automation</w:t>
      </w:r>
      <w:r w:rsidRPr="001C0EED">
        <w:rPr>
          <w:rFonts w:ascii="Times New Roman" w:hAnsi="Times New Roman" w:cs="Times New Roman"/>
          <w:sz w:val="24"/>
          <w:szCs w:val="24"/>
        </w:rPr>
        <w:t>:</w:t>
      </w:r>
      <w:r>
        <w:rPr>
          <w:rFonts w:ascii="Times New Roman" w:hAnsi="Times New Roman" w:cs="Times New Roman"/>
          <w:sz w:val="24"/>
          <w:szCs w:val="24"/>
        </w:rPr>
        <w:t xml:space="preserve"> reengineering focus is the customer not automation or computerization. Automation is a reengineering tool to help you provide value to customers. So, first reengineer, and then automate. </w:t>
      </w:r>
    </w:p>
    <w:p w:rsidR="00352D7C" w:rsidRDefault="002B4B77" w:rsidP="00352D7C">
      <w:pPr>
        <w:pStyle w:val="ListParagraph"/>
        <w:numPr>
          <w:ilvl w:val="0"/>
          <w:numId w:val="6"/>
        </w:numPr>
        <w:tabs>
          <w:tab w:val="left" w:pos="5297"/>
        </w:tabs>
        <w:rPr>
          <w:rFonts w:ascii="Times New Roman" w:hAnsi="Times New Roman" w:cs="Times New Roman"/>
          <w:sz w:val="24"/>
          <w:szCs w:val="24"/>
        </w:rPr>
      </w:pPr>
      <w:r>
        <w:rPr>
          <w:rFonts w:ascii="Times New Roman" w:hAnsi="Times New Roman" w:cs="Times New Roman"/>
          <w:b/>
          <w:sz w:val="24"/>
          <w:szCs w:val="24"/>
        </w:rPr>
        <w:t>Reengineering is not outsourcing</w:t>
      </w:r>
      <w:r w:rsidRPr="001C0EED">
        <w:rPr>
          <w:rFonts w:ascii="Times New Roman" w:hAnsi="Times New Roman" w:cs="Times New Roman"/>
          <w:sz w:val="24"/>
          <w:szCs w:val="24"/>
        </w:rPr>
        <w:t>:</w:t>
      </w:r>
      <w:r>
        <w:rPr>
          <w:rFonts w:ascii="Times New Roman" w:hAnsi="Times New Roman" w:cs="Times New Roman"/>
          <w:sz w:val="24"/>
          <w:szCs w:val="24"/>
        </w:rPr>
        <w:t xml:space="preserve"> the purpose of outsourcing is driven by the theory that groups outside the organization can perform some operations more efficiently. However, reengineering makes no such assumption. It simply determines what work needs to be done and finds the best way to accomplish it.</w:t>
      </w:r>
    </w:p>
    <w:p w:rsidR="00352D7C" w:rsidRDefault="00352D7C" w:rsidP="00352D7C">
      <w:pPr>
        <w:tabs>
          <w:tab w:val="left" w:pos="5297"/>
        </w:tabs>
        <w:rPr>
          <w:rFonts w:ascii="Times New Roman" w:hAnsi="Times New Roman" w:cs="Times New Roman"/>
          <w:sz w:val="24"/>
          <w:szCs w:val="24"/>
        </w:rPr>
      </w:pPr>
    </w:p>
    <w:p w:rsidR="00352D7C" w:rsidRDefault="00352D7C" w:rsidP="00352D7C">
      <w:pPr>
        <w:tabs>
          <w:tab w:val="left" w:pos="5297"/>
        </w:tabs>
        <w:rPr>
          <w:rFonts w:ascii="Times New Roman" w:hAnsi="Times New Roman" w:cs="Times New Roman"/>
          <w:sz w:val="24"/>
          <w:szCs w:val="24"/>
        </w:rPr>
      </w:pPr>
    </w:p>
    <w:p w:rsidR="00352D7C" w:rsidRPr="00352D7C" w:rsidRDefault="00352D7C" w:rsidP="00352D7C">
      <w:pPr>
        <w:tabs>
          <w:tab w:val="left" w:pos="5297"/>
        </w:tabs>
        <w:rPr>
          <w:rFonts w:ascii="Times New Roman" w:hAnsi="Times New Roman" w:cs="Times New Roman"/>
          <w:sz w:val="24"/>
          <w:szCs w:val="24"/>
        </w:rPr>
      </w:pPr>
    </w:p>
    <w:p w:rsidR="00352D7C" w:rsidRPr="00F163E1" w:rsidRDefault="00352D7C" w:rsidP="00352D7C">
      <w:pPr>
        <w:tabs>
          <w:tab w:val="left" w:pos="5297"/>
        </w:tabs>
        <w:spacing w:line="360" w:lineRule="auto"/>
        <w:rPr>
          <w:rFonts w:ascii="Times New Roman" w:hAnsi="Times New Roman" w:cs="Times New Roman"/>
          <w:b/>
          <w:sz w:val="24"/>
          <w:szCs w:val="24"/>
        </w:rPr>
      </w:pPr>
      <w:r w:rsidRPr="00F163E1">
        <w:rPr>
          <w:rFonts w:ascii="Times New Roman" w:hAnsi="Times New Roman" w:cs="Times New Roman"/>
          <w:b/>
          <w:sz w:val="24"/>
          <w:szCs w:val="24"/>
        </w:rPr>
        <w:lastRenderedPageBreak/>
        <w:t xml:space="preserve">4.2.1 Stages to Reengineering </w:t>
      </w:r>
    </w:p>
    <w:p w:rsidR="00352D7C" w:rsidRDefault="00352D7C" w:rsidP="00352D7C">
      <w:pPr>
        <w:tabs>
          <w:tab w:val="left" w:pos="5297"/>
        </w:tabs>
        <w:spacing w:line="360" w:lineRule="auto"/>
        <w:rPr>
          <w:rFonts w:ascii="Times New Roman" w:hAnsi="Times New Roman" w:cs="Times New Roman"/>
          <w:sz w:val="24"/>
          <w:szCs w:val="24"/>
        </w:rPr>
      </w:pPr>
      <w:r>
        <w:rPr>
          <w:rFonts w:ascii="Times New Roman" w:hAnsi="Times New Roman" w:cs="Times New Roman"/>
          <w:sz w:val="24"/>
          <w:szCs w:val="24"/>
        </w:rPr>
        <w:t xml:space="preserve">There are numerous methodologies being proposed, but all share common elements. Typically the reengineering project takes the form of several discrete phases. However, the following four stages are the most common ones. </w:t>
      </w:r>
    </w:p>
    <w:p w:rsidR="00352D7C" w:rsidRPr="00D42C05" w:rsidRDefault="00352D7C" w:rsidP="00352D7C">
      <w:pPr>
        <w:tabs>
          <w:tab w:val="left" w:pos="5297"/>
        </w:tabs>
        <w:spacing w:line="360" w:lineRule="auto"/>
        <w:rPr>
          <w:rFonts w:ascii="Times New Roman" w:hAnsi="Times New Roman" w:cs="Times New Roman"/>
          <w:b/>
          <w:sz w:val="24"/>
          <w:szCs w:val="24"/>
        </w:rPr>
      </w:pPr>
      <w:r w:rsidRPr="00D42C05">
        <w:rPr>
          <w:rFonts w:ascii="Times New Roman" w:hAnsi="Times New Roman" w:cs="Times New Roman"/>
          <w:b/>
          <w:sz w:val="24"/>
          <w:szCs w:val="24"/>
        </w:rPr>
        <w:t>Phase One: Preparation For Change/Planning Stages/</w:t>
      </w:r>
    </w:p>
    <w:p w:rsidR="00352D7C" w:rsidRDefault="00352D7C" w:rsidP="00352D7C">
      <w:pPr>
        <w:tabs>
          <w:tab w:val="left" w:pos="5297"/>
        </w:tabs>
        <w:spacing w:line="360" w:lineRule="auto"/>
        <w:rPr>
          <w:rFonts w:ascii="Times New Roman" w:hAnsi="Times New Roman" w:cs="Times New Roman"/>
          <w:sz w:val="24"/>
          <w:szCs w:val="24"/>
        </w:rPr>
      </w:pPr>
      <w:r>
        <w:rPr>
          <w:rFonts w:ascii="Times New Roman" w:hAnsi="Times New Roman" w:cs="Times New Roman"/>
          <w:sz w:val="24"/>
          <w:szCs w:val="24"/>
        </w:rPr>
        <w:t>Reengineering in this phase requires the following:</w:t>
      </w:r>
    </w:p>
    <w:p w:rsidR="00352D7C" w:rsidRDefault="00352D7C" w:rsidP="00352D7C">
      <w:pPr>
        <w:pStyle w:val="ListParagraph"/>
        <w:numPr>
          <w:ilvl w:val="0"/>
          <w:numId w:val="7"/>
        </w:numPr>
        <w:tabs>
          <w:tab w:val="left" w:pos="5297"/>
        </w:tabs>
        <w:spacing w:line="360" w:lineRule="auto"/>
        <w:rPr>
          <w:rFonts w:ascii="Times New Roman" w:hAnsi="Times New Roman" w:cs="Times New Roman"/>
          <w:sz w:val="24"/>
          <w:szCs w:val="24"/>
        </w:rPr>
      </w:pPr>
      <w:r w:rsidRPr="00AF17F0">
        <w:rPr>
          <w:rFonts w:ascii="Times New Roman" w:hAnsi="Times New Roman" w:cs="Times New Roman"/>
          <w:b/>
          <w:sz w:val="24"/>
          <w:szCs w:val="24"/>
        </w:rPr>
        <w:t>Assessing the preconditions for change</w:t>
      </w:r>
      <w:r>
        <w:rPr>
          <w:rFonts w:ascii="Times New Roman" w:hAnsi="Times New Roman" w:cs="Times New Roman"/>
          <w:sz w:val="24"/>
          <w:szCs w:val="24"/>
        </w:rPr>
        <w:t>: fundamental changes in an organization typically requires the following conditions:</w:t>
      </w:r>
    </w:p>
    <w:p w:rsidR="00352D7C" w:rsidRDefault="00352D7C" w:rsidP="00352D7C">
      <w:pPr>
        <w:pStyle w:val="ListParagraph"/>
        <w:numPr>
          <w:ilvl w:val="0"/>
          <w:numId w:val="4"/>
        </w:numPr>
        <w:tabs>
          <w:tab w:val="left" w:pos="5297"/>
        </w:tabs>
        <w:spacing w:line="360" w:lineRule="auto"/>
        <w:rPr>
          <w:rFonts w:ascii="Times New Roman" w:hAnsi="Times New Roman" w:cs="Times New Roman"/>
          <w:sz w:val="24"/>
          <w:szCs w:val="24"/>
        </w:rPr>
      </w:pPr>
      <w:r>
        <w:rPr>
          <w:rFonts w:ascii="Times New Roman" w:hAnsi="Times New Roman" w:cs="Times New Roman"/>
          <w:sz w:val="24"/>
          <w:szCs w:val="24"/>
        </w:rPr>
        <w:t>There must be real pain, either current or anticipated;</w:t>
      </w:r>
    </w:p>
    <w:p w:rsidR="00352D7C" w:rsidRDefault="00352D7C" w:rsidP="00352D7C">
      <w:pPr>
        <w:pStyle w:val="ListParagraph"/>
        <w:numPr>
          <w:ilvl w:val="0"/>
          <w:numId w:val="4"/>
        </w:numPr>
        <w:tabs>
          <w:tab w:val="left" w:pos="5297"/>
        </w:tabs>
        <w:spacing w:line="360" w:lineRule="auto"/>
        <w:rPr>
          <w:rFonts w:ascii="Times New Roman" w:hAnsi="Times New Roman" w:cs="Times New Roman"/>
          <w:sz w:val="24"/>
          <w:szCs w:val="24"/>
        </w:rPr>
      </w:pPr>
      <w:r>
        <w:rPr>
          <w:rFonts w:ascii="Times New Roman" w:hAnsi="Times New Roman" w:cs="Times New Roman"/>
          <w:sz w:val="24"/>
          <w:szCs w:val="24"/>
        </w:rPr>
        <w:t>Senior leader must articulate the pain in a way that does not blame the staff for the problems;</w:t>
      </w:r>
    </w:p>
    <w:p w:rsidR="00352D7C" w:rsidRDefault="00352D7C" w:rsidP="00352D7C">
      <w:pPr>
        <w:pStyle w:val="ListParagraph"/>
        <w:numPr>
          <w:ilvl w:val="0"/>
          <w:numId w:val="4"/>
        </w:numPr>
        <w:tabs>
          <w:tab w:val="left" w:pos="5297"/>
        </w:tabs>
        <w:spacing w:line="360" w:lineRule="auto"/>
        <w:rPr>
          <w:rFonts w:ascii="Times New Roman" w:hAnsi="Times New Roman" w:cs="Times New Roman"/>
          <w:sz w:val="24"/>
          <w:szCs w:val="24"/>
        </w:rPr>
      </w:pPr>
      <w:r>
        <w:rPr>
          <w:rFonts w:ascii="Times New Roman" w:hAnsi="Times New Roman" w:cs="Times New Roman"/>
          <w:sz w:val="24"/>
          <w:szCs w:val="24"/>
        </w:rPr>
        <w:t>Senior leadership must be actively involved, not just lend verbal support.</w:t>
      </w:r>
    </w:p>
    <w:p w:rsidR="00352D7C" w:rsidRDefault="00352D7C" w:rsidP="00352D7C">
      <w:pPr>
        <w:pStyle w:val="ListParagraph"/>
        <w:numPr>
          <w:ilvl w:val="0"/>
          <w:numId w:val="7"/>
        </w:numPr>
        <w:tabs>
          <w:tab w:val="left" w:pos="5297"/>
        </w:tabs>
        <w:spacing w:line="360" w:lineRule="auto"/>
        <w:rPr>
          <w:rFonts w:ascii="Times New Roman" w:hAnsi="Times New Roman" w:cs="Times New Roman"/>
          <w:sz w:val="24"/>
          <w:szCs w:val="24"/>
        </w:rPr>
      </w:pPr>
      <w:r w:rsidRPr="00713FBB">
        <w:rPr>
          <w:rFonts w:ascii="Times New Roman" w:hAnsi="Times New Roman" w:cs="Times New Roman"/>
          <w:b/>
          <w:sz w:val="24"/>
          <w:szCs w:val="24"/>
        </w:rPr>
        <w:t>Leadership</w:t>
      </w:r>
      <w:r>
        <w:rPr>
          <w:rFonts w:ascii="Times New Roman" w:hAnsi="Times New Roman" w:cs="Times New Roman"/>
          <w:sz w:val="24"/>
          <w:szCs w:val="24"/>
        </w:rPr>
        <w:t xml:space="preserve"> </w:t>
      </w:r>
      <w:r w:rsidRPr="00713FBB">
        <w:rPr>
          <w:rFonts w:ascii="Times New Roman" w:hAnsi="Times New Roman" w:cs="Times New Roman"/>
          <w:b/>
          <w:sz w:val="24"/>
          <w:szCs w:val="24"/>
        </w:rPr>
        <w:t>commitment</w:t>
      </w:r>
      <w:r>
        <w:rPr>
          <w:rFonts w:ascii="Times New Roman" w:hAnsi="Times New Roman" w:cs="Times New Roman"/>
          <w:sz w:val="24"/>
          <w:szCs w:val="24"/>
        </w:rPr>
        <w:t xml:space="preserve">: the process of reengineering, the most important issue that comes first is the issues of leadership. As reengineering follows top-down change, leadership is required right from the beginning. Strong, committed, executive leadership is the absolute since essential condition for reengineering. </w:t>
      </w:r>
    </w:p>
    <w:p w:rsidR="00352D7C" w:rsidRDefault="00352D7C" w:rsidP="00352D7C">
      <w:pPr>
        <w:pStyle w:val="ListParagraph"/>
        <w:numPr>
          <w:ilvl w:val="0"/>
          <w:numId w:val="7"/>
        </w:numPr>
        <w:tabs>
          <w:tab w:val="left" w:pos="5297"/>
        </w:tabs>
        <w:spacing w:line="360" w:lineRule="auto"/>
        <w:rPr>
          <w:rFonts w:ascii="Times New Roman" w:hAnsi="Times New Roman" w:cs="Times New Roman"/>
          <w:sz w:val="24"/>
          <w:szCs w:val="24"/>
        </w:rPr>
      </w:pPr>
      <w:r>
        <w:rPr>
          <w:rFonts w:ascii="Times New Roman" w:hAnsi="Times New Roman" w:cs="Times New Roman"/>
          <w:b/>
          <w:sz w:val="24"/>
          <w:szCs w:val="24"/>
        </w:rPr>
        <w:t>Identifying the business process</w:t>
      </w:r>
      <w:r w:rsidRPr="00AB2BF1">
        <w:rPr>
          <w:rFonts w:ascii="Times New Roman" w:hAnsi="Times New Roman" w:cs="Times New Roman"/>
          <w:sz w:val="24"/>
          <w:szCs w:val="24"/>
        </w:rPr>
        <w:t>:</w:t>
      </w:r>
      <w:r>
        <w:rPr>
          <w:rFonts w:ascii="Times New Roman" w:hAnsi="Times New Roman" w:cs="Times New Roman"/>
          <w:sz w:val="24"/>
          <w:szCs w:val="24"/>
        </w:rPr>
        <w:t xml:space="preserve"> identifying business process is one of the difficult tasks in reengineering effort. </w:t>
      </w:r>
    </w:p>
    <w:p w:rsidR="00352D7C" w:rsidRDefault="00352D7C" w:rsidP="00352D7C">
      <w:pPr>
        <w:pStyle w:val="ListParagraph"/>
        <w:numPr>
          <w:ilvl w:val="0"/>
          <w:numId w:val="4"/>
        </w:numPr>
        <w:tabs>
          <w:tab w:val="left" w:pos="5297"/>
        </w:tabs>
        <w:spacing w:line="360" w:lineRule="auto"/>
        <w:rPr>
          <w:rFonts w:ascii="Times New Roman" w:hAnsi="Times New Roman" w:cs="Times New Roman"/>
          <w:sz w:val="24"/>
          <w:szCs w:val="24"/>
        </w:rPr>
      </w:pPr>
      <w:r w:rsidRPr="008D75BB">
        <w:rPr>
          <w:rFonts w:ascii="Times New Roman" w:hAnsi="Times New Roman" w:cs="Times New Roman"/>
          <w:sz w:val="24"/>
          <w:szCs w:val="24"/>
        </w:rPr>
        <w:t xml:space="preserve">The first </w:t>
      </w:r>
      <w:r>
        <w:rPr>
          <w:rFonts w:ascii="Times New Roman" w:hAnsi="Times New Roman" w:cs="Times New Roman"/>
          <w:sz w:val="24"/>
          <w:szCs w:val="24"/>
        </w:rPr>
        <w:t xml:space="preserve">step and perspectives the leader and organization pursue when identifying the business processes is to start from the </w:t>
      </w:r>
      <w:r w:rsidRPr="008D75BB">
        <w:rPr>
          <w:rFonts w:ascii="Times New Roman" w:hAnsi="Times New Roman" w:cs="Times New Roman"/>
          <w:b/>
          <w:sz w:val="24"/>
          <w:szCs w:val="24"/>
        </w:rPr>
        <w:t>mission</w:t>
      </w:r>
      <w:r>
        <w:rPr>
          <w:rFonts w:ascii="Times New Roman" w:hAnsi="Times New Roman" w:cs="Times New Roman"/>
          <w:sz w:val="24"/>
          <w:szCs w:val="24"/>
        </w:rPr>
        <w:t xml:space="preserve"> of the organization that determines its very existence. </w:t>
      </w:r>
    </w:p>
    <w:p w:rsidR="00352D7C" w:rsidRDefault="00352D7C" w:rsidP="00352D7C">
      <w:pPr>
        <w:pStyle w:val="ListParagraph"/>
        <w:numPr>
          <w:ilvl w:val="0"/>
          <w:numId w:val="4"/>
        </w:numPr>
        <w:tabs>
          <w:tab w:val="left" w:pos="5297"/>
        </w:tabs>
        <w:spacing w:line="360" w:lineRule="auto"/>
        <w:rPr>
          <w:rFonts w:ascii="Times New Roman" w:hAnsi="Times New Roman" w:cs="Times New Roman"/>
          <w:sz w:val="24"/>
          <w:szCs w:val="24"/>
        </w:rPr>
      </w:pPr>
      <w:r>
        <w:rPr>
          <w:rFonts w:ascii="Times New Roman" w:hAnsi="Times New Roman" w:cs="Times New Roman"/>
          <w:sz w:val="24"/>
          <w:szCs w:val="24"/>
        </w:rPr>
        <w:t xml:space="preserve">And then we must start from the </w:t>
      </w:r>
      <w:r w:rsidRPr="008D75BB">
        <w:rPr>
          <w:rFonts w:ascii="Times New Roman" w:hAnsi="Times New Roman" w:cs="Times New Roman"/>
          <w:b/>
          <w:sz w:val="24"/>
          <w:szCs w:val="24"/>
        </w:rPr>
        <w:t>outcome</w:t>
      </w:r>
      <w:r>
        <w:rPr>
          <w:rFonts w:ascii="Times New Roman" w:hAnsi="Times New Roman" w:cs="Times New Roman"/>
          <w:sz w:val="24"/>
          <w:szCs w:val="24"/>
        </w:rPr>
        <w:t xml:space="preserve"> and </w:t>
      </w:r>
      <w:r w:rsidRPr="008D75BB">
        <w:rPr>
          <w:rFonts w:ascii="Times New Roman" w:hAnsi="Times New Roman" w:cs="Times New Roman"/>
          <w:b/>
          <w:sz w:val="24"/>
          <w:szCs w:val="24"/>
        </w:rPr>
        <w:t>think of the process backward</w:t>
      </w:r>
      <w:r>
        <w:rPr>
          <w:rFonts w:ascii="Times New Roman" w:hAnsi="Times New Roman" w:cs="Times New Roman"/>
          <w:sz w:val="24"/>
          <w:szCs w:val="24"/>
        </w:rPr>
        <w:t>.</w:t>
      </w:r>
    </w:p>
    <w:p w:rsidR="00352D7C" w:rsidRDefault="00352D7C" w:rsidP="00352D7C">
      <w:pPr>
        <w:pStyle w:val="ListParagraph"/>
        <w:numPr>
          <w:ilvl w:val="0"/>
          <w:numId w:val="4"/>
        </w:numPr>
        <w:tabs>
          <w:tab w:val="left" w:pos="5297"/>
        </w:tabs>
        <w:spacing w:line="360" w:lineRule="auto"/>
        <w:rPr>
          <w:rFonts w:ascii="Times New Roman" w:hAnsi="Times New Roman" w:cs="Times New Roman"/>
          <w:sz w:val="24"/>
          <w:szCs w:val="24"/>
        </w:rPr>
      </w:pPr>
      <w:r>
        <w:rPr>
          <w:rFonts w:ascii="Times New Roman" w:hAnsi="Times New Roman" w:cs="Times New Roman"/>
          <w:sz w:val="24"/>
          <w:szCs w:val="24"/>
        </w:rPr>
        <w:t>Once processes are identified the next step is choosing the processes to be reengineered. Since organization cannot reengineer all of its process all together at a time. The following are the major criterion of choosing this process:</w:t>
      </w:r>
    </w:p>
    <w:p w:rsidR="00352D7C" w:rsidRDefault="00352D7C" w:rsidP="00352D7C">
      <w:pPr>
        <w:pStyle w:val="ListParagraph"/>
        <w:numPr>
          <w:ilvl w:val="0"/>
          <w:numId w:val="8"/>
        </w:numPr>
        <w:tabs>
          <w:tab w:val="left" w:pos="5297"/>
        </w:tabs>
        <w:spacing w:line="360" w:lineRule="auto"/>
        <w:rPr>
          <w:rFonts w:ascii="Times New Roman" w:hAnsi="Times New Roman" w:cs="Times New Roman"/>
          <w:sz w:val="24"/>
          <w:szCs w:val="24"/>
        </w:rPr>
      </w:pPr>
      <w:r w:rsidRPr="00023B71">
        <w:rPr>
          <w:rFonts w:ascii="Times New Roman" w:hAnsi="Times New Roman" w:cs="Times New Roman"/>
          <w:b/>
          <w:sz w:val="24"/>
          <w:szCs w:val="24"/>
        </w:rPr>
        <w:t>Dysfunctional</w:t>
      </w:r>
      <w:r>
        <w:rPr>
          <w:rFonts w:ascii="Times New Roman" w:hAnsi="Times New Roman" w:cs="Times New Roman"/>
          <w:sz w:val="24"/>
          <w:szCs w:val="24"/>
        </w:rPr>
        <w:t>-</w:t>
      </w:r>
      <w:r w:rsidRPr="00023B71">
        <w:rPr>
          <w:rFonts w:ascii="Times New Roman" w:hAnsi="Times New Roman" w:cs="Times New Roman"/>
          <w:b/>
          <w:sz w:val="24"/>
          <w:szCs w:val="24"/>
        </w:rPr>
        <w:t>processes</w:t>
      </w:r>
      <w:r>
        <w:rPr>
          <w:rFonts w:ascii="Times New Roman" w:hAnsi="Times New Roman" w:cs="Times New Roman"/>
          <w:sz w:val="24"/>
          <w:szCs w:val="24"/>
        </w:rPr>
        <w:t>: that are broken and in the deepest trouble;</w:t>
      </w:r>
    </w:p>
    <w:p w:rsidR="00352D7C" w:rsidRDefault="00352D7C" w:rsidP="00352D7C">
      <w:pPr>
        <w:pStyle w:val="ListParagraph"/>
        <w:numPr>
          <w:ilvl w:val="0"/>
          <w:numId w:val="8"/>
        </w:numPr>
        <w:tabs>
          <w:tab w:val="left" w:pos="5297"/>
        </w:tabs>
        <w:spacing w:line="360" w:lineRule="auto"/>
        <w:rPr>
          <w:rFonts w:ascii="Times New Roman" w:hAnsi="Times New Roman" w:cs="Times New Roman"/>
          <w:sz w:val="24"/>
          <w:szCs w:val="24"/>
        </w:rPr>
      </w:pPr>
      <w:r w:rsidRPr="00023B71">
        <w:rPr>
          <w:rFonts w:ascii="Times New Roman" w:hAnsi="Times New Roman" w:cs="Times New Roman"/>
          <w:b/>
          <w:sz w:val="24"/>
          <w:szCs w:val="24"/>
        </w:rPr>
        <w:t>Important</w:t>
      </w:r>
      <w:r>
        <w:rPr>
          <w:rFonts w:ascii="Times New Roman" w:hAnsi="Times New Roman" w:cs="Times New Roman"/>
          <w:sz w:val="24"/>
          <w:szCs w:val="24"/>
        </w:rPr>
        <w:t xml:space="preserve"> </w:t>
      </w:r>
      <w:r w:rsidRPr="00023B71">
        <w:rPr>
          <w:rFonts w:ascii="Times New Roman" w:hAnsi="Times New Roman" w:cs="Times New Roman"/>
          <w:b/>
          <w:sz w:val="24"/>
          <w:szCs w:val="24"/>
        </w:rPr>
        <w:t>processes</w:t>
      </w:r>
      <w:r>
        <w:rPr>
          <w:rFonts w:ascii="Times New Roman" w:hAnsi="Times New Roman" w:cs="Times New Roman"/>
          <w:sz w:val="24"/>
          <w:szCs w:val="24"/>
        </w:rPr>
        <w:t xml:space="preserve">: that are the greatest impact on the company’s customer and highest link to its mission; and </w:t>
      </w:r>
    </w:p>
    <w:p w:rsidR="00352D7C" w:rsidRPr="00023B71" w:rsidRDefault="00352D7C" w:rsidP="00352D7C">
      <w:pPr>
        <w:pStyle w:val="ListParagraph"/>
        <w:numPr>
          <w:ilvl w:val="0"/>
          <w:numId w:val="8"/>
        </w:numPr>
        <w:tabs>
          <w:tab w:val="left" w:pos="5297"/>
        </w:tabs>
        <w:spacing w:line="360" w:lineRule="auto"/>
        <w:rPr>
          <w:rFonts w:ascii="Times New Roman" w:hAnsi="Times New Roman" w:cs="Times New Roman"/>
          <w:sz w:val="24"/>
          <w:szCs w:val="24"/>
        </w:rPr>
      </w:pPr>
      <w:r w:rsidRPr="00023B71">
        <w:rPr>
          <w:rFonts w:ascii="Times New Roman" w:hAnsi="Times New Roman" w:cs="Times New Roman"/>
          <w:b/>
          <w:sz w:val="24"/>
          <w:szCs w:val="24"/>
        </w:rPr>
        <w:t>Feasibility</w:t>
      </w:r>
      <w:r>
        <w:rPr>
          <w:rFonts w:ascii="Times New Roman" w:hAnsi="Times New Roman" w:cs="Times New Roman"/>
          <w:sz w:val="24"/>
          <w:szCs w:val="24"/>
        </w:rPr>
        <w:t xml:space="preserve">: are most susceptible to successful redesign at the moment.  </w:t>
      </w:r>
    </w:p>
    <w:p w:rsidR="00352D7C" w:rsidRDefault="00352D7C" w:rsidP="00352D7C">
      <w:pPr>
        <w:pStyle w:val="ListParagraph"/>
        <w:numPr>
          <w:ilvl w:val="0"/>
          <w:numId w:val="7"/>
        </w:numPr>
        <w:tabs>
          <w:tab w:val="left" w:pos="5297"/>
        </w:tabs>
        <w:spacing w:line="360" w:lineRule="auto"/>
        <w:rPr>
          <w:rFonts w:ascii="Times New Roman" w:hAnsi="Times New Roman" w:cs="Times New Roman"/>
          <w:sz w:val="24"/>
          <w:szCs w:val="24"/>
        </w:rPr>
      </w:pPr>
      <w:r>
        <w:rPr>
          <w:rFonts w:ascii="Times New Roman" w:hAnsi="Times New Roman" w:cs="Times New Roman"/>
          <w:b/>
          <w:sz w:val="24"/>
          <w:szCs w:val="24"/>
        </w:rPr>
        <w:lastRenderedPageBreak/>
        <w:t xml:space="preserve">Forming organizational structure: </w:t>
      </w:r>
      <w:r>
        <w:rPr>
          <w:rFonts w:ascii="Times New Roman" w:hAnsi="Times New Roman" w:cs="Times New Roman"/>
          <w:sz w:val="24"/>
          <w:szCs w:val="24"/>
        </w:rPr>
        <w:t>the key roles to be filled during redesign project include:</w:t>
      </w:r>
    </w:p>
    <w:p w:rsidR="00352D7C" w:rsidRDefault="00352D7C" w:rsidP="00352D7C">
      <w:pPr>
        <w:pStyle w:val="ListParagraph"/>
        <w:numPr>
          <w:ilvl w:val="0"/>
          <w:numId w:val="9"/>
        </w:numPr>
        <w:tabs>
          <w:tab w:val="left" w:pos="5297"/>
        </w:tabs>
        <w:spacing w:line="360" w:lineRule="auto"/>
        <w:rPr>
          <w:rFonts w:ascii="Times New Roman" w:hAnsi="Times New Roman" w:cs="Times New Roman"/>
          <w:sz w:val="24"/>
          <w:szCs w:val="24"/>
        </w:rPr>
      </w:pPr>
      <w:r w:rsidRPr="001305D2">
        <w:rPr>
          <w:rFonts w:ascii="Times New Roman" w:hAnsi="Times New Roman" w:cs="Times New Roman"/>
          <w:b/>
          <w:sz w:val="24"/>
          <w:szCs w:val="24"/>
        </w:rPr>
        <w:t>Design team</w:t>
      </w:r>
      <w:r>
        <w:rPr>
          <w:rFonts w:ascii="Times New Roman" w:hAnsi="Times New Roman" w:cs="Times New Roman"/>
          <w:b/>
          <w:sz w:val="24"/>
          <w:szCs w:val="24"/>
        </w:rPr>
        <w:t>:</w:t>
      </w:r>
      <w:r>
        <w:rPr>
          <w:rFonts w:ascii="Times New Roman" w:hAnsi="Times New Roman" w:cs="Times New Roman"/>
          <w:sz w:val="24"/>
          <w:szCs w:val="24"/>
        </w:rPr>
        <w:t xml:space="preserve"> the design team redesigns the way work is done. It takes the current (as-is) process, analyzes it, and comes up with a fundamentally new design. </w:t>
      </w:r>
    </w:p>
    <w:p w:rsidR="00352D7C" w:rsidRDefault="00352D7C" w:rsidP="00352D7C">
      <w:pPr>
        <w:pStyle w:val="ListParagraph"/>
        <w:numPr>
          <w:ilvl w:val="0"/>
          <w:numId w:val="9"/>
        </w:numPr>
        <w:tabs>
          <w:tab w:val="left" w:pos="5297"/>
        </w:tabs>
        <w:spacing w:line="360" w:lineRule="auto"/>
        <w:rPr>
          <w:rFonts w:ascii="Times New Roman" w:hAnsi="Times New Roman" w:cs="Times New Roman"/>
          <w:sz w:val="24"/>
          <w:szCs w:val="24"/>
        </w:rPr>
      </w:pPr>
      <w:r>
        <w:rPr>
          <w:rFonts w:ascii="Times New Roman" w:hAnsi="Times New Roman" w:cs="Times New Roman"/>
          <w:b/>
          <w:sz w:val="24"/>
          <w:szCs w:val="24"/>
        </w:rPr>
        <w:t>Team leader or facilitator:</w:t>
      </w:r>
      <w:r>
        <w:rPr>
          <w:rFonts w:ascii="Times New Roman" w:hAnsi="Times New Roman" w:cs="Times New Roman"/>
          <w:sz w:val="24"/>
          <w:szCs w:val="24"/>
        </w:rPr>
        <w:t xml:space="preserve"> is the leader of the designing team. </w:t>
      </w:r>
    </w:p>
    <w:p w:rsidR="00352D7C" w:rsidRDefault="00352D7C" w:rsidP="00352D7C">
      <w:pPr>
        <w:pStyle w:val="ListParagraph"/>
        <w:numPr>
          <w:ilvl w:val="0"/>
          <w:numId w:val="9"/>
        </w:numPr>
        <w:tabs>
          <w:tab w:val="left" w:pos="5297"/>
        </w:tabs>
        <w:spacing w:line="360" w:lineRule="auto"/>
        <w:rPr>
          <w:rFonts w:ascii="Times New Roman" w:hAnsi="Times New Roman" w:cs="Times New Roman"/>
          <w:sz w:val="24"/>
          <w:szCs w:val="24"/>
        </w:rPr>
      </w:pPr>
      <w:r>
        <w:rPr>
          <w:rFonts w:ascii="Times New Roman" w:hAnsi="Times New Roman" w:cs="Times New Roman"/>
          <w:b/>
          <w:sz w:val="24"/>
          <w:szCs w:val="24"/>
        </w:rPr>
        <w:t>Subject matter experts (czar):</w:t>
      </w:r>
      <w:r>
        <w:rPr>
          <w:rFonts w:ascii="Times New Roman" w:hAnsi="Times New Roman" w:cs="Times New Roman"/>
          <w:sz w:val="24"/>
          <w:szCs w:val="24"/>
        </w:rPr>
        <w:t xml:space="preserve"> they are not on the design team, but they are familiar with the process being redesigned and provide specific skill and expertise not available on the team. Subject matter experts are invited to work with the team for a period of time.</w:t>
      </w:r>
    </w:p>
    <w:p w:rsidR="00352D7C" w:rsidRDefault="00352D7C" w:rsidP="00352D7C">
      <w:pPr>
        <w:pStyle w:val="ListParagraph"/>
        <w:numPr>
          <w:ilvl w:val="0"/>
          <w:numId w:val="9"/>
        </w:numPr>
        <w:tabs>
          <w:tab w:val="left" w:pos="5297"/>
        </w:tabs>
        <w:spacing w:line="360" w:lineRule="auto"/>
        <w:rPr>
          <w:rFonts w:ascii="Times New Roman" w:hAnsi="Times New Roman" w:cs="Times New Roman"/>
          <w:sz w:val="24"/>
          <w:szCs w:val="24"/>
        </w:rPr>
      </w:pPr>
      <w:r>
        <w:rPr>
          <w:rFonts w:ascii="Times New Roman" w:hAnsi="Times New Roman" w:cs="Times New Roman"/>
          <w:b/>
          <w:sz w:val="24"/>
          <w:szCs w:val="24"/>
        </w:rPr>
        <w:t>Steering team:</w:t>
      </w:r>
      <w:r>
        <w:rPr>
          <w:rFonts w:ascii="Times New Roman" w:hAnsi="Times New Roman" w:cs="Times New Roman"/>
          <w:sz w:val="24"/>
          <w:szCs w:val="24"/>
        </w:rPr>
        <w:t xml:space="preserve"> it is made up of senior people who have major responsibilities for leading the organization. This team doesn’t do the redesign work; rather it </w:t>
      </w:r>
      <w:r w:rsidRPr="00657DE2">
        <w:rPr>
          <w:rFonts w:ascii="Times New Roman" w:hAnsi="Times New Roman" w:cs="Times New Roman"/>
          <w:b/>
          <w:sz w:val="24"/>
          <w:szCs w:val="24"/>
        </w:rPr>
        <w:t>oversees all redesign effort</w:t>
      </w:r>
      <w:r>
        <w:rPr>
          <w:rFonts w:ascii="Times New Roman" w:hAnsi="Times New Roman" w:cs="Times New Roman"/>
          <w:sz w:val="24"/>
          <w:szCs w:val="24"/>
        </w:rPr>
        <w:t xml:space="preserve">. </w:t>
      </w:r>
    </w:p>
    <w:p w:rsidR="00352D7C" w:rsidRDefault="00352D7C" w:rsidP="00352D7C">
      <w:pPr>
        <w:pStyle w:val="ListParagraph"/>
        <w:numPr>
          <w:ilvl w:val="0"/>
          <w:numId w:val="9"/>
        </w:numPr>
        <w:tabs>
          <w:tab w:val="left" w:pos="5297"/>
        </w:tabs>
        <w:spacing w:line="360" w:lineRule="auto"/>
        <w:rPr>
          <w:rFonts w:ascii="Times New Roman" w:hAnsi="Times New Roman" w:cs="Times New Roman"/>
          <w:sz w:val="24"/>
          <w:szCs w:val="24"/>
        </w:rPr>
      </w:pPr>
      <w:r>
        <w:rPr>
          <w:rFonts w:ascii="Times New Roman" w:hAnsi="Times New Roman" w:cs="Times New Roman"/>
          <w:b/>
          <w:sz w:val="24"/>
          <w:szCs w:val="24"/>
        </w:rPr>
        <w:t>Process owner:</w:t>
      </w:r>
      <w:r>
        <w:rPr>
          <w:rFonts w:ascii="Times New Roman" w:hAnsi="Times New Roman" w:cs="Times New Roman"/>
          <w:sz w:val="24"/>
          <w:szCs w:val="24"/>
        </w:rPr>
        <w:t xml:space="preserve"> is the person with the responsibility and authority to manage the newly designed process. The process owner is a coach and advocate for the process, overseeing and measuring its performance over time and helping to redesign it as needed. </w:t>
      </w:r>
    </w:p>
    <w:p w:rsidR="00352D7C" w:rsidRDefault="00352D7C" w:rsidP="00352D7C">
      <w:pPr>
        <w:pStyle w:val="ListParagraph"/>
        <w:numPr>
          <w:ilvl w:val="0"/>
          <w:numId w:val="7"/>
        </w:numPr>
        <w:tabs>
          <w:tab w:val="left" w:pos="5297"/>
        </w:tabs>
        <w:spacing w:line="360" w:lineRule="auto"/>
        <w:rPr>
          <w:rFonts w:ascii="Times New Roman" w:hAnsi="Times New Roman" w:cs="Times New Roman"/>
          <w:sz w:val="24"/>
          <w:szCs w:val="24"/>
        </w:rPr>
      </w:pPr>
      <w:r>
        <w:rPr>
          <w:rFonts w:ascii="Times New Roman" w:hAnsi="Times New Roman" w:cs="Times New Roman"/>
          <w:sz w:val="24"/>
          <w:szCs w:val="24"/>
        </w:rPr>
        <w:t>Preparing TOR (terms of reference): the leader with his core staff should have over all plan and direction of reengineering. Reengineering teams with their process owners should prepare TOR that guides their operation. It shall cover all the study, the redesign process and up to implementation stages.</w:t>
      </w:r>
    </w:p>
    <w:p w:rsidR="00352D7C" w:rsidRDefault="00352D7C" w:rsidP="00352D7C">
      <w:pPr>
        <w:pStyle w:val="ListParagraph"/>
        <w:tabs>
          <w:tab w:val="left" w:pos="5297"/>
        </w:tabs>
        <w:spacing w:line="360" w:lineRule="auto"/>
        <w:ind w:left="360"/>
        <w:rPr>
          <w:rFonts w:ascii="Times New Roman" w:hAnsi="Times New Roman" w:cs="Times New Roman"/>
          <w:sz w:val="24"/>
          <w:szCs w:val="24"/>
        </w:rPr>
      </w:pPr>
      <w:r>
        <w:rPr>
          <w:rFonts w:ascii="Times New Roman" w:hAnsi="Times New Roman" w:cs="Times New Roman"/>
          <w:sz w:val="24"/>
          <w:szCs w:val="24"/>
        </w:rPr>
        <w:t>The TOR should explicitly specify:</w:t>
      </w:r>
    </w:p>
    <w:p w:rsidR="00352D7C" w:rsidRDefault="00352D7C" w:rsidP="00352D7C">
      <w:pPr>
        <w:pStyle w:val="ListParagraph"/>
        <w:numPr>
          <w:ilvl w:val="0"/>
          <w:numId w:val="4"/>
        </w:numPr>
        <w:tabs>
          <w:tab w:val="left" w:pos="5297"/>
        </w:tabs>
        <w:spacing w:line="360" w:lineRule="auto"/>
        <w:rPr>
          <w:rFonts w:ascii="Times New Roman" w:hAnsi="Times New Roman" w:cs="Times New Roman"/>
          <w:sz w:val="24"/>
          <w:szCs w:val="24"/>
        </w:rPr>
      </w:pPr>
      <w:r>
        <w:rPr>
          <w:rFonts w:ascii="Times New Roman" w:hAnsi="Times New Roman" w:cs="Times New Roman"/>
          <w:sz w:val="24"/>
          <w:szCs w:val="24"/>
        </w:rPr>
        <w:t>The objective of the reengineering project,</w:t>
      </w:r>
    </w:p>
    <w:p w:rsidR="00352D7C" w:rsidRDefault="00352D7C" w:rsidP="00352D7C">
      <w:pPr>
        <w:pStyle w:val="ListParagraph"/>
        <w:numPr>
          <w:ilvl w:val="0"/>
          <w:numId w:val="4"/>
        </w:numPr>
        <w:tabs>
          <w:tab w:val="left" w:pos="5297"/>
        </w:tabs>
        <w:spacing w:line="360" w:lineRule="auto"/>
        <w:rPr>
          <w:rFonts w:ascii="Times New Roman" w:hAnsi="Times New Roman" w:cs="Times New Roman"/>
          <w:sz w:val="24"/>
          <w:szCs w:val="24"/>
        </w:rPr>
      </w:pPr>
      <w:r>
        <w:rPr>
          <w:rFonts w:ascii="Times New Roman" w:hAnsi="Times New Roman" w:cs="Times New Roman"/>
          <w:sz w:val="24"/>
          <w:szCs w:val="24"/>
        </w:rPr>
        <w:t xml:space="preserve">Methodology of reengineering, and </w:t>
      </w:r>
    </w:p>
    <w:p w:rsidR="00352D7C" w:rsidRPr="00657DE2" w:rsidRDefault="00352D7C" w:rsidP="00352D7C">
      <w:pPr>
        <w:pStyle w:val="ListParagraph"/>
        <w:numPr>
          <w:ilvl w:val="0"/>
          <w:numId w:val="4"/>
        </w:numPr>
        <w:tabs>
          <w:tab w:val="left" w:pos="5297"/>
        </w:tabs>
        <w:spacing w:line="360" w:lineRule="auto"/>
        <w:rPr>
          <w:rFonts w:ascii="Times New Roman" w:hAnsi="Times New Roman" w:cs="Times New Roman"/>
          <w:sz w:val="24"/>
          <w:szCs w:val="24"/>
        </w:rPr>
      </w:pPr>
      <w:r>
        <w:rPr>
          <w:rFonts w:ascii="Times New Roman" w:hAnsi="Times New Roman" w:cs="Times New Roman"/>
          <w:sz w:val="24"/>
          <w:szCs w:val="24"/>
        </w:rPr>
        <w:t xml:space="preserve">Have concrete action plan indicating what to do, when, how and by whom.  </w:t>
      </w:r>
    </w:p>
    <w:p w:rsidR="00352D7C" w:rsidRPr="00D42C05" w:rsidRDefault="00352D7C" w:rsidP="00352D7C">
      <w:pPr>
        <w:tabs>
          <w:tab w:val="left" w:pos="5297"/>
        </w:tabs>
        <w:spacing w:line="360" w:lineRule="auto"/>
        <w:rPr>
          <w:rFonts w:ascii="Times New Roman" w:hAnsi="Times New Roman" w:cs="Times New Roman"/>
          <w:b/>
          <w:sz w:val="24"/>
          <w:szCs w:val="24"/>
        </w:rPr>
      </w:pPr>
      <w:r w:rsidRPr="00D42C05">
        <w:rPr>
          <w:rFonts w:ascii="Times New Roman" w:hAnsi="Times New Roman" w:cs="Times New Roman"/>
          <w:b/>
          <w:sz w:val="24"/>
          <w:szCs w:val="24"/>
        </w:rPr>
        <w:t>Phase Two: Understanding the Current Business Process (As-Is)</w:t>
      </w:r>
    </w:p>
    <w:p w:rsidR="00352D7C" w:rsidRDefault="00352D7C" w:rsidP="00352D7C">
      <w:pPr>
        <w:tabs>
          <w:tab w:val="left" w:pos="5297"/>
        </w:tabs>
        <w:spacing w:line="360" w:lineRule="auto"/>
        <w:rPr>
          <w:rFonts w:ascii="Times New Roman" w:hAnsi="Times New Roman" w:cs="Times New Roman"/>
          <w:sz w:val="24"/>
          <w:szCs w:val="24"/>
        </w:rPr>
      </w:pPr>
      <w:r>
        <w:rPr>
          <w:rFonts w:ascii="Times New Roman" w:hAnsi="Times New Roman" w:cs="Times New Roman"/>
          <w:sz w:val="24"/>
          <w:szCs w:val="24"/>
        </w:rPr>
        <w:t xml:space="preserve">Once the process has been identified and selected in phase one, the next step understands, </w:t>
      </w:r>
      <w:r w:rsidRPr="00400573">
        <w:rPr>
          <w:rFonts w:ascii="Times New Roman" w:hAnsi="Times New Roman" w:cs="Times New Roman"/>
          <w:b/>
          <w:sz w:val="24"/>
          <w:szCs w:val="24"/>
        </w:rPr>
        <w:t>not</w:t>
      </w:r>
      <w:r>
        <w:rPr>
          <w:rFonts w:ascii="Times New Roman" w:hAnsi="Times New Roman" w:cs="Times New Roman"/>
          <w:sz w:val="24"/>
          <w:szCs w:val="24"/>
        </w:rPr>
        <w:t xml:space="preserve"> </w:t>
      </w:r>
      <w:r w:rsidRPr="00400573">
        <w:rPr>
          <w:rFonts w:ascii="Times New Roman" w:hAnsi="Times New Roman" w:cs="Times New Roman"/>
          <w:b/>
          <w:sz w:val="24"/>
          <w:szCs w:val="24"/>
        </w:rPr>
        <w:t>analyzing</w:t>
      </w:r>
      <w:r>
        <w:rPr>
          <w:rFonts w:ascii="Times New Roman" w:hAnsi="Times New Roman" w:cs="Times New Roman"/>
          <w:sz w:val="24"/>
          <w:szCs w:val="24"/>
        </w:rPr>
        <w:t xml:space="preserve">, these process. The goal of understanding the existing business process is to get a high level view of the existing process in order to produce superior business process from a clean sheet of paper. </w:t>
      </w:r>
    </w:p>
    <w:p w:rsidR="00352D7C" w:rsidRDefault="00352D7C" w:rsidP="00352D7C">
      <w:pPr>
        <w:tabs>
          <w:tab w:val="left" w:pos="5297"/>
        </w:tabs>
        <w:spacing w:line="360" w:lineRule="auto"/>
        <w:rPr>
          <w:rFonts w:ascii="Times New Roman" w:hAnsi="Times New Roman" w:cs="Times New Roman"/>
          <w:sz w:val="24"/>
          <w:szCs w:val="24"/>
        </w:rPr>
      </w:pPr>
      <w:r>
        <w:rPr>
          <w:rFonts w:ascii="Times New Roman" w:hAnsi="Times New Roman" w:cs="Times New Roman"/>
          <w:sz w:val="24"/>
          <w:szCs w:val="24"/>
        </w:rPr>
        <w:t>In this stage, the reengineering team should be able to:</w:t>
      </w:r>
    </w:p>
    <w:p w:rsidR="00352D7C" w:rsidRDefault="00352D7C" w:rsidP="00352D7C">
      <w:pPr>
        <w:pStyle w:val="ListParagraph"/>
        <w:numPr>
          <w:ilvl w:val="0"/>
          <w:numId w:val="10"/>
        </w:numPr>
        <w:tabs>
          <w:tab w:val="left" w:pos="5297"/>
        </w:tabs>
        <w:spacing w:line="360" w:lineRule="auto"/>
        <w:rPr>
          <w:rFonts w:ascii="Times New Roman" w:hAnsi="Times New Roman" w:cs="Times New Roman"/>
          <w:sz w:val="24"/>
          <w:szCs w:val="24"/>
        </w:rPr>
      </w:pPr>
      <w:r>
        <w:rPr>
          <w:rFonts w:ascii="Times New Roman" w:hAnsi="Times New Roman" w:cs="Times New Roman"/>
          <w:sz w:val="24"/>
          <w:szCs w:val="24"/>
        </w:rPr>
        <w:t>To understand the customers’ need with the processes output.</w:t>
      </w:r>
    </w:p>
    <w:p w:rsidR="00352D7C" w:rsidRPr="008B7E30" w:rsidRDefault="00352D7C" w:rsidP="00352D7C">
      <w:pPr>
        <w:pStyle w:val="ListParagraph"/>
        <w:numPr>
          <w:ilvl w:val="0"/>
          <w:numId w:val="10"/>
        </w:numPr>
        <w:tabs>
          <w:tab w:val="left" w:pos="5297"/>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Show where the process begins and ends,</w:t>
      </w:r>
    </w:p>
    <w:p w:rsidR="00352D7C" w:rsidRDefault="00352D7C" w:rsidP="00352D7C">
      <w:pPr>
        <w:pStyle w:val="ListParagraph"/>
        <w:numPr>
          <w:ilvl w:val="0"/>
          <w:numId w:val="10"/>
        </w:numPr>
        <w:tabs>
          <w:tab w:val="left" w:pos="5297"/>
        </w:tabs>
        <w:spacing w:line="360" w:lineRule="auto"/>
        <w:rPr>
          <w:rFonts w:ascii="Times New Roman" w:hAnsi="Times New Roman" w:cs="Times New Roman"/>
          <w:sz w:val="24"/>
          <w:szCs w:val="24"/>
        </w:rPr>
      </w:pPr>
      <w:r>
        <w:rPr>
          <w:rFonts w:ascii="Times New Roman" w:hAnsi="Times New Roman" w:cs="Times New Roman"/>
          <w:sz w:val="24"/>
          <w:szCs w:val="24"/>
        </w:rPr>
        <w:t>Describe the specific inputs and outcomes of the process.</w:t>
      </w:r>
    </w:p>
    <w:p w:rsidR="00352D7C" w:rsidRDefault="00352D7C" w:rsidP="00352D7C">
      <w:pPr>
        <w:pStyle w:val="ListParagraph"/>
        <w:numPr>
          <w:ilvl w:val="0"/>
          <w:numId w:val="10"/>
        </w:numPr>
        <w:tabs>
          <w:tab w:val="left" w:pos="5297"/>
        </w:tabs>
        <w:spacing w:line="360" w:lineRule="auto"/>
        <w:rPr>
          <w:rFonts w:ascii="Times New Roman" w:hAnsi="Times New Roman" w:cs="Times New Roman"/>
          <w:sz w:val="24"/>
          <w:szCs w:val="24"/>
        </w:rPr>
      </w:pPr>
      <w:r>
        <w:rPr>
          <w:rFonts w:ascii="Times New Roman" w:hAnsi="Times New Roman" w:cs="Times New Roman"/>
          <w:sz w:val="24"/>
          <w:szCs w:val="24"/>
        </w:rPr>
        <w:t>Map the current process-gives a picture of how work flows through the organization. It is very helpful in viewing the existing process. Produces an accurate picture of the process and its current performance i.e. baseline of the current performance. Shows how the “end-to-end” process actually works.</w:t>
      </w:r>
    </w:p>
    <w:p w:rsidR="00352D7C" w:rsidRDefault="00352D7C" w:rsidP="00352D7C">
      <w:pPr>
        <w:pStyle w:val="ListParagraph"/>
        <w:tabs>
          <w:tab w:val="left" w:pos="5297"/>
        </w:tabs>
        <w:spacing w:line="360" w:lineRule="auto"/>
        <w:rPr>
          <w:rFonts w:ascii="Times New Roman" w:hAnsi="Times New Roman" w:cs="Times New Roman"/>
          <w:sz w:val="24"/>
          <w:szCs w:val="24"/>
        </w:rPr>
      </w:pPr>
      <w:r>
        <w:rPr>
          <w:rFonts w:ascii="Times New Roman" w:hAnsi="Times New Roman" w:cs="Times New Roman"/>
          <w:sz w:val="24"/>
          <w:szCs w:val="24"/>
        </w:rPr>
        <w:t>Map the current process helps to identify steps, costs, and cycle time; look for bottlenecks and identify current assumptions.</w:t>
      </w:r>
    </w:p>
    <w:p w:rsidR="00352D7C" w:rsidRDefault="00352D7C" w:rsidP="00352D7C">
      <w:pPr>
        <w:pStyle w:val="ListParagraph"/>
        <w:numPr>
          <w:ilvl w:val="0"/>
          <w:numId w:val="10"/>
        </w:numPr>
        <w:tabs>
          <w:tab w:val="left" w:pos="5297"/>
        </w:tabs>
        <w:spacing w:line="360" w:lineRule="auto"/>
        <w:rPr>
          <w:rFonts w:ascii="Times New Roman" w:hAnsi="Times New Roman" w:cs="Times New Roman"/>
          <w:sz w:val="24"/>
          <w:szCs w:val="24"/>
        </w:rPr>
      </w:pPr>
      <w:r>
        <w:rPr>
          <w:rFonts w:ascii="Times New Roman" w:hAnsi="Times New Roman" w:cs="Times New Roman"/>
          <w:sz w:val="24"/>
          <w:szCs w:val="24"/>
        </w:rPr>
        <w:t>Show sub-process (if there is): when a process is too large or complex to compute, sub-process is needed. Each sub-process converts inputs into outputs (if it is the last, it has an outcome), and has its own process owner. Each core and support process may or may not have sub process.</w:t>
      </w:r>
    </w:p>
    <w:p w:rsidR="00352D7C" w:rsidRPr="00DA2554" w:rsidRDefault="00352D7C" w:rsidP="00352D7C">
      <w:pPr>
        <w:tabs>
          <w:tab w:val="left" w:pos="5297"/>
        </w:tabs>
        <w:spacing w:line="360" w:lineRule="auto"/>
        <w:rPr>
          <w:rFonts w:ascii="Times New Roman" w:hAnsi="Times New Roman" w:cs="Times New Roman"/>
          <w:b/>
          <w:sz w:val="24"/>
          <w:szCs w:val="24"/>
        </w:rPr>
      </w:pPr>
      <w:r w:rsidRPr="00DA2554">
        <w:rPr>
          <w:rFonts w:ascii="Times New Roman" w:hAnsi="Times New Roman" w:cs="Times New Roman"/>
          <w:b/>
          <w:sz w:val="24"/>
          <w:szCs w:val="24"/>
        </w:rPr>
        <w:t>Phase Three: Redesigning the Business Process</w:t>
      </w:r>
    </w:p>
    <w:p w:rsidR="00352D7C" w:rsidRDefault="00352D7C" w:rsidP="00352D7C">
      <w:pPr>
        <w:tabs>
          <w:tab w:val="left" w:pos="5297"/>
        </w:tabs>
        <w:spacing w:line="360" w:lineRule="auto"/>
        <w:rPr>
          <w:rFonts w:ascii="Times New Roman" w:hAnsi="Times New Roman" w:cs="Times New Roman"/>
          <w:sz w:val="24"/>
          <w:szCs w:val="24"/>
        </w:rPr>
      </w:pPr>
      <w:r>
        <w:rPr>
          <w:rFonts w:ascii="Times New Roman" w:hAnsi="Times New Roman" w:cs="Times New Roman"/>
          <w:sz w:val="24"/>
          <w:szCs w:val="24"/>
        </w:rPr>
        <w:t>The key issues of the third stage are:</w:t>
      </w:r>
    </w:p>
    <w:p w:rsidR="00352D7C" w:rsidRPr="00AF2602" w:rsidRDefault="00352D7C" w:rsidP="00352D7C">
      <w:pPr>
        <w:pStyle w:val="ListParagraph"/>
        <w:numPr>
          <w:ilvl w:val="0"/>
          <w:numId w:val="11"/>
        </w:numPr>
        <w:tabs>
          <w:tab w:val="left" w:pos="5297"/>
        </w:tabs>
        <w:spacing w:line="360" w:lineRule="auto"/>
        <w:rPr>
          <w:rFonts w:ascii="Times New Roman" w:hAnsi="Times New Roman" w:cs="Times New Roman"/>
          <w:sz w:val="24"/>
          <w:szCs w:val="24"/>
        </w:rPr>
      </w:pPr>
      <w:r w:rsidRPr="00AF2602">
        <w:rPr>
          <w:rFonts w:ascii="Times New Roman" w:hAnsi="Times New Roman" w:cs="Times New Roman"/>
          <w:b/>
          <w:sz w:val="24"/>
          <w:szCs w:val="24"/>
        </w:rPr>
        <w:t>Establish the desired outcomes</w:t>
      </w:r>
      <w:r w:rsidRPr="00AF2602">
        <w:rPr>
          <w:rFonts w:ascii="Times New Roman" w:hAnsi="Times New Roman" w:cs="Times New Roman"/>
          <w:sz w:val="24"/>
          <w:szCs w:val="24"/>
        </w:rPr>
        <w:t xml:space="preserve">: there are several steps involved to start at the end with the desired outcomes. These are: </w:t>
      </w:r>
    </w:p>
    <w:p w:rsidR="00352D7C" w:rsidRDefault="00352D7C" w:rsidP="00352D7C">
      <w:pPr>
        <w:pStyle w:val="ListParagraph"/>
        <w:numPr>
          <w:ilvl w:val="0"/>
          <w:numId w:val="4"/>
        </w:numPr>
        <w:tabs>
          <w:tab w:val="left" w:pos="5297"/>
        </w:tabs>
        <w:spacing w:line="360" w:lineRule="auto"/>
        <w:rPr>
          <w:rFonts w:ascii="Times New Roman" w:hAnsi="Times New Roman" w:cs="Times New Roman"/>
          <w:sz w:val="24"/>
          <w:szCs w:val="24"/>
        </w:rPr>
      </w:pPr>
      <w:r w:rsidRPr="00F03E17">
        <w:rPr>
          <w:rFonts w:ascii="Times New Roman" w:hAnsi="Times New Roman" w:cs="Times New Roman"/>
          <w:sz w:val="24"/>
          <w:szCs w:val="24"/>
        </w:rPr>
        <w:t>Identify the key customers and</w:t>
      </w:r>
      <w:r>
        <w:rPr>
          <w:rFonts w:ascii="Times New Roman" w:hAnsi="Times New Roman" w:cs="Times New Roman"/>
          <w:sz w:val="24"/>
          <w:szCs w:val="24"/>
        </w:rPr>
        <w:t>/or</w:t>
      </w:r>
      <w:r w:rsidRPr="00F03E17">
        <w:rPr>
          <w:rFonts w:ascii="Times New Roman" w:hAnsi="Times New Roman" w:cs="Times New Roman"/>
          <w:sz w:val="24"/>
          <w:szCs w:val="24"/>
        </w:rPr>
        <w:t xml:space="preserve"> stakeholders:</w:t>
      </w:r>
      <w:r>
        <w:rPr>
          <w:rFonts w:ascii="Times New Roman" w:hAnsi="Times New Roman" w:cs="Times New Roman"/>
          <w:sz w:val="24"/>
          <w:szCs w:val="24"/>
        </w:rPr>
        <w:t xml:space="preserve"> the design team begins by brainstorming a list of external and internal customers/stakeholders.</w:t>
      </w:r>
    </w:p>
    <w:p w:rsidR="00352D7C" w:rsidRDefault="00352D7C" w:rsidP="00352D7C">
      <w:pPr>
        <w:pStyle w:val="ListParagraph"/>
        <w:numPr>
          <w:ilvl w:val="0"/>
          <w:numId w:val="4"/>
        </w:numPr>
        <w:tabs>
          <w:tab w:val="left" w:pos="5297"/>
        </w:tabs>
        <w:spacing w:line="360" w:lineRule="auto"/>
        <w:rPr>
          <w:rFonts w:ascii="Times New Roman" w:hAnsi="Times New Roman" w:cs="Times New Roman"/>
          <w:sz w:val="24"/>
          <w:szCs w:val="24"/>
        </w:rPr>
      </w:pPr>
      <w:r>
        <w:rPr>
          <w:rFonts w:ascii="Times New Roman" w:hAnsi="Times New Roman" w:cs="Times New Roman"/>
          <w:sz w:val="24"/>
          <w:szCs w:val="24"/>
        </w:rPr>
        <w:t>Choose a way of learning about customers/stakeholders’ needs and expectations.</w:t>
      </w:r>
    </w:p>
    <w:p w:rsidR="00352D7C" w:rsidRDefault="00352D7C" w:rsidP="00352D7C">
      <w:pPr>
        <w:pStyle w:val="ListParagraph"/>
        <w:numPr>
          <w:ilvl w:val="0"/>
          <w:numId w:val="4"/>
        </w:numPr>
        <w:tabs>
          <w:tab w:val="left" w:pos="5297"/>
        </w:tabs>
        <w:spacing w:line="360" w:lineRule="auto"/>
        <w:rPr>
          <w:rFonts w:ascii="Times New Roman" w:hAnsi="Times New Roman" w:cs="Times New Roman"/>
          <w:sz w:val="24"/>
          <w:szCs w:val="24"/>
        </w:rPr>
      </w:pPr>
      <w:r>
        <w:rPr>
          <w:rFonts w:ascii="Times New Roman" w:hAnsi="Times New Roman" w:cs="Times New Roman"/>
          <w:sz w:val="24"/>
          <w:szCs w:val="24"/>
        </w:rPr>
        <w:t>Interview or survey customers/stakeholders to determine desired outcomes.</w:t>
      </w:r>
    </w:p>
    <w:p w:rsidR="00352D7C" w:rsidRDefault="00352D7C" w:rsidP="00352D7C">
      <w:pPr>
        <w:pStyle w:val="ListParagraph"/>
        <w:numPr>
          <w:ilvl w:val="0"/>
          <w:numId w:val="4"/>
        </w:numPr>
        <w:tabs>
          <w:tab w:val="left" w:pos="5297"/>
        </w:tabs>
        <w:spacing w:line="360" w:lineRule="auto"/>
        <w:rPr>
          <w:rFonts w:ascii="Times New Roman" w:hAnsi="Times New Roman" w:cs="Times New Roman"/>
          <w:sz w:val="24"/>
          <w:szCs w:val="24"/>
        </w:rPr>
      </w:pPr>
      <w:r>
        <w:rPr>
          <w:rFonts w:ascii="Times New Roman" w:hAnsi="Times New Roman" w:cs="Times New Roman"/>
          <w:sz w:val="24"/>
          <w:szCs w:val="24"/>
        </w:rPr>
        <w:t>Compare and analyzed data from customers/stakeholders, synthesizing desired outcomes. Compare</w:t>
      </w:r>
      <w:r w:rsidRPr="00AF2602">
        <w:rPr>
          <w:rFonts w:ascii="Times New Roman" w:hAnsi="Times New Roman" w:cs="Times New Roman"/>
          <w:sz w:val="24"/>
          <w:szCs w:val="24"/>
        </w:rPr>
        <w:t xml:space="preserve"> the customers/stakeholders requirement with the current performance or benchmarked performance.</w:t>
      </w:r>
    </w:p>
    <w:p w:rsidR="00352D7C" w:rsidRDefault="00352D7C" w:rsidP="00352D7C">
      <w:pPr>
        <w:pStyle w:val="ListParagraph"/>
        <w:numPr>
          <w:ilvl w:val="0"/>
          <w:numId w:val="4"/>
        </w:numPr>
        <w:tabs>
          <w:tab w:val="left" w:pos="5297"/>
        </w:tabs>
        <w:spacing w:line="360" w:lineRule="auto"/>
        <w:rPr>
          <w:rFonts w:ascii="Times New Roman" w:hAnsi="Times New Roman" w:cs="Times New Roman"/>
          <w:sz w:val="24"/>
          <w:szCs w:val="24"/>
        </w:rPr>
      </w:pPr>
      <w:r>
        <w:rPr>
          <w:rFonts w:ascii="Times New Roman" w:hAnsi="Times New Roman" w:cs="Times New Roman"/>
          <w:sz w:val="24"/>
          <w:szCs w:val="24"/>
        </w:rPr>
        <w:t>Decide whether you are ready to move on to the next design step.</w:t>
      </w:r>
    </w:p>
    <w:p w:rsidR="00352D7C" w:rsidRPr="00DB2E98" w:rsidRDefault="00352D7C" w:rsidP="00352D7C">
      <w:pPr>
        <w:tabs>
          <w:tab w:val="left" w:pos="5297"/>
        </w:tabs>
        <w:spacing w:line="360" w:lineRule="auto"/>
        <w:rPr>
          <w:rFonts w:ascii="Times New Roman" w:hAnsi="Times New Roman" w:cs="Times New Roman"/>
          <w:sz w:val="24"/>
          <w:szCs w:val="24"/>
        </w:rPr>
      </w:pPr>
      <w:r>
        <w:rPr>
          <w:rFonts w:ascii="Times New Roman" w:hAnsi="Times New Roman" w:cs="Times New Roman"/>
          <w:sz w:val="24"/>
          <w:szCs w:val="24"/>
        </w:rPr>
        <w:t>Now it’s time to focus more specifically on the future. You need to take the desired outcomes you have identified and translate them into concrete goals. And these goals need to be so high that they force the design team to become innovative, to get out of the box. Such goals are called “starched objectives.”</w:t>
      </w:r>
    </w:p>
    <w:p w:rsidR="00352D7C" w:rsidRDefault="00352D7C" w:rsidP="00352D7C">
      <w:pPr>
        <w:pStyle w:val="ListParagraph"/>
        <w:numPr>
          <w:ilvl w:val="0"/>
          <w:numId w:val="11"/>
        </w:numPr>
        <w:tabs>
          <w:tab w:val="left" w:pos="5297"/>
        </w:tabs>
        <w:spacing w:line="360" w:lineRule="auto"/>
        <w:rPr>
          <w:rFonts w:ascii="Times New Roman" w:hAnsi="Times New Roman" w:cs="Times New Roman"/>
          <w:sz w:val="24"/>
          <w:szCs w:val="24"/>
        </w:rPr>
      </w:pPr>
      <w:r w:rsidRPr="00F96C1B">
        <w:rPr>
          <w:rFonts w:ascii="Times New Roman" w:hAnsi="Times New Roman" w:cs="Times New Roman"/>
          <w:b/>
          <w:sz w:val="24"/>
          <w:szCs w:val="24"/>
        </w:rPr>
        <w:lastRenderedPageBreak/>
        <w:t>Setting stretched objectives</w:t>
      </w:r>
      <w:r>
        <w:rPr>
          <w:rFonts w:ascii="Times New Roman" w:hAnsi="Times New Roman" w:cs="Times New Roman"/>
          <w:sz w:val="24"/>
          <w:szCs w:val="24"/>
        </w:rPr>
        <w:t>: stretch objectives reach far beyond what process currently produces. Stretched objectives are another name for performance measures. They are usually (but not necessarily) stated in quantitative terms and should always be stated in a concrete way that is easily measured.</w:t>
      </w:r>
    </w:p>
    <w:p w:rsidR="00352D7C" w:rsidRDefault="00352D7C" w:rsidP="00352D7C">
      <w:pPr>
        <w:pStyle w:val="ListParagraph"/>
        <w:tabs>
          <w:tab w:val="left" w:pos="5297"/>
        </w:tabs>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Stretched objective should be related to the customers’ problems because its purpose is to solve the problems of the customers in the process. As a guideline, stretched objectives should require performance improvements of 50 percent or more. </w:t>
      </w:r>
    </w:p>
    <w:p w:rsidR="00352D7C" w:rsidRDefault="00352D7C" w:rsidP="00352D7C">
      <w:pPr>
        <w:pStyle w:val="ListParagraph"/>
        <w:tabs>
          <w:tab w:val="left" w:pos="5297"/>
        </w:tabs>
        <w:spacing w:line="360" w:lineRule="auto"/>
        <w:ind w:left="360"/>
        <w:rPr>
          <w:rFonts w:ascii="Times New Roman" w:hAnsi="Times New Roman" w:cs="Times New Roman"/>
          <w:sz w:val="24"/>
          <w:szCs w:val="24"/>
        </w:rPr>
      </w:pPr>
      <w:r>
        <w:rPr>
          <w:rFonts w:ascii="Times New Roman" w:hAnsi="Times New Roman" w:cs="Times New Roman"/>
          <w:sz w:val="24"/>
          <w:szCs w:val="24"/>
        </w:rPr>
        <w:t>Here are the sub-steps involved in creating stretched objectives:</w:t>
      </w:r>
    </w:p>
    <w:p w:rsidR="00352D7C" w:rsidRDefault="00352D7C" w:rsidP="00352D7C">
      <w:pPr>
        <w:pStyle w:val="ListParagraph"/>
        <w:numPr>
          <w:ilvl w:val="0"/>
          <w:numId w:val="12"/>
        </w:numPr>
        <w:tabs>
          <w:tab w:val="left" w:pos="5297"/>
        </w:tabs>
        <w:spacing w:line="360" w:lineRule="auto"/>
        <w:rPr>
          <w:rFonts w:ascii="Times New Roman" w:hAnsi="Times New Roman" w:cs="Times New Roman"/>
          <w:sz w:val="24"/>
          <w:szCs w:val="24"/>
        </w:rPr>
      </w:pPr>
      <w:r>
        <w:rPr>
          <w:rFonts w:ascii="Times New Roman" w:hAnsi="Times New Roman" w:cs="Times New Roman"/>
          <w:sz w:val="24"/>
          <w:szCs w:val="24"/>
        </w:rPr>
        <w:t>Review customers/stakeholders needs and expectation.</w:t>
      </w:r>
    </w:p>
    <w:p w:rsidR="00352D7C" w:rsidRDefault="00352D7C" w:rsidP="00352D7C">
      <w:pPr>
        <w:pStyle w:val="ListParagraph"/>
        <w:numPr>
          <w:ilvl w:val="0"/>
          <w:numId w:val="12"/>
        </w:numPr>
        <w:tabs>
          <w:tab w:val="left" w:pos="5297"/>
        </w:tabs>
        <w:spacing w:line="360" w:lineRule="auto"/>
        <w:rPr>
          <w:rFonts w:ascii="Times New Roman" w:hAnsi="Times New Roman" w:cs="Times New Roman"/>
          <w:sz w:val="24"/>
          <w:szCs w:val="24"/>
        </w:rPr>
      </w:pPr>
      <w:r>
        <w:rPr>
          <w:rFonts w:ascii="Times New Roman" w:hAnsi="Times New Roman" w:cs="Times New Roman"/>
          <w:sz w:val="24"/>
          <w:szCs w:val="24"/>
        </w:rPr>
        <w:t>Identify the needs and expectations that form the foundations of stretch objectives.</w:t>
      </w:r>
    </w:p>
    <w:p w:rsidR="00352D7C" w:rsidRDefault="00352D7C" w:rsidP="00352D7C">
      <w:pPr>
        <w:pStyle w:val="ListParagraph"/>
        <w:numPr>
          <w:ilvl w:val="0"/>
          <w:numId w:val="12"/>
        </w:numPr>
        <w:tabs>
          <w:tab w:val="left" w:pos="5297"/>
        </w:tabs>
        <w:spacing w:line="360" w:lineRule="auto"/>
        <w:rPr>
          <w:rFonts w:ascii="Times New Roman" w:hAnsi="Times New Roman" w:cs="Times New Roman"/>
          <w:sz w:val="24"/>
          <w:szCs w:val="24"/>
        </w:rPr>
      </w:pPr>
      <w:r>
        <w:rPr>
          <w:rFonts w:ascii="Times New Roman" w:hAnsi="Times New Roman" w:cs="Times New Roman"/>
          <w:sz w:val="24"/>
          <w:szCs w:val="24"/>
        </w:rPr>
        <w:t>Brainstorm possible stretched objectives: they can come from</w:t>
      </w:r>
    </w:p>
    <w:p w:rsidR="00352D7C" w:rsidRDefault="00352D7C" w:rsidP="00352D7C">
      <w:pPr>
        <w:pStyle w:val="ListParagraph"/>
        <w:tabs>
          <w:tab w:val="left" w:pos="5297"/>
        </w:tabs>
        <w:spacing w:line="360" w:lineRule="auto"/>
        <w:ind w:left="1080"/>
        <w:rPr>
          <w:rFonts w:ascii="Times New Roman" w:hAnsi="Times New Roman" w:cs="Times New Roman"/>
          <w:sz w:val="24"/>
          <w:szCs w:val="24"/>
        </w:rPr>
      </w:pPr>
      <w:r>
        <w:rPr>
          <w:rFonts w:ascii="Times New Roman" w:hAnsi="Times New Roman" w:cs="Times New Roman"/>
          <w:sz w:val="24"/>
          <w:szCs w:val="24"/>
        </w:rPr>
        <w:t>= benchmarking the same processes performed by leading organizations.</w:t>
      </w:r>
    </w:p>
    <w:p w:rsidR="00352D7C" w:rsidRDefault="00352D7C" w:rsidP="00352D7C">
      <w:pPr>
        <w:pStyle w:val="ListParagraph"/>
        <w:tabs>
          <w:tab w:val="left" w:pos="5297"/>
        </w:tabs>
        <w:spacing w:line="360" w:lineRule="auto"/>
        <w:ind w:left="1080"/>
        <w:rPr>
          <w:rFonts w:ascii="Times New Roman" w:hAnsi="Times New Roman" w:cs="Times New Roman"/>
          <w:sz w:val="24"/>
          <w:szCs w:val="24"/>
        </w:rPr>
      </w:pPr>
      <w:r>
        <w:rPr>
          <w:rFonts w:ascii="Times New Roman" w:hAnsi="Times New Roman" w:cs="Times New Roman"/>
          <w:sz w:val="24"/>
          <w:szCs w:val="24"/>
        </w:rPr>
        <w:t>= customer and stakeholders requests and preferences.</w:t>
      </w:r>
    </w:p>
    <w:p w:rsidR="00352D7C" w:rsidRDefault="00352D7C" w:rsidP="00352D7C">
      <w:pPr>
        <w:pStyle w:val="ListParagraph"/>
        <w:tabs>
          <w:tab w:val="left" w:pos="5297"/>
        </w:tabs>
        <w:spacing w:line="360" w:lineRule="auto"/>
        <w:ind w:left="1080"/>
        <w:rPr>
          <w:rFonts w:ascii="Times New Roman" w:hAnsi="Times New Roman" w:cs="Times New Roman"/>
          <w:sz w:val="24"/>
          <w:szCs w:val="24"/>
        </w:rPr>
      </w:pPr>
      <w:r>
        <w:rPr>
          <w:rFonts w:ascii="Times New Roman" w:hAnsi="Times New Roman" w:cs="Times New Roman"/>
          <w:sz w:val="24"/>
          <w:szCs w:val="24"/>
        </w:rPr>
        <w:t>= the organization’s its own best performance of the process.</w:t>
      </w:r>
    </w:p>
    <w:p w:rsidR="00352D7C" w:rsidRPr="00DA2554" w:rsidRDefault="00352D7C" w:rsidP="00352D7C">
      <w:pPr>
        <w:pStyle w:val="ListParagraph"/>
        <w:numPr>
          <w:ilvl w:val="0"/>
          <w:numId w:val="12"/>
        </w:numPr>
        <w:tabs>
          <w:tab w:val="left" w:pos="5297"/>
        </w:tabs>
        <w:spacing w:line="360" w:lineRule="auto"/>
        <w:rPr>
          <w:rFonts w:ascii="Times New Roman" w:hAnsi="Times New Roman" w:cs="Times New Roman"/>
          <w:sz w:val="24"/>
          <w:szCs w:val="24"/>
        </w:rPr>
      </w:pPr>
      <w:r>
        <w:rPr>
          <w:rFonts w:ascii="Times New Roman" w:hAnsi="Times New Roman" w:cs="Times New Roman"/>
          <w:sz w:val="24"/>
          <w:szCs w:val="24"/>
        </w:rPr>
        <w:t>Decide whether you are ready to move on to the next design step</w:t>
      </w:r>
    </w:p>
    <w:p w:rsidR="00352D7C" w:rsidRPr="00AC6318" w:rsidRDefault="00352D7C" w:rsidP="00352D7C">
      <w:pPr>
        <w:pStyle w:val="ListParagraph"/>
        <w:numPr>
          <w:ilvl w:val="0"/>
          <w:numId w:val="11"/>
        </w:numPr>
        <w:tabs>
          <w:tab w:val="left" w:pos="5297"/>
        </w:tabs>
        <w:spacing w:line="360" w:lineRule="auto"/>
        <w:rPr>
          <w:rFonts w:ascii="Times New Roman" w:hAnsi="Times New Roman" w:cs="Times New Roman"/>
          <w:b/>
          <w:sz w:val="24"/>
          <w:szCs w:val="24"/>
        </w:rPr>
      </w:pPr>
      <w:r w:rsidRPr="00AC6318">
        <w:rPr>
          <w:rFonts w:ascii="Times New Roman" w:hAnsi="Times New Roman" w:cs="Times New Roman"/>
          <w:b/>
          <w:sz w:val="24"/>
          <w:szCs w:val="24"/>
        </w:rPr>
        <w:t>Breaking old assumptions</w:t>
      </w:r>
    </w:p>
    <w:p w:rsidR="00352D7C" w:rsidRDefault="00352D7C" w:rsidP="00352D7C">
      <w:pPr>
        <w:pStyle w:val="ListParagraph"/>
        <w:numPr>
          <w:ilvl w:val="0"/>
          <w:numId w:val="11"/>
        </w:numPr>
        <w:tabs>
          <w:tab w:val="left" w:pos="5297"/>
        </w:tabs>
        <w:spacing w:line="360" w:lineRule="auto"/>
        <w:rPr>
          <w:rFonts w:ascii="Times New Roman" w:hAnsi="Times New Roman" w:cs="Times New Roman"/>
          <w:sz w:val="24"/>
          <w:szCs w:val="24"/>
        </w:rPr>
      </w:pPr>
      <w:r w:rsidRPr="00F96C1B">
        <w:rPr>
          <w:rFonts w:ascii="Times New Roman" w:hAnsi="Times New Roman" w:cs="Times New Roman"/>
          <w:b/>
          <w:sz w:val="24"/>
          <w:szCs w:val="24"/>
        </w:rPr>
        <w:t>Design from clean sheet</w:t>
      </w:r>
      <w:r>
        <w:rPr>
          <w:rFonts w:ascii="Times New Roman" w:hAnsi="Times New Roman" w:cs="Times New Roman"/>
          <w:sz w:val="24"/>
          <w:szCs w:val="24"/>
        </w:rPr>
        <w:t xml:space="preserve">: note that the task of redesigning does not have specific formal or mechanical procedures. The purpose of designing the new process from a clean sheet is to help the team come up with ideas that lead to a dramatically improved process. It’s difficult if not impossible to make a fundamental change if we start with our current process firmly fixed in our minds and ask ourselves how to improve it. Generating alternative ideas from designing team, benchmarking, and generating wacko ideas are some of the mechanisms to develop breakthrough ideas. </w:t>
      </w:r>
    </w:p>
    <w:p w:rsidR="00352D7C" w:rsidRPr="00357498" w:rsidRDefault="00352D7C" w:rsidP="00352D7C">
      <w:pPr>
        <w:tabs>
          <w:tab w:val="left" w:pos="5297"/>
        </w:tabs>
        <w:spacing w:line="360" w:lineRule="auto"/>
        <w:rPr>
          <w:rFonts w:ascii="Times New Roman" w:hAnsi="Times New Roman" w:cs="Times New Roman"/>
          <w:b/>
          <w:sz w:val="24"/>
          <w:szCs w:val="24"/>
        </w:rPr>
      </w:pPr>
      <w:r w:rsidRPr="00357498">
        <w:rPr>
          <w:rFonts w:ascii="Times New Roman" w:hAnsi="Times New Roman" w:cs="Times New Roman"/>
          <w:b/>
          <w:sz w:val="24"/>
          <w:szCs w:val="24"/>
        </w:rPr>
        <w:t>Phase Four: Successful Implementation and Building Process Centered Organization</w:t>
      </w:r>
    </w:p>
    <w:p w:rsidR="00352D7C" w:rsidRDefault="00352D7C" w:rsidP="00352D7C">
      <w:pPr>
        <w:tabs>
          <w:tab w:val="left" w:pos="5297"/>
        </w:tabs>
        <w:spacing w:line="360" w:lineRule="auto"/>
        <w:rPr>
          <w:rFonts w:ascii="Times New Roman" w:hAnsi="Times New Roman" w:cs="Times New Roman"/>
          <w:sz w:val="24"/>
          <w:szCs w:val="24"/>
        </w:rPr>
      </w:pPr>
      <w:r w:rsidRPr="00357498">
        <w:rPr>
          <w:rFonts w:ascii="Times New Roman" w:hAnsi="Times New Roman" w:cs="Times New Roman"/>
          <w:sz w:val="24"/>
          <w:szCs w:val="24"/>
        </w:rPr>
        <w:t xml:space="preserve"> </w:t>
      </w:r>
      <w:r>
        <w:rPr>
          <w:rFonts w:ascii="Times New Roman" w:hAnsi="Times New Roman" w:cs="Times New Roman"/>
          <w:sz w:val="24"/>
          <w:szCs w:val="24"/>
        </w:rPr>
        <w:t>At this stage, implementing the new process design and installing new form of organization i.e. the business system diamond will be realized. The business system diamond shows the features of new form of reengineered organization. It illustrates that reengineering is making systematic organizational change (a paradigm shift). It is not a fragmented change. In reengineered organization the four aspects shown on the figure are interrelating.</w:t>
      </w:r>
    </w:p>
    <w:p w:rsidR="00713F7C" w:rsidRDefault="00713F7C" w:rsidP="00352D7C">
      <w:pPr>
        <w:tabs>
          <w:tab w:val="left" w:pos="5297"/>
        </w:tabs>
        <w:spacing w:line="360" w:lineRule="auto"/>
        <w:rPr>
          <w:rFonts w:ascii="Times New Roman" w:hAnsi="Times New Roman" w:cs="Times New Roman"/>
          <w:sz w:val="24"/>
          <w:szCs w:val="24"/>
        </w:rPr>
      </w:pPr>
    </w:p>
    <w:p w:rsidR="00352D7C" w:rsidRDefault="00352D7C" w:rsidP="00352D7C">
      <w:pPr>
        <w:tabs>
          <w:tab w:val="left" w:pos="4120"/>
        </w:tabs>
        <w:spacing w:line="360" w:lineRule="auto"/>
        <w:rPr>
          <w:rFonts w:ascii="Times New Roman" w:hAnsi="Times New Roman" w:cs="Times New Roman"/>
          <w:sz w:val="24"/>
          <w:szCs w:val="24"/>
        </w:rPr>
      </w:pPr>
      <w:r w:rsidRPr="00B34666">
        <w:rPr>
          <w:rFonts w:ascii="Times New Roman" w:hAnsi="Times New Roman" w:cs="Times New Roman"/>
          <w:noProof/>
          <w:sz w:val="20"/>
          <w:szCs w:val="20"/>
        </w:rPr>
        <w:lastRenderedPageBreak/>
        <w:pict>
          <v:shapetype id="_x0000_t4" coordsize="21600,21600" o:spt="4" path="m10800,l,10800,10800,21600,21600,10800xe">
            <v:stroke joinstyle="miter"/>
            <v:path gradientshapeok="t" o:connecttype="rect" textboxrect="5400,5400,16200,16200"/>
          </v:shapetype>
          <v:shape id="_x0000_s1029" type="#_x0000_t4" style="position:absolute;margin-left:176.8pt;margin-top:17.5pt;width:73.2pt;height:108pt;z-index:251660288" fillcolor="white [3201]" strokecolor="#8064a2 [3207]" strokeweight="2.5pt">
            <v:shadow color="#868686"/>
          </v:shape>
        </w:pict>
      </w:r>
      <w:r>
        <w:rPr>
          <w:rFonts w:ascii="Times New Roman" w:hAnsi="Times New Roman" w:cs="Times New Roman"/>
          <w:sz w:val="24"/>
          <w:szCs w:val="24"/>
        </w:rPr>
        <w:t xml:space="preserve">                                                       Business process</w:t>
      </w:r>
    </w:p>
    <w:p w:rsidR="00352D7C" w:rsidRDefault="00352D7C" w:rsidP="00352D7C">
      <w:pPr>
        <w:tabs>
          <w:tab w:val="left" w:pos="5297"/>
        </w:tabs>
        <w:spacing w:line="360" w:lineRule="auto"/>
        <w:rPr>
          <w:rFonts w:ascii="Times New Roman" w:hAnsi="Times New Roman" w:cs="Times New Roman"/>
          <w:sz w:val="24"/>
          <w:szCs w:val="24"/>
        </w:rPr>
      </w:pPr>
    </w:p>
    <w:p w:rsidR="00352D7C" w:rsidRDefault="00352D7C" w:rsidP="00352D7C">
      <w:pPr>
        <w:tabs>
          <w:tab w:val="left" w:pos="1864"/>
        </w:tabs>
        <w:spacing w:line="360" w:lineRule="auto"/>
        <w:rPr>
          <w:rFonts w:ascii="Times New Roman" w:hAnsi="Times New Roman" w:cs="Times New Roman"/>
          <w:sz w:val="24"/>
          <w:szCs w:val="24"/>
        </w:rPr>
      </w:pPr>
      <w:r>
        <w:rPr>
          <w:rFonts w:ascii="Times New Roman" w:hAnsi="Times New Roman" w:cs="Times New Roman"/>
          <w:sz w:val="24"/>
          <w:szCs w:val="24"/>
        </w:rPr>
        <w:tab/>
        <w:t>Job and structure                          values and belief</w:t>
      </w:r>
    </w:p>
    <w:p w:rsidR="00352D7C" w:rsidRPr="00357498" w:rsidRDefault="00352D7C" w:rsidP="00352D7C">
      <w:pPr>
        <w:tabs>
          <w:tab w:val="left" w:pos="5297"/>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352D7C" w:rsidRDefault="00352D7C" w:rsidP="00352D7C">
      <w:pPr>
        <w:tabs>
          <w:tab w:val="left" w:pos="5297"/>
        </w:tabs>
        <w:spacing w:line="360" w:lineRule="auto"/>
        <w:rPr>
          <w:rFonts w:ascii="Times New Roman" w:hAnsi="Times New Roman" w:cs="Times New Roman"/>
          <w:sz w:val="24"/>
          <w:szCs w:val="24"/>
        </w:rPr>
      </w:pPr>
      <w:r>
        <w:rPr>
          <w:rFonts w:ascii="Times New Roman" w:hAnsi="Times New Roman" w:cs="Times New Roman"/>
          <w:sz w:val="24"/>
          <w:szCs w:val="24"/>
        </w:rPr>
        <w:t xml:space="preserve">                                             Management and measurement systems</w:t>
      </w:r>
    </w:p>
    <w:p w:rsidR="00352D7C" w:rsidRDefault="00352D7C" w:rsidP="00352D7C">
      <w:pPr>
        <w:tabs>
          <w:tab w:val="left" w:pos="5297"/>
        </w:tabs>
        <w:spacing w:line="360" w:lineRule="auto"/>
        <w:rPr>
          <w:rFonts w:ascii="Times New Roman" w:hAnsi="Times New Roman" w:cs="Times New Roman"/>
          <w:sz w:val="24"/>
          <w:szCs w:val="24"/>
        </w:rPr>
      </w:pPr>
      <w:r>
        <w:rPr>
          <w:rFonts w:ascii="Times New Roman" w:hAnsi="Times New Roman" w:cs="Times New Roman"/>
          <w:sz w:val="24"/>
          <w:szCs w:val="24"/>
        </w:rPr>
        <w:t>Figure 4.1: the business system diamond</w:t>
      </w:r>
    </w:p>
    <w:p w:rsidR="00352D7C" w:rsidRDefault="00352D7C" w:rsidP="00352D7C">
      <w:pPr>
        <w:tabs>
          <w:tab w:val="left" w:pos="5297"/>
        </w:tabs>
        <w:spacing w:line="360" w:lineRule="auto"/>
        <w:rPr>
          <w:rFonts w:ascii="Times New Roman" w:hAnsi="Times New Roman" w:cs="Times New Roman"/>
          <w:sz w:val="24"/>
          <w:szCs w:val="24"/>
        </w:rPr>
      </w:pPr>
      <w:r>
        <w:rPr>
          <w:rFonts w:ascii="Times New Roman" w:hAnsi="Times New Roman" w:cs="Times New Roman"/>
          <w:sz w:val="24"/>
          <w:szCs w:val="24"/>
        </w:rPr>
        <w:t>All four points on the business system diamond have to fit together. If they are not together the new form of reengineered organization does not exist. Note that one of a common reengineering failure is make process redesign without doing anything on the management system such as development system, payment structure, people’s values and beliefs etc.</w:t>
      </w:r>
    </w:p>
    <w:p w:rsidR="00352D7C" w:rsidRDefault="00352D7C" w:rsidP="00352D7C">
      <w:pPr>
        <w:tabs>
          <w:tab w:val="left" w:pos="5297"/>
        </w:tabs>
        <w:spacing w:line="360" w:lineRule="auto"/>
        <w:rPr>
          <w:rFonts w:ascii="Times New Roman" w:hAnsi="Times New Roman" w:cs="Times New Roman"/>
          <w:sz w:val="24"/>
          <w:szCs w:val="24"/>
        </w:rPr>
      </w:pPr>
      <w:r>
        <w:rPr>
          <w:rFonts w:ascii="Times New Roman" w:hAnsi="Times New Roman" w:cs="Times New Roman"/>
          <w:sz w:val="24"/>
          <w:szCs w:val="24"/>
        </w:rPr>
        <w:t>Effective implementation of the newly redesigned process requires the following:</w:t>
      </w:r>
    </w:p>
    <w:p w:rsidR="00352D7C" w:rsidRDefault="00352D7C" w:rsidP="00352D7C">
      <w:pPr>
        <w:pStyle w:val="ListParagraph"/>
        <w:numPr>
          <w:ilvl w:val="0"/>
          <w:numId w:val="13"/>
        </w:numPr>
        <w:tabs>
          <w:tab w:val="left" w:pos="5297"/>
        </w:tabs>
        <w:spacing w:line="360" w:lineRule="auto"/>
        <w:rPr>
          <w:rFonts w:ascii="Times New Roman" w:hAnsi="Times New Roman" w:cs="Times New Roman"/>
          <w:sz w:val="24"/>
          <w:szCs w:val="24"/>
        </w:rPr>
      </w:pPr>
      <w:r>
        <w:rPr>
          <w:rFonts w:ascii="Times New Roman" w:hAnsi="Times New Roman" w:cs="Times New Roman"/>
          <w:sz w:val="24"/>
          <w:szCs w:val="24"/>
        </w:rPr>
        <w:t>Prepare implementation plan: it should be developed that spells out the work that needs to be done with time frames, milestones, training, workforce issues, decision points, resource allocation, etc.</w:t>
      </w:r>
    </w:p>
    <w:p w:rsidR="00352D7C" w:rsidRDefault="00352D7C" w:rsidP="00352D7C">
      <w:pPr>
        <w:pStyle w:val="ListParagraph"/>
        <w:numPr>
          <w:ilvl w:val="0"/>
          <w:numId w:val="13"/>
        </w:numPr>
        <w:tabs>
          <w:tab w:val="left" w:pos="5297"/>
        </w:tabs>
        <w:spacing w:line="360" w:lineRule="auto"/>
        <w:rPr>
          <w:rFonts w:ascii="Times New Roman" w:hAnsi="Times New Roman" w:cs="Times New Roman"/>
          <w:sz w:val="24"/>
          <w:szCs w:val="24"/>
        </w:rPr>
      </w:pPr>
      <w:r>
        <w:rPr>
          <w:rFonts w:ascii="Times New Roman" w:hAnsi="Times New Roman" w:cs="Times New Roman"/>
          <w:sz w:val="24"/>
          <w:szCs w:val="24"/>
        </w:rPr>
        <w:t xml:space="preserve">Pilot testing: it is an effective tool that allows the organization to </w:t>
      </w:r>
    </w:p>
    <w:p w:rsidR="00352D7C" w:rsidRDefault="00352D7C" w:rsidP="00352D7C">
      <w:pPr>
        <w:pStyle w:val="ListParagraph"/>
        <w:numPr>
          <w:ilvl w:val="0"/>
          <w:numId w:val="14"/>
        </w:numPr>
        <w:tabs>
          <w:tab w:val="left" w:pos="5297"/>
        </w:tabs>
        <w:spacing w:line="360" w:lineRule="auto"/>
        <w:rPr>
          <w:rFonts w:ascii="Times New Roman" w:hAnsi="Times New Roman" w:cs="Times New Roman"/>
          <w:sz w:val="24"/>
          <w:szCs w:val="24"/>
        </w:rPr>
      </w:pPr>
      <w:r>
        <w:rPr>
          <w:rFonts w:ascii="Times New Roman" w:hAnsi="Times New Roman" w:cs="Times New Roman"/>
          <w:sz w:val="24"/>
          <w:szCs w:val="24"/>
        </w:rPr>
        <w:t>Evaluate the soundness of the proposed process in actual practice</w:t>
      </w:r>
    </w:p>
    <w:p w:rsidR="00352D7C" w:rsidRDefault="00352D7C" w:rsidP="00352D7C">
      <w:pPr>
        <w:pStyle w:val="ListParagraph"/>
        <w:numPr>
          <w:ilvl w:val="0"/>
          <w:numId w:val="14"/>
        </w:numPr>
        <w:tabs>
          <w:tab w:val="left" w:pos="5297"/>
        </w:tabs>
        <w:spacing w:line="360" w:lineRule="auto"/>
        <w:rPr>
          <w:rFonts w:ascii="Times New Roman" w:hAnsi="Times New Roman" w:cs="Times New Roman"/>
          <w:sz w:val="24"/>
          <w:szCs w:val="24"/>
        </w:rPr>
      </w:pPr>
      <w:r>
        <w:rPr>
          <w:rFonts w:ascii="Times New Roman" w:hAnsi="Times New Roman" w:cs="Times New Roman"/>
          <w:sz w:val="24"/>
          <w:szCs w:val="24"/>
        </w:rPr>
        <w:t>Identify and correct trouble spot or problems with the new process</w:t>
      </w:r>
    </w:p>
    <w:p w:rsidR="00352D7C" w:rsidRPr="00DF35AF" w:rsidRDefault="00352D7C" w:rsidP="00352D7C">
      <w:pPr>
        <w:pStyle w:val="ListParagraph"/>
        <w:numPr>
          <w:ilvl w:val="0"/>
          <w:numId w:val="14"/>
        </w:numPr>
        <w:tabs>
          <w:tab w:val="left" w:pos="5297"/>
        </w:tabs>
        <w:spacing w:line="360" w:lineRule="auto"/>
        <w:rPr>
          <w:rFonts w:ascii="Times New Roman" w:hAnsi="Times New Roman" w:cs="Times New Roman"/>
          <w:sz w:val="24"/>
          <w:szCs w:val="24"/>
        </w:rPr>
      </w:pPr>
      <w:r>
        <w:rPr>
          <w:rFonts w:ascii="Times New Roman" w:hAnsi="Times New Roman" w:cs="Times New Roman"/>
          <w:sz w:val="24"/>
          <w:szCs w:val="24"/>
        </w:rPr>
        <w:t>Refine performance measures and generate support for full scale implementation from employees, outside stakeholders, public, etc.</w:t>
      </w:r>
    </w:p>
    <w:p w:rsidR="00713F7C" w:rsidRDefault="00352D7C" w:rsidP="00352D7C">
      <w:pPr>
        <w:pStyle w:val="ListParagraph"/>
        <w:numPr>
          <w:ilvl w:val="0"/>
          <w:numId w:val="13"/>
        </w:numPr>
        <w:tabs>
          <w:tab w:val="left" w:pos="5297"/>
        </w:tabs>
        <w:spacing w:line="360" w:lineRule="auto"/>
        <w:rPr>
          <w:rFonts w:ascii="Times New Roman" w:hAnsi="Times New Roman" w:cs="Times New Roman"/>
          <w:sz w:val="24"/>
          <w:szCs w:val="24"/>
        </w:rPr>
      </w:pPr>
      <w:r>
        <w:rPr>
          <w:rFonts w:ascii="Times New Roman" w:hAnsi="Times New Roman" w:cs="Times New Roman"/>
          <w:sz w:val="24"/>
          <w:szCs w:val="24"/>
        </w:rPr>
        <w:t>Adjust goals and develop improvement plan</w:t>
      </w:r>
    </w:p>
    <w:p w:rsidR="00352D7C" w:rsidRPr="00713F7C" w:rsidRDefault="00352D7C" w:rsidP="00352D7C">
      <w:pPr>
        <w:pStyle w:val="ListParagraph"/>
        <w:numPr>
          <w:ilvl w:val="0"/>
          <w:numId w:val="13"/>
        </w:numPr>
        <w:tabs>
          <w:tab w:val="left" w:pos="5297"/>
        </w:tabs>
        <w:spacing w:line="360" w:lineRule="auto"/>
        <w:rPr>
          <w:rFonts w:ascii="Times New Roman" w:hAnsi="Times New Roman" w:cs="Times New Roman"/>
          <w:sz w:val="24"/>
          <w:szCs w:val="24"/>
        </w:rPr>
      </w:pPr>
      <w:r w:rsidRPr="00713F7C">
        <w:rPr>
          <w:rFonts w:ascii="Times New Roman" w:hAnsi="Times New Roman" w:cs="Times New Roman"/>
          <w:sz w:val="24"/>
          <w:szCs w:val="24"/>
        </w:rPr>
        <w:t>Implement and monitor the progress</w:t>
      </w:r>
    </w:p>
    <w:p w:rsidR="002B4B77" w:rsidRPr="0017750D" w:rsidRDefault="002B4B77" w:rsidP="005D528D">
      <w:pPr>
        <w:tabs>
          <w:tab w:val="left" w:pos="5297"/>
        </w:tabs>
        <w:rPr>
          <w:rFonts w:ascii="Times New Roman" w:hAnsi="Times New Roman" w:cs="Times New Roman"/>
          <w:sz w:val="24"/>
          <w:szCs w:val="24"/>
        </w:rPr>
      </w:pPr>
    </w:p>
    <w:p w:rsidR="00D96ED8" w:rsidRPr="00D96ED8" w:rsidRDefault="00D96ED8" w:rsidP="005D528D">
      <w:pPr>
        <w:rPr>
          <w:rFonts w:ascii="Times New Roman" w:hAnsi="Times New Roman" w:cs="Times New Roman"/>
          <w:sz w:val="24"/>
          <w:szCs w:val="24"/>
        </w:rPr>
      </w:pPr>
    </w:p>
    <w:sectPr w:rsidR="00D96ED8" w:rsidRPr="00D96ED8" w:rsidSect="005B7611">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548" w:rsidRDefault="00F27548" w:rsidP="005D528D">
      <w:pPr>
        <w:spacing w:after="0" w:line="240" w:lineRule="auto"/>
      </w:pPr>
      <w:r>
        <w:separator/>
      </w:r>
    </w:p>
  </w:endnote>
  <w:endnote w:type="continuationSeparator" w:id="1">
    <w:p w:rsidR="00F27548" w:rsidRDefault="00F27548" w:rsidP="005D52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5172"/>
      <w:docPartObj>
        <w:docPartGallery w:val="Page Numbers (Bottom of Page)"/>
        <w:docPartUnique/>
      </w:docPartObj>
    </w:sdtPr>
    <w:sdtContent>
      <w:p w:rsidR="005D528D" w:rsidRDefault="009F1B1A">
        <w:pPr>
          <w:pStyle w:val="Footer"/>
          <w:jc w:val="right"/>
        </w:pPr>
        <w:fldSimple w:instr=" PAGE   \* MERGEFORMAT ">
          <w:r w:rsidR="00713F7C">
            <w:rPr>
              <w:noProof/>
            </w:rPr>
            <w:t>9</w:t>
          </w:r>
        </w:fldSimple>
      </w:p>
    </w:sdtContent>
  </w:sdt>
  <w:p w:rsidR="005D528D" w:rsidRDefault="005D52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548" w:rsidRDefault="00F27548" w:rsidP="005D528D">
      <w:pPr>
        <w:spacing w:after="0" w:line="240" w:lineRule="auto"/>
      </w:pPr>
      <w:r>
        <w:separator/>
      </w:r>
    </w:p>
  </w:footnote>
  <w:footnote w:type="continuationSeparator" w:id="1">
    <w:p w:rsidR="00F27548" w:rsidRDefault="00F27548" w:rsidP="005D52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5pt;height:11.5pt" o:bullet="t">
        <v:imagedata r:id="rId1" o:title="j0115863"/>
      </v:shape>
    </w:pict>
  </w:numPicBullet>
  <w:numPicBullet w:numPicBulletId="1">
    <w:pict>
      <v:shape id="_x0000_i1048" type="#_x0000_t75" style="width:9.1pt;height:9.1pt" o:bullet="t">
        <v:imagedata r:id="rId2" o:title="BD14795_"/>
      </v:shape>
    </w:pict>
  </w:numPicBullet>
  <w:numPicBullet w:numPicBulletId="2">
    <w:pict>
      <v:shape id="_x0000_i1049" type="#_x0000_t75" style="width:11.5pt;height:11.5pt" o:bullet="t">
        <v:imagedata r:id="rId3" o:title="BD14829_"/>
      </v:shape>
    </w:pict>
  </w:numPicBullet>
  <w:numPicBullet w:numPicBulletId="3">
    <w:pict>
      <v:shape id="_x0000_i1050" type="#_x0000_t75" style="width:9.7pt;height:9.7pt" o:bullet="t">
        <v:imagedata r:id="rId4" o:title="BD21298_"/>
      </v:shape>
    </w:pict>
  </w:numPicBullet>
  <w:numPicBullet w:numPicBulletId="4">
    <w:pict>
      <v:shape id="_x0000_i1051" type="#_x0000_t75" style="width:9.1pt;height:9.1pt" o:bullet="t">
        <v:imagedata r:id="rId5" o:title="BD14830_"/>
      </v:shape>
    </w:pict>
  </w:numPicBullet>
  <w:numPicBullet w:numPicBulletId="5">
    <w:pict>
      <v:shape id="_x0000_i1052" type="#_x0000_t75" style="width:11.5pt;height:9.7pt" o:bullet="t">
        <v:imagedata r:id="rId6" o:title="BD21300_"/>
      </v:shape>
    </w:pict>
  </w:numPicBullet>
  <w:numPicBullet w:numPicBulletId="6">
    <w:pict>
      <v:shape id="_x0000_i1053" type="#_x0000_t75" style="width:9.1pt;height:9.1pt" o:bullet="t">
        <v:imagedata r:id="rId7" o:title="BD10254_"/>
      </v:shape>
    </w:pict>
  </w:numPicBullet>
  <w:abstractNum w:abstractNumId="0">
    <w:nsid w:val="07A56558"/>
    <w:multiLevelType w:val="hybridMultilevel"/>
    <w:tmpl w:val="639AA70A"/>
    <w:lvl w:ilvl="0" w:tplc="E6EEC4EE">
      <w:start w:val="1"/>
      <w:numFmt w:val="bullet"/>
      <w:lvlText w:val=""/>
      <w:lvlPicBulletId w:val="0"/>
      <w:lvlJc w:val="left"/>
      <w:pPr>
        <w:ind w:left="1920" w:hanging="360"/>
      </w:pPr>
      <w:rPr>
        <w:rFonts w:ascii="Symbol" w:hAnsi="Symbol" w:hint="default"/>
        <w:color w:val="auto"/>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
    <w:nsid w:val="08247961"/>
    <w:multiLevelType w:val="hybridMultilevel"/>
    <w:tmpl w:val="B6E03D0A"/>
    <w:lvl w:ilvl="0" w:tplc="E6EEC4E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E005C3"/>
    <w:multiLevelType w:val="hybridMultilevel"/>
    <w:tmpl w:val="C3202DF8"/>
    <w:lvl w:ilvl="0" w:tplc="BC488E9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795551F"/>
    <w:multiLevelType w:val="hybridMultilevel"/>
    <w:tmpl w:val="B5983C08"/>
    <w:lvl w:ilvl="0" w:tplc="4B5EC5AE">
      <w:start w:val="1"/>
      <w:numFmt w:val="bullet"/>
      <w:lvlText w:val=""/>
      <w:lvlPicBulletId w:val="4"/>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86105A"/>
    <w:multiLevelType w:val="hybridMultilevel"/>
    <w:tmpl w:val="E3386E9A"/>
    <w:lvl w:ilvl="0" w:tplc="2CC62C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683CD1"/>
    <w:multiLevelType w:val="hybridMultilevel"/>
    <w:tmpl w:val="9F68D8BA"/>
    <w:lvl w:ilvl="0" w:tplc="BF3CEBAC">
      <w:start w:val="1"/>
      <w:numFmt w:val="bullet"/>
      <w:lvlText w:val=""/>
      <w:lvlPicBulletId w:val="3"/>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EF91F92"/>
    <w:multiLevelType w:val="hybridMultilevel"/>
    <w:tmpl w:val="103C3638"/>
    <w:lvl w:ilvl="0" w:tplc="A2CE20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3741D5"/>
    <w:multiLevelType w:val="hybridMultilevel"/>
    <w:tmpl w:val="9D2E55AC"/>
    <w:lvl w:ilvl="0" w:tplc="A97A5A4C">
      <w:start w:val="1"/>
      <w:numFmt w:val="bullet"/>
      <w:lvlText w:val=""/>
      <w:lvlPicBulletId w:val="5"/>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4269A8"/>
    <w:multiLevelType w:val="hybridMultilevel"/>
    <w:tmpl w:val="35C8921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C807D48"/>
    <w:multiLevelType w:val="hybridMultilevel"/>
    <w:tmpl w:val="EBDE4F0A"/>
    <w:lvl w:ilvl="0" w:tplc="78B8A5BE">
      <w:start w:val="1"/>
      <w:numFmt w:val="bullet"/>
      <w:lvlText w:val=""/>
      <w:lvlPicBulletId w:val="2"/>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E8745F6"/>
    <w:multiLevelType w:val="hybridMultilevel"/>
    <w:tmpl w:val="86E455F8"/>
    <w:lvl w:ilvl="0" w:tplc="F940C300">
      <w:start w:val="1"/>
      <w:numFmt w:val="bullet"/>
      <w:lvlText w:val=""/>
      <w:lvlPicBulletId w:val="6"/>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FF65142"/>
    <w:multiLevelType w:val="hybridMultilevel"/>
    <w:tmpl w:val="7E725834"/>
    <w:lvl w:ilvl="0" w:tplc="B76E675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856C88"/>
    <w:multiLevelType w:val="hybridMultilevel"/>
    <w:tmpl w:val="15A81DD6"/>
    <w:lvl w:ilvl="0" w:tplc="8794A9CA">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60F7ED5"/>
    <w:multiLevelType w:val="hybridMultilevel"/>
    <w:tmpl w:val="F6A8574C"/>
    <w:lvl w:ilvl="0" w:tplc="D34A7054">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3"/>
  </w:num>
  <w:num w:numId="4">
    <w:abstractNumId w:val="12"/>
  </w:num>
  <w:num w:numId="5">
    <w:abstractNumId w:val="4"/>
  </w:num>
  <w:num w:numId="6">
    <w:abstractNumId w:val="9"/>
  </w:num>
  <w:num w:numId="7">
    <w:abstractNumId w:val="5"/>
  </w:num>
  <w:num w:numId="8">
    <w:abstractNumId w:val="0"/>
  </w:num>
  <w:num w:numId="9">
    <w:abstractNumId w:val="11"/>
  </w:num>
  <w:num w:numId="10">
    <w:abstractNumId w:val="3"/>
  </w:num>
  <w:num w:numId="11">
    <w:abstractNumId w:val="8"/>
  </w:num>
  <w:num w:numId="12">
    <w:abstractNumId w:val="6"/>
  </w:num>
  <w:num w:numId="13">
    <w:abstractNumId w:val="7"/>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footnotePr>
    <w:footnote w:id="0"/>
    <w:footnote w:id="1"/>
  </w:footnotePr>
  <w:endnotePr>
    <w:endnote w:id="0"/>
    <w:endnote w:id="1"/>
  </w:endnotePr>
  <w:compat/>
  <w:rsids>
    <w:rsidRoot w:val="00D96ED8"/>
    <w:rsid w:val="00080794"/>
    <w:rsid w:val="002B4B77"/>
    <w:rsid w:val="00352D7C"/>
    <w:rsid w:val="003E212D"/>
    <w:rsid w:val="005B7611"/>
    <w:rsid w:val="005D528D"/>
    <w:rsid w:val="00713F7C"/>
    <w:rsid w:val="00946416"/>
    <w:rsid w:val="009F1B1A"/>
    <w:rsid w:val="009F327C"/>
    <w:rsid w:val="00CB0CAF"/>
    <w:rsid w:val="00D65A9F"/>
    <w:rsid w:val="00D96ED8"/>
    <w:rsid w:val="00F062CD"/>
    <w:rsid w:val="00F275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6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B77"/>
    <w:pPr>
      <w:ind w:left="720"/>
      <w:contextualSpacing/>
    </w:pPr>
  </w:style>
  <w:style w:type="table" w:styleId="TableGrid">
    <w:name w:val="Table Grid"/>
    <w:basedOn w:val="TableNormal"/>
    <w:uiPriority w:val="59"/>
    <w:rsid w:val="002B4B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D528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528D"/>
  </w:style>
  <w:style w:type="paragraph" w:styleId="Footer">
    <w:name w:val="footer"/>
    <w:basedOn w:val="Normal"/>
    <w:link w:val="FooterChar"/>
    <w:uiPriority w:val="99"/>
    <w:unhideWhenUsed/>
    <w:rsid w:val="005D5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28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7" Type="http://schemas.openxmlformats.org/officeDocument/2006/relationships/image" Target="media/image7.gif"/><Relationship Id="rId2" Type="http://schemas.openxmlformats.org/officeDocument/2006/relationships/image" Target="media/image2.gif"/><Relationship Id="rId1" Type="http://schemas.openxmlformats.org/officeDocument/2006/relationships/image" Target="media/image1.gif"/><Relationship Id="rId6" Type="http://schemas.openxmlformats.org/officeDocument/2006/relationships/image" Target="media/image6.gif"/><Relationship Id="rId5" Type="http://schemas.openxmlformats.org/officeDocument/2006/relationships/image" Target="media/image5.gif"/><Relationship Id="rId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2747</Words>
  <Characters>15663</Characters>
  <Application>Microsoft Office Word</Application>
  <DocSecurity>0</DocSecurity>
  <Lines>130</Lines>
  <Paragraphs>36</Paragraphs>
  <ScaleCrop>false</ScaleCrop>
  <Company/>
  <LinksUpToDate>false</LinksUpToDate>
  <CharactersWithSpaces>18374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cp:revision>
  <dcterms:created xsi:type="dcterms:W3CDTF">2012-05-21T14:20:00Z</dcterms:created>
  <dcterms:modified xsi:type="dcterms:W3CDTF">2012-05-29T07:56:00Z</dcterms:modified>
</cp:coreProperties>
</file>