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ED5" w:rsidRPr="0013282E" w:rsidRDefault="0013282E" w:rsidP="00644452">
      <w:pPr>
        <w:jc w:val="both"/>
        <w:rPr>
          <w:rFonts w:asciiTheme="majorBidi" w:hAnsiTheme="majorBidi" w:cstheme="majorBidi"/>
          <w:b/>
          <w:bCs/>
          <w:sz w:val="24"/>
          <w:szCs w:val="24"/>
        </w:rPr>
      </w:pPr>
      <w:r w:rsidRPr="0013282E">
        <w:rPr>
          <w:rFonts w:asciiTheme="majorBidi" w:hAnsiTheme="majorBidi" w:cstheme="majorBidi"/>
          <w:b/>
          <w:bCs/>
          <w:sz w:val="24"/>
          <w:szCs w:val="24"/>
        </w:rPr>
        <w:t>CHAPTER FOUR: PROJECT PREPARATION</w:t>
      </w:r>
    </w:p>
    <w:p w:rsidR="00FD1ED5" w:rsidRPr="008E3714" w:rsidRDefault="00FD1ED5" w:rsidP="00644452">
      <w:pPr>
        <w:jc w:val="both"/>
        <w:rPr>
          <w:rFonts w:asciiTheme="majorBidi" w:hAnsiTheme="majorBidi" w:cstheme="majorBidi"/>
          <w:sz w:val="24"/>
          <w:szCs w:val="24"/>
        </w:rPr>
      </w:pPr>
      <w:r w:rsidRPr="008E3714">
        <w:rPr>
          <w:rFonts w:asciiTheme="majorBidi" w:hAnsiTheme="majorBidi" w:cstheme="majorBidi"/>
          <w:b/>
          <w:bCs/>
          <w:sz w:val="24"/>
          <w:szCs w:val="24"/>
        </w:rPr>
        <w:t>4.1. Markets and Demand Analysis</w:t>
      </w:r>
    </w:p>
    <w:p w:rsidR="00B30585" w:rsidRPr="008E3714" w:rsidRDefault="00B30585"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 In most cases, the first step in project analysis is to estimate the potential size of the market for the product proposed to be manufactured( or service planned to be offered) and get an idea about the market share that is likely to be captured. </w:t>
      </w:r>
    </w:p>
    <w:p w:rsidR="00B30585" w:rsidRPr="008E3714" w:rsidRDefault="00B30585"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Put differently, market and demand analysis is concerned with two broad issues: </w:t>
      </w:r>
    </w:p>
    <w:p w:rsidR="00FD1ED5" w:rsidRPr="008E3714" w:rsidRDefault="00FD1ED5"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    -What is the likely aggregate demand for the product /service?</w:t>
      </w:r>
    </w:p>
    <w:p w:rsidR="00FD1ED5" w:rsidRPr="008E3714" w:rsidRDefault="00FD1ED5"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    -What share of the market will be proposed project enjoy? </w:t>
      </w:r>
    </w:p>
    <w:p w:rsidR="00FD1ED5" w:rsidRPr="008E3714" w:rsidRDefault="00FD1ED5" w:rsidP="00644452">
      <w:pPr>
        <w:jc w:val="both"/>
        <w:rPr>
          <w:rFonts w:asciiTheme="majorBidi" w:hAnsiTheme="majorBidi" w:cstheme="majorBidi"/>
          <w:sz w:val="24"/>
          <w:szCs w:val="24"/>
        </w:rPr>
      </w:pPr>
      <w:r w:rsidRPr="008E3714">
        <w:rPr>
          <w:rFonts w:asciiTheme="majorBidi" w:hAnsiTheme="majorBidi" w:cstheme="majorBidi"/>
          <w:sz w:val="24"/>
          <w:szCs w:val="24"/>
        </w:rPr>
        <w:t>These are very important, yet difficult, questions in project analysis. Intelligent and meaningful answers to them call for an in-depth study and assessment of various factors like patterns of consumption growth, income and elasticity of demand, composition of the market, nature of competition, availability of substitutes, reach of distribution channels etc.</w:t>
      </w:r>
    </w:p>
    <w:p w:rsidR="00B30585" w:rsidRPr="008E3714" w:rsidRDefault="00B30585" w:rsidP="001D1044">
      <w:pPr>
        <w:numPr>
          <w:ilvl w:val="0"/>
          <w:numId w:val="1"/>
        </w:numPr>
        <w:jc w:val="both"/>
        <w:rPr>
          <w:rFonts w:asciiTheme="majorBidi" w:hAnsiTheme="majorBidi" w:cstheme="majorBidi"/>
          <w:sz w:val="24"/>
          <w:szCs w:val="24"/>
        </w:rPr>
      </w:pPr>
      <w:r w:rsidRPr="008E3714">
        <w:rPr>
          <w:rFonts w:asciiTheme="majorBidi" w:hAnsiTheme="majorBidi" w:cstheme="majorBidi"/>
          <w:sz w:val="24"/>
          <w:szCs w:val="24"/>
        </w:rPr>
        <w:t xml:space="preserve">The key steps in such analysis are as follows: </w:t>
      </w:r>
    </w:p>
    <w:p w:rsidR="00FD1ED5" w:rsidRPr="008E3714" w:rsidRDefault="00FD1ED5"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   - Situational analysis and specification of objectives</w:t>
      </w:r>
    </w:p>
    <w:p w:rsidR="00FD1ED5" w:rsidRPr="008E3714" w:rsidRDefault="00FD1ED5"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   - Collection of secondary information </w:t>
      </w:r>
    </w:p>
    <w:p w:rsidR="00FD1ED5" w:rsidRPr="008E3714" w:rsidRDefault="00FD1ED5"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   - Conduct of market survey </w:t>
      </w:r>
    </w:p>
    <w:p w:rsidR="00FD1ED5" w:rsidRPr="008E3714" w:rsidRDefault="00FD1ED5"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   - Characterization of the market </w:t>
      </w:r>
    </w:p>
    <w:p w:rsidR="00FD1ED5" w:rsidRPr="008E3714" w:rsidRDefault="00FD1ED5"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   -Demand forecasting</w:t>
      </w:r>
    </w:p>
    <w:p w:rsidR="00FD1ED5" w:rsidRPr="008E3714" w:rsidRDefault="00FD1ED5"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   -Market planning</w:t>
      </w:r>
    </w:p>
    <w:p w:rsidR="00FD1ED5" w:rsidRPr="008E3714" w:rsidRDefault="00FD1ED5" w:rsidP="00644452">
      <w:pPr>
        <w:jc w:val="both"/>
        <w:rPr>
          <w:rFonts w:asciiTheme="majorBidi" w:hAnsiTheme="majorBidi" w:cstheme="majorBidi"/>
          <w:sz w:val="24"/>
          <w:szCs w:val="24"/>
        </w:rPr>
      </w:pPr>
      <w:r w:rsidRPr="008E3714">
        <w:rPr>
          <w:rFonts w:asciiTheme="majorBidi" w:hAnsiTheme="majorBidi" w:cstheme="majorBidi"/>
          <w:b/>
          <w:bCs/>
          <w:sz w:val="24"/>
          <w:szCs w:val="24"/>
        </w:rPr>
        <w:t>Situation Analysis and Specification of Objectives</w:t>
      </w:r>
    </w:p>
    <w:p w:rsidR="00E40978" w:rsidRPr="00DA0046" w:rsidRDefault="00E40978" w:rsidP="001D1044">
      <w:pPr>
        <w:numPr>
          <w:ilvl w:val="0"/>
          <w:numId w:val="53"/>
        </w:numPr>
        <w:jc w:val="both"/>
        <w:rPr>
          <w:rFonts w:asciiTheme="majorBidi" w:hAnsiTheme="majorBidi" w:cstheme="majorBidi"/>
          <w:sz w:val="24"/>
          <w:szCs w:val="24"/>
        </w:rPr>
      </w:pPr>
      <w:r w:rsidRPr="00DA0046">
        <w:rPr>
          <w:rFonts w:asciiTheme="majorBidi" w:hAnsiTheme="majorBidi" w:cstheme="majorBidi"/>
          <w:b/>
          <w:bCs/>
          <w:sz w:val="24"/>
          <w:szCs w:val="24"/>
        </w:rPr>
        <w:t>Its purpose is</w:t>
      </w:r>
    </w:p>
    <w:p w:rsidR="00E40978" w:rsidRPr="00DA0046" w:rsidRDefault="00E40978" w:rsidP="00DA0046">
      <w:pPr>
        <w:jc w:val="both"/>
        <w:rPr>
          <w:rFonts w:asciiTheme="majorBidi" w:hAnsiTheme="majorBidi" w:cstheme="majorBidi"/>
          <w:sz w:val="24"/>
          <w:szCs w:val="24"/>
        </w:rPr>
      </w:pPr>
      <w:r w:rsidRPr="00DA0046">
        <w:rPr>
          <w:rFonts w:asciiTheme="majorBidi" w:hAnsiTheme="majorBidi" w:cstheme="majorBidi"/>
          <w:sz w:val="24"/>
          <w:szCs w:val="24"/>
        </w:rPr>
        <w:t xml:space="preserve"> to generate enough data about the </w:t>
      </w:r>
      <w:r w:rsidRPr="00DA0046">
        <w:rPr>
          <w:rFonts w:asciiTheme="majorBidi" w:hAnsiTheme="majorBidi" w:cstheme="majorBidi"/>
          <w:b/>
          <w:bCs/>
          <w:sz w:val="24"/>
          <w:szCs w:val="24"/>
        </w:rPr>
        <w:t>key aspects</w:t>
      </w:r>
      <w:r w:rsidRPr="00DA0046">
        <w:rPr>
          <w:rFonts w:asciiTheme="majorBidi" w:hAnsiTheme="majorBidi" w:cstheme="majorBidi"/>
          <w:sz w:val="24"/>
          <w:szCs w:val="24"/>
        </w:rPr>
        <w:t xml:space="preserve"> of the market without formal study</w:t>
      </w:r>
    </w:p>
    <w:p w:rsidR="00E40978" w:rsidRPr="00DA0046" w:rsidRDefault="00E40978" w:rsidP="001D1044">
      <w:pPr>
        <w:numPr>
          <w:ilvl w:val="0"/>
          <w:numId w:val="53"/>
        </w:numPr>
        <w:jc w:val="both"/>
        <w:rPr>
          <w:rFonts w:asciiTheme="majorBidi" w:hAnsiTheme="majorBidi" w:cstheme="majorBidi"/>
          <w:sz w:val="24"/>
          <w:szCs w:val="24"/>
        </w:rPr>
      </w:pPr>
      <w:r w:rsidRPr="00DA0046">
        <w:rPr>
          <w:rFonts w:asciiTheme="majorBidi" w:hAnsiTheme="majorBidi" w:cstheme="majorBidi"/>
          <w:b/>
          <w:bCs/>
          <w:sz w:val="24"/>
          <w:szCs w:val="24"/>
        </w:rPr>
        <w:t>The aspects include:</w:t>
      </w:r>
    </w:p>
    <w:p w:rsidR="00E40978" w:rsidRPr="00DA0046" w:rsidRDefault="00E40978" w:rsidP="00DA0046">
      <w:pPr>
        <w:jc w:val="both"/>
        <w:rPr>
          <w:rFonts w:asciiTheme="majorBidi" w:hAnsiTheme="majorBidi" w:cstheme="majorBidi"/>
          <w:sz w:val="24"/>
          <w:szCs w:val="24"/>
        </w:rPr>
      </w:pPr>
      <w:r w:rsidRPr="00DA0046">
        <w:rPr>
          <w:rFonts w:asciiTheme="majorBidi" w:hAnsiTheme="majorBidi" w:cstheme="majorBidi"/>
          <w:b/>
          <w:bCs/>
          <w:sz w:val="24"/>
          <w:szCs w:val="24"/>
        </w:rPr>
        <w:t>Customers</w:t>
      </w:r>
      <w:r w:rsidRPr="00DA0046">
        <w:rPr>
          <w:rFonts w:asciiTheme="majorBidi" w:hAnsiTheme="majorBidi" w:cstheme="majorBidi"/>
          <w:sz w:val="24"/>
          <w:szCs w:val="24"/>
        </w:rPr>
        <w:t xml:space="preserve">: customer’s preferences &amp; purchasing power </w:t>
      </w:r>
      <w:r w:rsidRPr="00DA0046">
        <w:rPr>
          <w:rFonts w:asciiTheme="majorBidi" w:hAnsiTheme="majorBidi" w:cstheme="majorBidi"/>
          <w:b/>
          <w:bCs/>
          <w:sz w:val="24"/>
          <w:szCs w:val="24"/>
        </w:rPr>
        <w:t xml:space="preserve">Competitors: </w:t>
      </w:r>
      <w:r w:rsidRPr="00DA0046">
        <w:rPr>
          <w:rFonts w:asciiTheme="majorBidi" w:hAnsiTheme="majorBidi" w:cstheme="majorBidi"/>
          <w:sz w:val="24"/>
          <w:szCs w:val="24"/>
        </w:rPr>
        <w:t>strategies &amp; actions of competitors</w:t>
      </w:r>
      <w:r w:rsidRPr="00DA0046">
        <w:rPr>
          <w:rFonts w:asciiTheme="majorBidi" w:hAnsiTheme="majorBidi" w:cstheme="majorBidi"/>
          <w:b/>
          <w:bCs/>
          <w:sz w:val="24"/>
          <w:szCs w:val="24"/>
        </w:rPr>
        <w:t xml:space="preserve"> </w:t>
      </w:r>
    </w:p>
    <w:p w:rsidR="00E40978" w:rsidRPr="00DA0046" w:rsidRDefault="00E40978" w:rsidP="00DA0046">
      <w:pPr>
        <w:jc w:val="both"/>
        <w:rPr>
          <w:rFonts w:asciiTheme="majorBidi" w:hAnsiTheme="majorBidi" w:cstheme="majorBidi"/>
          <w:sz w:val="24"/>
          <w:szCs w:val="24"/>
        </w:rPr>
      </w:pPr>
      <w:r w:rsidRPr="00DA0046">
        <w:rPr>
          <w:rFonts w:asciiTheme="majorBidi" w:hAnsiTheme="majorBidi" w:cstheme="majorBidi"/>
          <w:b/>
          <w:bCs/>
          <w:sz w:val="24"/>
          <w:szCs w:val="24"/>
        </w:rPr>
        <w:t xml:space="preserve">Middlemen: </w:t>
      </w:r>
      <w:r w:rsidRPr="00DA0046">
        <w:rPr>
          <w:rFonts w:asciiTheme="majorBidi" w:hAnsiTheme="majorBidi" w:cstheme="majorBidi"/>
          <w:sz w:val="24"/>
          <w:szCs w:val="24"/>
        </w:rPr>
        <w:t>practices of middlemen (Retailers, Wholesalers, Brokers and Commission men…)</w:t>
      </w:r>
    </w:p>
    <w:p w:rsidR="00E40978" w:rsidRPr="00DA0046" w:rsidRDefault="00E40978" w:rsidP="001D1044">
      <w:pPr>
        <w:numPr>
          <w:ilvl w:val="0"/>
          <w:numId w:val="53"/>
        </w:numPr>
        <w:jc w:val="both"/>
        <w:rPr>
          <w:rFonts w:asciiTheme="majorBidi" w:hAnsiTheme="majorBidi" w:cstheme="majorBidi"/>
          <w:sz w:val="24"/>
          <w:szCs w:val="24"/>
        </w:rPr>
      </w:pPr>
      <w:r w:rsidRPr="00DA0046">
        <w:rPr>
          <w:rFonts w:asciiTheme="majorBidi" w:hAnsiTheme="majorBidi" w:cstheme="majorBidi"/>
          <w:sz w:val="24"/>
          <w:szCs w:val="24"/>
        </w:rPr>
        <w:t xml:space="preserve">To carry out such a study it is necessary to </w:t>
      </w:r>
      <w:r w:rsidRPr="00DA0046">
        <w:rPr>
          <w:rFonts w:asciiTheme="majorBidi" w:hAnsiTheme="majorBidi" w:cstheme="majorBidi"/>
          <w:b/>
          <w:bCs/>
          <w:sz w:val="24"/>
          <w:szCs w:val="24"/>
        </w:rPr>
        <w:t xml:space="preserve">specify the objectives as clearly </w:t>
      </w:r>
      <w:r w:rsidRPr="00DA0046">
        <w:rPr>
          <w:rFonts w:asciiTheme="majorBidi" w:hAnsiTheme="majorBidi" w:cstheme="majorBidi"/>
          <w:sz w:val="24"/>
          <w:szCs w:val="24"/>
        </w:rPr>
        <w:t xml:space="preserve">and as </w:t>
      </w:r>
      <w:r w:rsidRPr="00DA0046">
        <w:rPr>
          <w:rFonts w:asciiTheme="majorBidi" w:hAnsiTheme="majorBidi" w:cstheme="majorBidi"/>
          <w:b/>
          <w:bCs/>
          <w:sz w:val="24"/>
          <w:szCs w:val="24"/>
        </w:rPr>
        <w:t>comprehensive</w:t>
      </w:r>
      <w:r w:rsidRPr="00DA0046">
        <w:rPr>
          <w:rFonts w:asciiTheme="majorBidi" w:hAnsiTheme="majorBidi" w:cstheme="majorBidi"/>
          <w:sz w:val="24"/>
          <w:szCs w:val="24"/>
        </w:rPr>
        <w:t xml:space="preserve"> as possible.</w:t>
      </w:r>
      <w:r w:rsidRPr="00DA0046">
        <w:rPr>
          <w:rFonts w:asciiTheme="majorBidi" w:hAnsiTheme="majorBidi" w:cstheme="majorBidi"/>
          <w:sz w:val="24"/>
          <w:szCs w:val="24"/>
          <w:lang w:val="en-GB"/>
        </w:rPr>
        <w:t xml:space="preserve"> </w:t>
      </w:r>
    </w:p>
    <w:p w:rsidR="00B30585" w:rsidRPr="008E3714" w:rsidRDefault="00B30585" w:rsidP="00644452">
      <w:pPr>
        <w:jc w:val="both"/>
        <w:rPr>
          <w:rFonts w:asciiTheme="majorBidi" w:hAnsiTheme="majorBidi" w:cstheme="majorBidi"/>
          <w:sz w:val="24"/>
          <w:szCs w:val="24"/>
        </w:rPr>
      </w:pPr>
      <w:r w:rsidRPr="008E3714">
        <w:rPr>
          <w:rFonts w:asciiTheme="majorBidi" w:hAnsiTheme="majorBidi" w:cstheme="majorBidi"/>
          <w:sz w:val="24"/>
          <w:szCs w:val="24"/>
        </w:rPr>
        <w:lastRenderedPageBreak/>
        <w:t xml:space="preserve">If such  situational analysis generates enough data to measure the market and get a reliable handle over projected demand and revenues, a formal study need not to be carried out, particularly when cost and time considerations so suggest. </w:t>
      </w:r>
    </w:p>
    <w:p w:rsidR="00B30585" w:rsidRPr="008E3714" w:rsidRDefault="00B30585"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In most cases, of course, a formal study of market and demand is warranted. To carry out such a study, it is necessary to spell out its objectives clearly and comprehensively. A helpful approach to spell out objectives is to structure them in the form of questions. Of course, in doing so, always bear in mind how the information  generated will be relevant in forecasting the overall market demand and assessing the share of the market the project will capture. </w:t>
      </w:r>
    </w:p>
    <w:p w:rsidR="00B30585" w:rsidRPr="008E3714" w:rsidRDefault="00B30585" w:rsidP="001D1044">
      <w:pPr>
        <w:numPr>
          <w:ilvl w:val="0"/>
          <w:numId w:val="2"/>
        </w:numPr>
        <w:jc w:val="both"/>
        <w:rPr>
          <w:rFonts w:asciiTheme="majorBidi" w:hAnsiTheme="majorBidi" w:cstheme="majorBidi"/>
          <w:sz w:val="24"/>
          <w:szCs w:val="24"/>
        </w:rPr>
      </w:pPr>
      <w:r w:rsidRPr="008E3714">
        <w:rPr>
          <w:rFonts w:asciiTheme="majorBidi" w:hAnsiTheme="majorBidi" w:cstheme="majorBidi"/>
          <w:sz w:val="24"/>
          <w:szCs w:val="24"/>
        </w:rPr>
        <w:t xml:space="preserve">To illustrate, suppose that a small but technologically competent firm  has developed an improved air cooler based on a new principle that appears to offer several advantages over the conventional air cooler. </w:t>
      </w:r>
    </w:p>
    <w:p w:rsidR="00B30585" w:rsidRPr="008E3714" w:rsidRDefault="00B30585"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The chief executive of the firm needs information about where and how to market the new air cooler. The objectives of market and demand analysis in this case may be to answer the following questions: </w:t>
      </w:r>
    </w:p>
    <w:p w:rsidR="00B30585" w:rsidRPr="008E3714" w:rsidRDefault="00B30585" w:rsidP="001D1044">
      <w:pPr>
        <w:numPr>
          <w:ilvl w:val="0"/>
          <w:numId w:val="2"/>
        </w:numPr>
        <w:jc w:val="both"/>
        <w:rPr>
          <w:rFonts w:asciiTheme="majorBidi" w:hAnsiTheme="majorBidi" w:cstheme="majorBidi"/>
          <w:sz w:val="24"/>
          <w:szCs w:val="24"/>
        </w:rPr>
      </w:pPr>
      <w:r w:rsidRPr="008E3714">
        <w:rPr>
          <w:rFonts w:asciiTheme="majorBidi" w:hAnsiTheme="majorBidi" w:cstheme="majorBidi"/>
          <w:sz w:val="24"/>
          <w:szCs w:val="24"/>
        </w:rPr>
        <w:t xml:space="preserve">Who are the buyers of air coolers?  </w:t>
      </w:r>
    </w:p>
    <w:p w:rsidR="00B30585" w:rsidRPr="008E3714" w:rsidRDefault="00B30585" w:rsidP="001D1044">
      <w:pPr>
        <w:numPr>
          <w:ilvl w:val="0"/>
          <w:numId w:val="2"/>
        </w:numPr>
        <w:jc w:val="both"/>
        <w:rPr>
          <w:rFonts w:asciiTheme="majorBidi" w:hAnsiTheme="majorBidi" w:cstheme="majorBidi"/>
          <w:sz w:val="24"/>
          <w:szCs w:val="24"/>
        </w:rPr>
      </w:pPr>
      <w:r w:rsidRPr="008E3714">
        <w:rPr>
          <w:rFonts w:asciiTheme="majorBidi" w:hAnsiTheme="majorBidi" w:cstheme="majorBidi"/>
          <w:sz w:val="24"/>
          <w:szCs w:val="24"/>
        </w:rPr>
        <w:t xml:space="preserve">What is the total current demand for air coolers? </w:t>
      </w:r>
    </w:p>
    <w:p w:rsidR="00B30585" w:rsidRPr="008E3714" w:rsidRDefault="00B30585" w:rsidP="001D1044">
      <w:pPr>
        <w:numPr>
          <w:ilvl w:val="0"/>
          <w:numId w:val="2"/>
        </w:numPr>
        <w:jc w:val="both"/>
        <w:rPr>
          <w:rFonts w:asciiTheme="majorBidi" w:hAnsiTheme="majorBidi" w:cstheme="majorBidi"/>
          <w:sz w:val="24"/>
          <w:szCs w:val="24"/>
        </w:rPr>
      </w:pPr>
      <w:r w:rsidRPr="008E3714">
        <w:rPr>
          <w:rFonts w:asciiTheme="majorBidi" w:hAnsiTheme="majorBidi" w:cstheme="majorBidi"/>
          <w:sz w:val="24"/>
          <w:szCs w:val="24"/>
        </w:rPr>
        <w:t xml:space="preserve">How is the demand distributed temporally(pattern of sales over the year) and geographically? </w:t>
      </w:r>
    </w:p>
    <w:p w:rsidR="00B30585" w:rsidRPr="008E3714" w:rsidRDefault="00B30585" w:rsidP="001D1044">
      <w:pPr>
        <w:numPr>
          <w:ilvl w:val="0"/>
          <w:numId w:val="2"/>
        </w:numPr>
        <w:jc w:val="both"/>
        <w:rPr>
          <w:rFonts w:asciiTheme="majorBidi" w:hAnsiTheme="majorBidi" w:cstheme="majorBidi"/>
          <w:sz w:val="24"/>
          <w:szCs w:val="24"/>
        </w:rPr>
      </w:pPr>
      <w:r w:rsidRPr="008E3714">
        <w:rPr>
          <w:rFonts w:asciiTheme="majorBidi" w:hAnsiTheme="majorBidi" w:cstheme="majorBidi"/>
          <w:sz w:val="24"/>
          <w:szCs w:val="24"/>
        </w:rPr>
        <w:t xml:space="preserve">What is the break-up of demand for air coolers of different sizes? </w:t>
      </w:r>
    </w:p>
    <w:p w:rsidR="00B30585" w:rsidRPr="008E3714" w:rsidRDefault="00B30585" w:rsidP="001D1044">
      <w:pPr>
        <w:numPr>
          <w:ilvl w:val="0"/>
          <w:numId w:val="2"/>
        </w:numPr>
        <w:jc w:val="both"/>
        <w:rPr>
          <w:rFonts w:asciiTheme="majorBidi" w:hAnsiTheme="majorBidi" w:cstheme="majorBidi"/>
          <w:sz w:val="24"/>
          <w:szCs w:val="24"/>
        </w:rPr>
      </w:pPr>
      <w:r w:rsidRPr="008E3714">
        <w:rPr>
          <w:rFonts w:asciiTheme="majorBidi" w:hAnsiTheme="majorBidi" w:cstheme="majorBidi"/>
          <w:sz w:val="24"/>
          <w:szCs w:val="24"/>
        </w:rPr>
        <w:t xml:space="preserve">What price will the consumer be willing to pay for the improved air cooler? </w:t>
      </w:r>
    </w:p>
    <w:p w:rsidR="00B30585" w:rsidRPr="008E3714" w:rsidRDefault="00B30585" w:rsidP="001D1044">
      <w:pPr>
        <w:numPr>
          <w:ilvl w:val="0"/>
          <w:numId w:val="2"/>
        </w:numPr>
        <w:jc w:val="both"/>
        <w:rPr>
          <w:rFonts w:asciiTheme="majorBidi" w:hAnsiTheme="majorBidi" w:cstheme="majorBidi"/>
          <w:sz w:val="24"/>
          <w:szCs w:val="24"/>
        </w:rPr>
      </w:pPr>
      <w:r w:rsidRPr="008E3714">
        <w:rPr>
          <w:rFonts w:asciiTheme="majorBidi" w:hAnsiTheme="majorBidi" w:cstheme="majorBidi"/>
          <w:sz w:val="24"/>
          <w:szCs w:val="24"/>
        </w:rPr>
        <w:t>How can potential customers be convinced about the superiority of the new cooler?</w:t>
      </w:r>
    </w:p>
    <w:p w:rsidR="00B30585" w:rsidRPr="008E3714" w:rsidRDefault="00B30585" w:rsidP="001D1044">
      <w:pPr>
        <w:numPr>
          <w:ilvl w:val="0"/>
          <w:numId w:val="3"/>
        </w:numPr>
        <w:jc w:val="both"/>
        <w:rPr>
          <w:rFonts w:asciiTheme="majorBidi" w:hAnsiTheme="majorBidi" w:cstheme="majorBidi"/>
          <w:sz w:val="24"/>
          <w:szCs w:val="24"/>
        </w:rPr>
      </w:pPr>
      <w:r w:rsidRPr="008E3714">
        <w:rPr>
          <w:rFonts w:asciiTheme="majorBidi" w:hAnsiTheme="majorBidi" w:cstheme="majorBidi"/>
          <w:sz w:val="24"/>
          <w:szCs w:val="24"/>
        </w:rPr>
        <w:t xml:space="preserve">What price and warranty will ensure its acceptance? </w:t>
      </w:r>
    </w:p>
    <w:p w:rsidR="00B30585" w:rsidRPr="008E3714" w:rsidRDefault="00B30585" w:rsidP="001D1044">
      <w:pPr>
        <w:numPr>
          <w:ilvl w:val="0"/>
          <w:numId w:val="3"/>
        </w:numPr>
        <w:jc w:val="both"/>
        <w:rPr>
          <w:rFonts w:asciiTheme="majorBidi" w:hAnsiTheme="majorBidi" w:cstheme="majorBidi"/>
          <w:sz w:val="24"/>
          <w:szCs w:val="24"/>
        </w:rPr>
      </w:pPr>
      <w:r w:rsidRPr="008E3714">
        <w:rPr>
          <w:rFonts w:asciiTheme="majorBidi" w:hAnsiTheme="majorBidi" w:cstheme="majorBidi"/>
          <w:sz w:val="24"/>
          <w:szCs w:val="24"/>
        </w:rPr>
        <w:t xml:space="preserve">What channels of distribution are most suited for the air cooler? </w:t>
      </w:r>
    </w:p>
    <w:p w:rsidR="00B30585" w:rsidRPr="008E3714" w:rsidRDefault="00B30585" w:rsidP="001D1044">
      <w:pPr>
        <w:numPr>
          <w:ilvl w:val="0"/>
          <w:numId w:val="3"/>
        </w:numPr>
        <w:jc w:val="both"/>
        <w:rPr>
          <w:rFonts w:asciiTheme="majorBidi" w:hAnsiTheme="majorBidi" w:cstheme="majorBidi"/>
          <w:sz w:val="24"/>
          <w:szCs w:val="24"/>
        </w:rPr>
      </w:pPr>
      <w:r w:rsidRPr="008E3714">
        <w:rPr>
          <w:rFonts w:asciiTheme="majorBidi" w:hAnsiTheme="majorBidi" w:cstheme="majorBidi"/>
          <w:sz w:val="24"/>
          <w:szCs w:val="24"/>
        </w:rPr>
        <w:t xml:space="preserve">What are the prospects of immediate sales? </w:t>
      </w:r>
    </w:p>
    <w:p w:rsidR="00FD1ED5" w:rsidRPr="008E3714" w:rsidRDefault="00FD1ED5" w:rsidP="00644452">
      <w:pPr>
        <w:jc w:val="both"/>
        <w:rPr>
          <w:rFonts w:asciiTheme="majorBidi" w:hAnsiTheme="majorBidi" w:cstheme="majorBidi"/>
          <w:sz w:val="24"/>
          <w:szCs w:val="24"/>
        </w:rPr>
      </w:pPr>
      <w:r w:rsidRPr="008E3714">
        <w:rPr>
          <w:rFonts w:asciiTheme="majorBidi" w:hAnsiTheme="majorBidi" w:cstheme="majorBidi"/>
          <w:b/>
          <w:bCs/>
          <w:sz w:val="24"/>
          <w:szCs w:val="24"/>
        </w:rPr>
        <w:t>Collection of Secondary Information</w:t>
      </w:r>
    </w:p>
    <w:p w:rsidR="00B30585" w:rsidRPr="008E3714" w:rsidRDefault="00B30585"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In order to answer the question listed while delineating the objectives of the market study, information may be obtained from secondary and/ or primary sources. </w:t>
      </w:r>
    </w:p>
    <w:p w:rsidR="00B30585" w:rsidRPr="008E3714" w:rsidRDefault="00B30585"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Secondary information is information that has been gathered in some other context and is already available.  </w:t>
      </w:r>
    </w:p>
    <w:p w:rsidR="00B30585" w:rsidRPr="008E3714" w:rsidRDefault="00B30585" w:rsidP="00644452">
      <w:pPr>
        <w:jc w:val="both"/>
        <w:rPr>
          <w:rFonts w:asciiTheme="majorBidi" w:hAnsiTheme="majorBidi" w:cstheme="majorBidi"/>
          <w:sz w:val="24"/>
          <w:szCs w:val="24"/>
        </w:rPr>
      </w:pPr>
      <w:r w:rsidRPr="008E3714">
        <w:rPr>
          <w:rFonts w:asciiTheme="majorBidi" w:hAnsiTheme="majorBidi" w:cstheme="majorBidi"/>
          <w:sz w:val="24"/>
          <w:szCs w:val="24"/>
        </w:rPr>
        <w:lastRenderedPageBreak/>
        <w:t xml:space="preserve">Primary information, on the other hand, represents information that is collected for the first time to meet the specific purpose on hand. Secondary information provides the base and the starting point for market and demand analysis.   </w:t>
      </w:r>
    </w:p>
    <w:p w:rsidR="00B30585" w:rsidRPr="008E3714" w:rsidRDefault="00B30585"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It indicates what is known and often provides leads and cues for gathering primary information required for further analysis. </w:t>
      </w:r>
    </w:p>
    <w:p w:rsidR="00B30585" w:rsidRPr="008E3714" w:rsidRDefault="00B30585" w:rsidP="00644452">
      <w:pPr>
        <w:ind w:left="720"/>
        <w:jc w:val="both"/>
        <w:rPr>
          <w:rFonts w:asciiTheme="majorBidi" w:hAnsiTheme="majorBidi" w:cstheme="majorBidi"/>
          <w:sz w:val="24"/>
          <w:szCs w:val="24"/>
        </w:rPr>
      </w:pPr>
      <w:r w:rsidRPr="008E3714">
        <w:rPr>
          <w:rFonts w:asciiTheme="majorBidi" w:hAnsiTheme="majorBidi" w:cstheme="majorBidi"/>
          <w:b/>
          <w:bCs/>
          <w:sz w:val="24"/>
          <w:szCs w:val="24"/>
        </w:rPr>
        <w:t>Evaluation of secondary information</w:t>
      </w:r>
    </w:p>
    <w:p w:rsidR="00B30585" w:rsidRPr="008E3714" w:rsidRDefault="00B30585" w:rsidP="001D1044">
      <w:pPr>
        <w:numPr>
          <w:ilvl w:val="0"/>
          <w:numId w:val="4"/>
        </w:numPr>
        <w:jc w:val="both"/>
        <w:rPr>
          <w:rFonts w:asciiTheme="majorBidi" w:hAnsiTheme="majorBidi" w:cstheme="majorBidi"/>
          <w:sz w:val="24"/>
          <w:szCs w:val="24"/>
        </w:rPr>
      </w:pPr>
      <w:r w:rsidRPr="008E3714">
        <w:rPr>
          <w:rFonts w:asciiTheme="majorBidi" w:hAnsiTheme="majorBidi" w:cstheme="majorBidi"/>
          <w:sz w:val="24"/>
          <w:szCs w:val="24"/>
        </w:rPr>
        <w:t xml:space="preserve">While secondary information is available economically and readily(provided the market analyst is able to locate it) its reliability, accuracy, and relevance for the purpose under consideration must be carefully examined. The market analyst should seek to know: </w:t>
      </w:r>
    </w:p>
    <w:p w:rsidR="00B30585" w:rsidRPr="008E3714" w:rsidRDefault="00B30585" w:rsidP="001D1044">
      <w:pPr>
        <w:numPr>
          <w:ilvl w:val="0"/>
          <w:numId w:val="4"/>
        </w:numPr>
        <w:jc w:val="both"/>
        <w:rPr>
          <w:rFonts w:asciiTheme="majorBidi" w:hAnsiTheme="majorBidi" w:cstheme="majorBidi"/>
          <w:sz w:val="24"/>
          <w:szCs w:val="24"/>
        </w:rPr>
      </w:pPr>
      <w:r w:rsidRPr="008E3714">
        <w:rPr>
          <w:rFonts w:asciiTheme="majorBidi" w:hAnsiTheme="majorBidi" w:cstheme="majorBidi"/>
          <w:sz w:val="24"/>
          <w:szCs w:val="24"/>
        </w:rPr>
        <w:t>Who gathered the information? What was the objective?</w:t>
      </w:r>
    </w:p>
    <w:p w:rsidR="00B30585" w:rsidRPr="008E3714" w:rsidRDefault="00B30585" w:rsidP="001D1044">
      <w:pPr>
        <w:numPr>
          <w:ilvl w:val="0"/>
          <w:numId w:val="4"/>
        </w:numPr>
        <w:jc w:val="both"/>
        <w:rPr>
          <w:rFonts w:asciiTheme="majorBidi" w:hAnsiTheme="majorBidi" w:cstheme="majorBidi"/>
          <w:sz w:val="24"/>
          <w:szCs w:val="24"/>
        </w:rPr>
      </w:pPr>
      <w:r w:rsidRPr="008E3714">
        <w:rPr>
          <w:rFonts w:asciiTheme="majorBidi" w:hAnsiTheme="majorBidi" w:cstheme="majorBidi"/>
          <w:sz w:val="24"/>
          <w:szCs w:val="24"/>
        </w:rPr>
        <w:t>When was the information gathered? When was it published?</w:t>
      </w:r>
    </w:p>
    <w:p w:rsidR="00B30585" w:rsidRPr="008E3714" w:rsidRDefault="00B30585" w:rsidP="001D1044">
      <w:pPr>
        <w:numPr>
          <w:ilvl w:val="0"/>
          <w:numId w:val="4"/>
        </w:numPr>
        <w:jc w:val="both"/>
        <w:rPr>
          <w:rFonts w:asciiTheme="majorBidi" w:hAnsiTheme="majorBidi" w:cstheme="majorBidi"/>
          <w:sz w:val="24"/>
          <w:szCs w:val="24"/>
        </w:rPr>
      </w:pPr>
      <w:r w:rsidRPr="008E3714">
        <w:rPr>
          <w:rFonts w:asciiTheme="majorBidi" w:hAnsiTheme="majorBidi" w:cstheme="majorBidi"/>
          <w:sz w:val="24"/>
          <w:szCs w:val="24"/>
        </w:rPr>
        <w:t xml:space="preserve">How representative was the period for which the information was  gathered? </w:t>
      </w:r>
    </w:p>
    <w:p w:rsidR="00B30585" w:rsidRPr="008E3714" w:rsidRDefault="00B30585" w:rsidP="001D1044">
      <w:pPr>
        <w:numPr>
          <w:ilvl w:val="0"/>
          <w:numId w:val="4"/>
        </w:numPr>
        <w:jc w:val="both"/>
        <w:rPr>
          <w:rFonts w:asciiTheme="majorBidi" w:hAnsiTheme="majorBidi" w:cstheme="majorBidi"/>
          <w:sz w:val="24"/>
          <w:szCs w:val="24"/>
        </w:rPr>
      </w:pPr>
      <w:r w:rsidRPr="008E3714">
        <w:rPr>
          <w:rFonts w:asciiTheme="majorBidi" w:hAnsiTheme="majorBidi" w:cstheme="majorBidi"/>
          <w:sz w:val="24"/>
          <w:szCs w:val="24"/>
        </w:rPr>
        <w:t>Have the terms in the study been carefully and unambiguously defined?</w:t>
      </w:r>
    </w:p>
    <w:p w:rsidR="00B30585" w:rsidRPr="008E3714" w:rsidRDefault="00B30585" w:rsidP="001D1044">
      <w:pPr>
        <w:numPr>
          <w:ilvl w:val="0"/>
          <w:numId w:val="4"/>
        </w:numPr>
        <w:jc w:val="both"/>
        <w:rPr>
          <w:rFonts w:asciiTheme="majorBidi" w:hAnsiTheme="majorBidi" w:cstheme="majorBidi"/>
          <w:sz w:val="24"/>
          <w:szCs w:val="24"/>
        </w:rPr>
      </w:pPr>
      <w:r w:rsidRPr="008E3714">
        <w:rPr>
          <w:rFonts w:asciiTheme="majorBidi" w:hAnsiTheme="majorBidi" w:cstheme="majorBidi"/>
          <w:sz w:val="24"/>
          <w:szCs w:val="24"/>
        </w:rPr>
        <w:t>What was the target population?</w:t>
      </w:r>
    </w:p>
    <w:p w:rsidR="00B30585" w:rsidRPr="008E3714" w:rsidRDefault="00B30585" w:rsidP="001D1044">
      <w:pPr>
        <w:numPr>
          <w:ilvl w:val="0"/>
          <w:numId w:val="4"/>
        </w:numPr>
        <w:jc w:val="both"/>
        <w:rPr>
          <w:rFonts w:asciiTheme="majorBidi" w:hAnsiTheme="majorBidi" w:cstheme="majorBidi"/>
          <w:sz w:val="24"/>
          <w:szCs w:val="24"/>
        </w:rPr>
      </w:pPr>
      <w:r w:rsidRPr="008E3714">
        <w:rPr>
          <w:rFonts w:asciiTheme="majorBidi" w:hAnsiTheme="majorBidi" w:cstheme="majorBidi"/>
          <w:sz w:val="24"/>
          <w:szCs w:val="24"/>
        </w:rPr>
        <w:t>How was the sample chosen?</w:t>
      </w:r>
    </w:p>
    <w:p w:rsidR="00B30585" w:rsidRPr="008E3714" w:rsidRDefault="00B30585" w:rsidP="001D1044">
      <w:pPr>
        <w:numPr>
          <w:ilvl w:val="0"/>
          <w:numId w:val="5"/>
        </w:numPr>
        <w:jc w:val="both"/>
        <w:rPr>
          <w:rFonts w:asciiTheme="majorBidi" w:hAnsiTheme="majorBidi" w:cstheme="majorBidi"/>
          <w:sz w:val="24"/>
          <w:szCs w:val="24"/>
        </w:rPr>
      </w:pPr>
      <w:r w:rsidRPr="008E3714">
        <w:rPr>
          <w:rFonts w:asciiTheme="majorBidi" w:hAnsiTheme="majorBidi" w:cstheme="majorBidi"/>
          <w:sz w:val="24"/>
          <w:szCs w:val="24"/>
        </w:rPr>
        <w:t xml:space="preserve">How representative was the sample? </w:t>
      </w:r>
    </w:p>
    <w:p w:rsidR="00B30585" w:rsidRPr="008E3714" w:rsidRDefault="00B30585" w:rsidP="001D1044">
      <w:pPr>
        <w:numPr>
          <w:ilvl w:val="0"/>
          <w:numId w:val="5"/>
        </w:numPr>
        <w:jc w:val="both"/>
        <w:rPr>
          <w:rFonts w:asciiTheme="majorBidi" w:hAnsiTheme="majorBidi" w:cstheme="majorBidi"/>
          <w:sz w:val="24"/>
          <w:szCs w:val="24"/>
        </w:rPr>
      </w:pPr>
      <w:r w:rsidRPr="008E3714">
        <w:rPr>
          <w:rFonts w:asciiTheme="majorBidi" w:hAnsiTheme="majorBidi" w:cstheme="majorBidi"/>
          <w:sz w:val="24"/>
          <w:szCs w:val="24"/>
        </w:rPr>
        <w:t>How satisfactory was the process of information gathering ?</w:t>
      </w:r>
    </w:p>
    <w:p w:rsidR="00B30585" w:rsidRPr="008E3714" w:rsidRDefault="00B30585" w:rsidP="001D1044">
      <w:pPr>
        <w:numPr>
          <w:ilvl w:val="0"/>
          <w:numId w:val="5"/>
        </w:numPr>
        <w:jc w:val="both"/>
        <w:rPr>
          <w:rFonts w:asciiTheme="majorBidi" w:hAnsiTheme="majorBidi" w:cstheme="majorBidi"/>
          <w:sz w:val="24"/>
          <w:szCs w:val="24"/>
        </w:rPr>
      </w:pPr>
      <w:r w:rsidRPr="008E3714">
        <w:rPr>
          <w:rFonts w:asciiTheme="majorBidi" w:hAnsiTheme="majorBidi" w:cstheme="majorBidi"/>
          <w:sz w:val="24"/>
          <w:szCs w:val="24"/>
        </w:rPr>
        <w:t>What was the degree of sampling bias and non-response bias in the information gathered?</w:t>
      </w:r>
    </w:p>
    <w:p w:rsidR="00B30585" w:rsidRPr="008E3714" w:rsidRDefault="00B30585" w:rsidP="001D1044">
      <w:pPr>
        <w:numPr>
          <w:ilvl w:val="0"/>
          <w:numId w:val="5"/>
        </w:numPr>
        <w:jc w:val="both"/>
        <w:rPr>
          <w:rFonts w:asciiTheme="majorBidi" w:hAnsiTheme="majorBidi" w:cstheme="majorBidi"/>
          <w:sz w:val="24"/>
          <w:szCs w:val="24"/>
        </w:rPr>
      </w:pPr>
      <w:r w:rsidRPr="008E3714">
        <w:rPr>
          <w:rFonts w:asciiTheme="majorBidi" w:hAnsiTheme="majorBidi" w:cstheme="majorBidi"/>
          <w:sz w:val="24"/>
          <w:szCs w:val="24"/>
        </w:rPr>
        <w:t>What was the degree of misrepresentation by respondents?</w:t>
      </w:r>
    </w:p>
    <w:p w:rsidR="00B30585" w:rsidRPr="008E3714" w:rsidRDefault="00B30585" w:rsidP="001D1044">
      <w:pPr>
        <w:numPr>
          <w:ilvl w:val="0"/>
          <w:numId w:val="5"/>
        </w:numPr>
        <w:jc w:val="both"/>
        <w:rPr>
          <w:rFonts w:asciiTheme="majorBidi" w:hAnsiTheme="majorBidi" w:cstheme="majorBidi"/>
          <w:sz w:val="24"/>
          <w:szCs w:val="24"/>
        </w:rPr>
      </w:pPr>
      <w:r w:rsidRPr="008E3714">
        <w:rPr>
          <w:rFonts w:asciiTheme="majorBidi" w:hAnsiTheme="majorBidi" w:cstheme="majorBidi"/>
          <w:sz w:val="24"/>
          <w:szCs w:val="24"/>
        </w:rPr>
        <w:t>How accurately was the information edited, tabulated, and analyzed?</w:t>
      </w:r>
    </w:p>
    <w:p w:rsidR="00B30585" w:rsidRPr="008E3714" w:rsidRDefault="00B30585" w:rsidP="001D1044">
      <w:pPr>
        <w:numPr>
          <w:ilvl w:val="0"/>
          <w:numId w:val="5"/>
        </w:numPr>
        <w:jc w:val="both"/>
        <w:rPr>
          <w:rFonts w:asciiTheme="majorBidi" w:hAnsiTheme="majorBidi" w:cstheme="majorBidi"/>
          <w:sz w:val="24"/>
          <w:szCs w:val="24"/>
        </w:rPr>
      </w:pPr>
      <w:r w:rsidRPr="008E3714">
        <w:rPr>
          <w:rFonts w:asciiTheme="majorBidi" w:hAnsiTheme="majorBidi" w:cstheme="majorBidi"/>
          <w:sz w:val="24"/>
          <w:szCs w:val="24"/>
        </w:rPr>
        <w:t xml:space="preserve">Was statistical analysis properly analyzed? </w:t>
      </w:r>
    </w:p>
    <w:p w:rsidR="00FD1ED5" w:rsidRPr="008E3714" w:rsidRDefault="00FD1ED5" w:rsidP="00644452">
      <w:pPr>
        <w:jc w:val="both"/>
        <w:rPr>
          <w:rFonts w:asciiTheme="majorBidi" w:hAnsiTheme="majorBidi" w:cstheme="majorBidi"/>
          <w:sz w:val="24"/>
          <w:szCs w:val="24"/>
        </w:rPr>
      </w:pPr>
      <w:r w:rsidRPr="008E3714">
        <w:rPr>
          <w:rFonts w:asciiTheme="majorBidi" w:hAnsiTheme="majorBidi" w:cstheme="majorBidi"/>
          <w:b/>
          <w:bCs/>
          <w:sz w:val="24"/>
          <w:szCs w:val="24"/>
        </w:rPr>
        <w:t>Conduct of Market Survey</w:t>
      </w:r>
    </w:p>
    <w:p w:rsidR="00B30585" w:rsidRPr="008E3714" w:rsidRDefault="00B30585"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Secondary information, though useful, often does not provide a comprehensive basis for market and demand analysis. It needs to be supplemented with primary information gathered through a market survey, specific to the project being appraised. </w:t>
      </w:r>
    </w:p>
    <w:p w:rsidR="00B30585" w:rsidRPr="008E3714" w:rsidRDefault="00B30585"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The market survey may be a census survey or a sample survey. In a census survey the entire population is covered. </w:t>
      </w:r>
    </w:p>
    <w:p w:rsidR="00B30585" w:rsidRPr="008E3714" w:rsidRDefault="00B30585" w:rsidP="001D1044">
      <w:pPr>
        <w:numPr>
          <w:ilvl w:val="0"/>
          <w:numId w:val="6"/>
        </w:numPr>
        <w:jc w:val="both"/>
        <w:rPr>
          <w:rFonts w:asciiTheme="majorBidi" w:hAnsiTheme="majorBidi" w:cstheme="majorBidi"/>
          <w:sz w:val="24"/>
          <w:szCs w:val="24"/>
        </w:rPr>
      </w:pPr>
      <w:r w:rsidRPr="008E3714">
        <w:rPr>
          <w:rFonts w:asciiTheme="majorBidi" w:hAnsiTheme="majorBidi" w:cstheme="majorBidi"/>
          <w:sz w:val="24"/>
          <w:szCs w:val="24"/>
        </w:rPr>
        <w:lastRenderedPageBreak/>
        <w:t xml:space="preserve">The word population is used here in a particular sense. It refers to the totality of all units under consideration in a specific study.  </w:t>
      </w:r>
    </w:p>
    <w:p w:rsidR="00B30585" w:rsidRPr="008E3714" w:rsidRDefault="00B30585" w:rsidP="001D1044">
      <w:pPr>
        <w:numPr>
          <w:ilvl w:val="0"/>
          <w:numId w:val="6"/>
        </w:numPr>
        <w:jc w:val="both"/>
        <w:rPr>
          <w:rFonts w:asciiTheme="majorBidi" w:hAnsiTheme="majorBidi" w:cstheme="majorBidi"/>
          <w:sz w:val="24"/>
          <w:szCs w:val="24"/>
        </w:rPr>
      </w:pPr>
      <w:r w:rsidRPr="008E3714">
        <w:rPr>
          <w:rFonts w:asciiTheme="majorBidi" w:hAnsiTheme="majorBidi" w:cstheme="majorBidi"/>
          <w:sz w:val="24"/>
          <w:szCs w:val="24"/>
        </w:rPr>
        <w:t xml:space="preserve">Census surveys are employed principally for intermediate goods and investment goods when such goods are used by a small number of firms. </w:t>
      </w:r>
    </w:p>
    <w:p w:rsidR="00B30585" w:rsidRPr="008E3714" w:rsidRDefault="00B30585" w:rsidP="0013282E">
      <w:pPr>
        <w:jc w:val="both"/>
        <w:rPr>
          <w:rFonts w:asciiTheme="majorBidi" w:hAnsiTheme="majorBidi" w:cstheme="majorBidi"/>
          <w:sz w:val="24"/>
          <w:szCs w:val="24"/>
        </w:rPr>
      </w:pPr>
      <w:r w:rsidRPr="008E3714">
        <w:rPr>
          <w:rFonts w:asciiTheme="majorBidi" w:hAnsiTheme="majorBidi" w:cstheme="majorBidi"/>
          <w:sz w:val="24"/>
          <w:szCs w:val="24"/>
        </w:rPr>
        <w:t xml:space="preserve">In other cases, a census survey is prohibitively costly and may also be infeasible. For example, it would be inordinately expensive-nay, impossible- to cover every user of lifebuoy or every person in the income bracket $1000-$1500. Due to the above limitations of the census survey, the market survey, in practice, is typically a sample survey. In such a survey, a sample of the population is contacted/observed and relevant information is gathered. </w:t>
      </w:r>
    </w:p>
    <w:p w:rsidR="00B30585" w:rsidRPr="008E3714" w:rsidRDefault="00B30585" w:rsidP="001D1044">
      <w:pPr>
        <w:numPr>
          <w:ilvl w:val="0"/>
          <w:numId w:val="6"/>
        </w:numPr>
        <w:jc w:val="both"/>
        <w:rPr>
          <w:rFonts w:asciiTheme="majorBidi" w:hAnsiTheme="majorBidi" w:cstheme="majorBidi"/>
          <w:sz w:val="24"/>
          <w:szCs w:val="24"/>
        </w:rPr>
      </w:pPr>
      <w:r w:rsidRPr="008E3714">
        <w:rPr>
          <w:rFonts w:asciiTheme="majorBidi" w:hAnsiTheme="majorBidi" w:cstheme="majorBidi"/>
          <w:sz w:val="24"/>
          <w:szCs w:val="24"/>
        </w:rPr>
        <w:t xml:space="preserve">On the basis of such information, inferences about the population may be drawn. </w:t>
      </w:r>
    </w:p>
    <w:p w:rsidR="00B30585" w:rsidRPr="008E3714" w:rsidRDefault="00B30585" w:rsidP="001D1044">
      <w:pPr>
        <w:numPr>
          <w:ilvl w:val="0"/>
          <w:numId w:val="6"/>
        </w:numPr>
        <w:jc w:val="both"/>
        <w:rPr>
          <w:rFonts w:asciiTheme="majorBidi" w:hAnsiTheme="majorBidi" w:cstheme="majorBidi"/>
          <w:sz w:val="24"/>
          <w:szCs w:val="24"/>
        </w:rPr>
      </w:pPr>
      <w:r w:rsidRPr="008E3714">
        <w:rPr>
          <w:rFonts w:asciiTheme="majorBidi" w:hAnsiTheme="majorBidi" w:cstheme="majorBidi"/>
          <w:sz w:val="24"/>
          <w:szCs w:val="24"/>
        </w:rPr>
        <w:t>The information sought in a market survey may relate to one or more of the following:</w:t>
      </w:r>
    </w:p>
    <w:p w:rsidR="00F95C3E" w:rsidRDefault="00F95C3E" w:rsidP="001D1044">
      <w:pPr>
        <w:numPr>
          <w:ilvl w:val="0"/>
          <w:numId w:val="6"/>
        </w:numPr>
        <w:jc w:val="both"/>
        <w:rPr>
          <w:rFonts w:asciiTheme="majorBidi" w:hAnsiTheme="majorBidi" w:cstheme="majorBidi"/>
          <w:sz w:val="24"/>
          <w:szCs w:val="24"/>
        </w:rPr>
        <w:sectPr w:rsidR="00F95C3E" w:rsidSect="002D1E7F">
          <w:footerReference w:type="default" r:id="rId7"/>
          <w:pgSz w:w="12240" w:h="15840"/>
          <w:pgMar w:top="1440" w:right="1440" w:bottom="1440" w:left="1440" w:header="720" w:footer="720" w:gutter="0"/>
          <w:cols w:space="720"/>
          <w:docGrid w:linePitch="360"/>
        </w:sectPr>
      </w:pPr>
    </w:p>
    <w:p w:rsidR="00B30585" w:rsidRPr="008E3714" w:rsidRDefault="00B30585" w:rsidP="001D1044">
      <w:pPr>
        <w:numPr>
          <w:ilvl w:val="0"/>
          <w:numId w:val="6"/>
        </w:numPr>
        <w:jc w:val="both"/>
        <w:rPr>
          <w:rFonts w:asciiTheme="majorBidi" w:hAnsiTheme="majorBidi" w:cstheme="majorBidi"/>
          <w:sz w:val="24"/>
          <w:szCs w:val="24"/>
        </w:rPr>
      </w:pPr>
      <w:r w:rsidRPr="008E3714">
        <w:rPr>
          <w:rFonts w:asciiTheme="majorBidi" w:hAnsiTheme="majorBidi" w:cstheme="majorBidi"/>
          <w:sz w:val="24"/>
          <w:szCs w:val="24"/>
        </w:rPr>
        <w:lastRenderedPageBreak/>
        <w:t>-Total demand and rate of growth of demand</w:t>
      </w:r>
    </w:p>
    <w:p w:rsidR="00B30585" w:rsidRPr="008E3714" w:rsidRDefault="00B30585" w:rsidP="001D1044">
      <w:pPr>
        <w:numPr>
          <w:ilvl w:val="0"/>
          <w:numId w:val="6"/>
        </w:numPr>
        <w:jc w:val="both"/>
        <w:rPr>
          <w:rFonts w:asciiTheme="majorBidi" w:hAnsiTheme="majorBidi" w:cstheme="majorBidi"/>
          <w:sz w:val="24"/>
          <w:szCs w:val="24"/>
        </w:rPr>
      </w:pPr>
      <w:r w:rsidRPr="008E3714">
        <w:rPr>
          <w:rFonts w:asciiTheme="majorBidi" w:hAnsiTheme="majorBidi" w:cstheme="majorBidi"/>
          <w:sz w:val="24"/>
          <w:szCs w:val="24"/>
        </w:rPr>
        <w:t xml:space="preserve">-Demand in different segments of the market </w:t>
      </w:r>
    </w:p>
    <w:p w:rsidR="00B30585" w:rsidRPr="008E3714" w:rsidRDefault="00B30585" w:rsidP="001D1044">
      <w:pPr>
        <w:numPr>
          <w:ilvl w:val="0"/>
          <w:numId w:val="6"/>
        </w:numPr>
        <w:jc w:val="both"/>
        <w:rPr>
          <w:rFonts w:asciiTheme="majorBidi" w:hAnsiTheme="majorBidi" w:cstheme="majorBidi"/>
          <w:sz w:val="24"/>
          <w:szCs w:val="24"/>
        </w:rPr>
      </w:pPr>
      <w:r w:rsidRPr="008E3714">
        <w:rPr>
          <w:rFonts w:asciiTheme="majorBidi" w:hAnsiTheme="majorBidi" w:cstheme="majorBidi"/>
          <w:sz w:val="24"/>
          <w:szCs w:val="24"/>
        </w:rPr>
        <w:t xml:space="preserve">-Income and price </w:t>
      </w:r>
      <w:r w:rsidR="0013282E" w:rsidRPr="008E3714">
        <w:rPr>
          <w:rFonts w:asciiTheme="majorBidi" w:hAnsiTheme="majorBidi" w:cstheme="majorBidi"/>
          <w:sz w:val="24"/>
          <w:szCs w:val="24"/>
        </w:rPr>
        <w:t>elasticity</w:t>
      </w:r>
      <w:r w:rsidRPr="008E3714">
        <w:rPr>
          <w:rFonts w:asciiTheme="majorBidi" w:hAnsiTheme="majorBidi" w:cstheme="majorBidi"/>
          <w:sz w:val="24"/>
          <w:szCs w:val="24"/>
        </w:rPr>
        <w:t xml:space="preserve"> of demand </w:t>
      </w:r>
    </w:p>
    <w:p w:rsidR="00B30585" w:rsidRPr="008E3714" w:rsidRDefault="00B30585" w:rsidP="001D1044">
      <w:pPr>
        <w:numPr>
          <w:ilvl w:val="0"/>
          <w:numId w:val="6"/>
        </w:numPr>
        <w:jc w:val="both"/>
        <w:rPr>
          <w:rFonts w:asciiTheme="majorBidi" w:hAnsiTheme="majorBidi" w:cstheme="majorBidi"/>
          <w:sz w:val="24"/>
          <w:szCs w:val="24"/>
        </w:rPr>
      </w:pPr>
      <w:r w:rsidRPr="008E3714">
        <w:rPr>
          <w:rFonts w:asciiTheme="majorBidi" w:hAnsiTheme="majorBidi" w:cstheme="majorBidi"/>
          <w:sz w:val="24"/>
          <w:szCs w:val="24"/>
        </w:rPr>
        <w:lastRenderedPageBreak/>
        <w:t xml:space="preserve">-Motives of buying </w:t>
      </w:r>
    </w:p>
    <w:p w:rsidR="00B30585" w:rsidRPr="008E3714" w:rsidRDefault="00B30585" w:rsidP="001D1044">
      <w:pPr>
        <w:numPr>
          <w:ilvl w:val="0"/>
          <w:numId w:val="6"/>
        </w:numPr>
        <w:jc w:val="both"/>
        <w:rPr>
          <w:rFonts w:asciiTheme="majorBidi" w:hAnsiTheme="majorBidi" w:cstheme="majorBidi"/>
          <w:sz w:val="24"/>
          <w:szCs w:val="24"/>
        </w:rPr>
      </w:pPr>
      <w:r w:rsidRPr="008E3714">
        <w:rPr>
          <w:rFonts w:asciiTheme="majorBidi" w:hAnsiTheme="majorBidi" w:cstheme="majorBidi"/>
          <w:sz w:val="24"/>
          <w:szCs w:val="24"/>
        </w:rPr>
        <w:t>-Purchasing plans and intentions</w:t>
      </w:r>
    </w:p>
    <w:p w:rsidR="00B30585" w:rsidRPr="008E3714" w:rsidRDefault="00B30585" w:rsidP="001D1044">
      <w:pPr>
        <w:numPr>
          <w:ilvl w:val="0"/>
          <w:numId w:val="6"/>
        </w:numPr>
        <w:jc w:val="both"/>
        <w:rPr>
          <w:rFonts w:asciiTheme="majorBidi" w:hAnsiTheme="majorBidi" w:cstheme="majorBidi"/>
          <w:sz w:val="24"/>
          <w:szCs w:val="24"/>
        </w:rPr>
      </w:pPr>
      <w:r w:rsidRPr="008E3714">
        <w:rPr>
          <w:rFonts w:asciiTheme="majorBidi" w:hAnsiTheme="majorBidi" w:cstheme="majorBidi"/>
          <w:sz w:val="24"/>
          <w:szCs w:val="24"/>
        </w:rPr>
        <w:t xml:space="preserve">-Satisfaction with existing products </w:t>
      </w:r>
    </w:p>
    <w:p w:rsidR="00B30585" w:rsidRPr="008E3714" w:rsidRDefault="00B30585" w:rsidP="001D1044">
      <w:pPr>
        <w:numPr>
          <w:ilvl w:val="0"/>
          <w:numId w:val="6"/>
        </w:numPr>
        <w:jc w:val="both"/>
        <w:rPr>
          <w:rFonts w:asciiTheme="majorBidi" w:hAnsiTheme="majorBidi" w:cstheme="majorBidi"/>
          <w:sz w:val="24"/>
          <w:szCs w:val="24"/>
        </w:rPr>
      </w:pPr>
      <w:r w:rsidRPr="008E3714">
        <w:rPr>
          <w:rFonts w:asciiTheme="majorBidi" w:hAnsiTheme="majorBidi" w:cstheme="majorBidi"/>
          <w:sz w:val="24"/>
          <w:szCs w:val="24"/>
        </w:rPr>
        <w:t>-Unsatisfied needs</w:t>
      </w:r>
    </w:p>
    <w:p w:rsidR="00B30585" w:rsidRPr="008E3714" w:rsidRDefault="00B30585" w:rsidP="001D1044">
      <w:pPr>
        <w:numPr>
          <w:ilvl w:val="0"/>
          <w:numId w:val="6"/>
        </w:numPr>
        <w:jc w:val="both"/>
        <w:rPr>
          <w:rFonts w:asciiTheme="majorBidi" w:hAnsiTheme="majorBidi" w:cstheme="majorBidi"/>
          <w:sz w:val="24"/>
          <w:szCs w:val="24"/>
        </w:rPr>
      </w:pPr>
      <w:r w:rsidRPr="008E3714">
        <w:rPr>
          <w:rFonts w:asciiTheme="majorBidi" w:hAnsiTheme="majorBidi" w:cstheme="majorBidi"/>
          <w:sz w:val="24"/>
          <w:szCs w:val="24"/>
        </w:rPr>
        <w:t>-Attitudes towards various products</w:t>
      </w:r>
    </w:p>
    <w:p w:rsidR="00F95C3E" w:rsidRDefault="00F95C3E" w:rsidP="00644452">
      <w:pPr>
        <w:jc w:val="both"/>
        <w:rPr>
          <w:rFonts w:asciiTheme="majorBidi" w:hAnsiTheme="majorBidi" w:cstheme="majorBidi"/>
          <w:b/>
          <w:bCs/>
          <w:sz w:val="24"/>
          <w:szCs w:val="24"/>
        </w:rPr>
        <w:sectPr w:rsidR="00F95C3E" w:rsidSect="00F95C3E">
          <w:type w:val="continuous"/>
          <w:pgSz w:w="12240" w:h="15840"/>
          <w:pgMar w:top="1440" w:right="1440" w:bottom="1440" w:left="1440" w:header="720" w:footer="720" w:gutter="0"/>
          <w:cols w:num="2" w:space="720"/>
          <w:docGrid w:linePitch="360"/>
        </w:sectPr>
      </w:pPr>
    </w:p>
    <w:p w:rsidR="001308F6" w:rsidRPr="008E3714" w:rsidRDefault="001308F6" w:rsidP="00644452">
      <w:pPr>
        <w:jc w:val="both"/>
        <w:rPr>
          <w:rFonts w:asciiTheme="majorBidi" w:hAnsiTheme="majorBidi" w:cstheme="majorBidi"/>
          <w:sz w:val="24"/>
          <w:szCs w:val="24"/>
        </w:rPr>
      </w:pPr>
      <w:r w:rsidRPr="008E3714">
        <w:rPr>
          <w:rFonts w:asciiTheme="majorBidi" w:hAnsiTheme="majorBidi" w:cstheme="majorBidi"/>
          <w:b/>
          <w:bCs/>
          <w:sz w:val="24"/>
          <w:szCs w:val="24"/>
        </w:rPr>
        <w:lastRenderedPageBreak/>
        <w:t>Steps in sample survey</w:t>
      </w:r>
    </w:p>
    <w:p w:rsidR="001308F6" w:rsidRPr="008E3714" w:rsidRDefault="001308F6" w:rsidP="00644452">
      <w:pPr>
        <w:jc w:val="both"/>
        <w:rPr>
          <w:rFonts w:asciiTheme="majorBidi" w:hAnsiTheme="majorBidi" w:cstheme="majorBidi"/>
          <w:sz w:val="24"/>
          <w:szCs w:val="24"/>
        </w:rPr>
      </w:pPr>
      <w:r w:rsidRPr="008E3714">
        <w:rPr>
          <w:rFonts w:asciiTheme="majorBidi" w:hAnsiTheme="majorBidi" w:cstheme="majorBidi"/>
          <w:sz w:val="24"/>
          <w:szCs w:val="24"/>
        </w:rPr>
        <w:t>Typically, a sample survey consists of the following steps:</w:t>
      </w:r>
    </w:p>
    <w:p w:rsidR="001308F6" w:rsidRPr="008E3714" w:rsidRDefault="001308F6"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1. </w:t>
      </w:r>
      <w:r w:rsidRPr="0013282E">
        <w:rPr>
          <w:rFonts w:asciiTheme="majorBidi" w:hAnsiTheme="majorBidi" w:cstheme="majorBidi"/>
          <w:b/>
          <w:bCs/>
          <w:sz w:val="24"/>
          <w:szCs w:val="24"/>
        </w:rPr>
        <w:t>Define the target population:</w:t>
      </w:r>
      <w:r w:rsidRPr="008E3714">
        <w:rPr>
          <w:rFonts w:asciiTheme="majorBidi" w:hAnsiTheme="majorBidi" w:cstheme="majorBidi"/>
          <w:sz w:val="24"/>
          <w:szCs w:val="24"/>
        </w:rPr>
        <w:t xml:space="preserve"> In defining the target population the important terms should be carefully and unambiguously defined.</w:t>
      </w:r>
    </w:p>
    <w:p w:rsidR="00B30585" w:rsidRPr="0013282E" w:rsidRDefault="00B30585" w:rsidP="0013282E">
      <w:pPr>
        <w:jc w:val="both"/>
        <w:rPr>
          <w:rFonts w:asciiTheme="majorBidi" w:hAnsiTheme="majorBidi" w:cstheme="majorBidi"/>
          <w:b/>
          <w:bCs/>
          <w:sz w:val="24"/>
          <w:szCs w:val="24"/>
        </w:rPr>
      </w:pPr>
      <w:r w:rsidRPr="008E3714">
        <w:rPr>
          <w:rFonts w:asciiTheme="majorBidi" w:hAnsiTheme="majorBidi" w:cstheme="majorBidi"/>
          <w:sz w:val="24"/>
          <w:szCs w:val="24"/>
        </w:rPr>
        <w:t xml:space="preserve">The target population may be divided in to various segments which may have differing characteristics. For example, all television owners may be divided in to three to four income brackets.  </w:t>
      </w:r>
    </w:p>
    <w:p w:rsidR="001308F6" w:rsidRPr="008E3714" w:rsidRDefault="001308F6" w:rsidP="00644452">
      <w:pPr>
        <w:jc w:val="both"/>
        <w:rPr>
          <w:rFonts w:asciiTheme="majorBidi" w:hAnsiTheme="majorBidi" w:cstheme="majorBidi"/>
          <w:sz w:val="24"/>
          <w:szCs w:val="24"/>
        </w:rPr>
      </w:pPr>
      <w:r w:rsidRPr="0013282E">
        <w:rPr>
          <w:rFonts w:asciiTheme="majorBidi" w:hAnsiTheme="majorBidi" w:cstheme="majorBidi"/>
          <w:b/>
          <w:bCs/>
          <w:sz w:val="24"/>
          <w:szCs w:val="24"/>
        </w:rPr>
        <w:t>2. Select the sampling scheme and sample size:</w:t>
      </w:r>
      <w:r w:rsidRPr="008E3714">
        <w:rPr>
          <w:rFonts w:asciiTheme="majorBidi" w:hAnsiTheme="majorBidi" w:cstheme="majorBidi"/>
          <w:sz w:val="24"/>
          <w:szCs w:val="24"/>
        </w:rPr>
        <w:t xml:space="preserve"> There are several sampling schemes : simple random sampling, cluster sampling, sequential sampling, stratified sampling, systematic sampling, and non-probability sampling.  </w:t>
      </w:r>
    </w:p>
    <w:p w:rsidR="001308F6" w:rsidRDefault="001308F6"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3. </w:t>
      </w:r>
      <w:r w:rsidRPr="0013282E">
        <w:rPr>
          <w:rFonts w:asciiTheme="majorBidi" w:hAnsiTheme="majorBidi" w:cstheme="majorBidi"/>
          <w:b/>
          <w:bCs/>
          <w:sz w:val="24"/>
          <w:szCs w:val="24"/>
        </w:rPr>
        <w:t>Develop the questionnaire:</w:t>
      </w:r>
      <w:r w:rsidRPr="008E3714">
        <w:rPr>
          <w:rFonts w:asciiTheme="majorBidi" w:hAnsiTheme="majorBidi" w:cstheme="majorBidi"/>
          <w:sz w:val="24"/>
          <w:szCs w:val="24"/>
        </w:rPr>
        <w:t xml:space="preserve"> The questionnaire is the principal instrument for eliciting information from the sample of respondents . The effectiveness of the questionnaire as a device for eliciting the desired information depends on its length, the type of questions, and the wording of questions.  </w:t>
      </w:r>
    </w:p>
    <w:p w:rsidR="0013282E" w:rsidRPr="008E3714" w:rsidRDefault="0013282E" w:rsidP="00644452">
      <w:pPr>
        <w:jc w:val="both"/>
        <w:rPr>
          <w:rFonts w:asciiTheme="majorBidi" w:hAnsiTheme="majorBidi" w:cstheme="majorBidi"/>
          <w:sz w:val="24"/>
          <w:szCs w:val="24"/>
        </w:rPr>
      </w:pPr>
    </w:p>
    <w:p w:rsidR="001308F6" w:rsidRPr="008E3714" w:rsidRDefault="001308F6" w:rsidP="00644452">
      <w:pPr>
        <w:jc w:val="both"/>
        <w:rPr>
          <w:rFonts w:asciiTheme="majorBidi" w:hAnsiTheme="majorBidi" w:cstheme="majorBidi"/>
          <w:sz w:val="24"/>
          <w:szCs w:val="24"/>
        </w:rPr>
      </w:pPr>
      <w:r w:rsidRPr="008E3714">
        <w:rPr>
          <w:rFonts w:asciiTheme="majorBidi" w:hAnsiTheme="majorBidi" w:cstheme="majorBidi"/>
          <w:sz w:val="24"/>
          <w:szCs w:val="24"/>
        </w:rPr>
        <w:lastRenderedPageBreak/>
        <w:t xml:space="preserve">4. </w:t>
      </w:r>
      <w:r w:rsidRPr="0013282E">
        <w:rPr>
          <w:rFonts w:asciiTheme="majorBidi" w:hAnsiTheme="majorBidi" w:cstheme="majorBidi"/>
          <w:b/>
          <w:bCs/>
          <w:sz w:val="24"/>
          <w:szCs w:val="24"/>
        </w:rPr>
        <w:t>Recruit and train field investigators</w:t>
      </w:r>
    </w:p>
    <w:p w:rsidR="00B30585" w:rsidRPr="0013282E" w:rsidRDefault="00B30585" w:rsidP="0013282E">
      <w:pPr>
        <w:jc w:val="both"/>
        <w:rPr>
          <w:rFonts w:asciiTheme="majorBidi" w:hAnsiTheme="majorBidi" w:cstheme="majorBidi"/>
          <w:b/>
          <w:bCs/>
          <w:sz w:val="24"/>
          <w:szCs w:val="24"/>
        </w:rPr>
      </w:pPr>
      <w:r w:rsidRPr="008E3714">
        <w:rPr>
          <w:rFonts w:asciiTheme="majorBidi" w:hAnsiTheme="majorBidi" w:cstheme="majorBidi"/>
          <w:sz w:val="24"/>
          <w:szCs w:val="24"/>
        </w:rPr>
        <w:t xml:space="preserve">Recruiting and training  of field investigators must be planned well since it can be time-consuming. Great care must be taken for recruiting the right kind of investigators and imparting the proper kind of training to them. </w:t>
      </w:r>
    </w:p>
    <w:p w:rsidR="00B30585" w:rsidRPr="0013282E" w:rsidRDefault="00B30585" w:rsidP="00644452">
      <w:pPr>
        <w:jc w:val="both"/>
        <w:rPr>
          <w:rFonts w:asciiTheme="majorBidi" w:hAnsiTheme="majorBidi" w:cstheme="majorBidi"/>
          <w:b/>
          <w:bCs/>
          <w:sz w:val="24"/>
          <w:szCs w:val="24"/>
        </w:rPr>
      </w:pPr>
      <w:r w:rsidRPr="0013282E">
        <w:rPr>
          <w:rFonts w:asciiTheme="majorBidi" w:hAnsiTheme="majorBidi" w:cstheme="majorBidi"/>
          <w:b/>
          <w:bCs/>
          <w:sz w:val="24"/>
          <w:szCs w:val="24"/>
        </w:rPr>
        <w:t xml:space="preserve">5. Obtain information as per the questionnaire from the sample of respondents: </w:t>
      </w:r>
    </w:p>
    <w:p w:rsidR="00B30585" w:rsidRPr="008E3714" w:rsidRDefault="00B30585" w:rsidP="0013282E">
      <w:pPr>
        <w:jc w:val="both"/>
        <w:rPr>
          <w:rFonts w:asciiTheme="majorBidi" w:hAnsiTheme="majorBidi" w:cstheme="majorBidi"/>
          <w:sz w:val="24"/>
          <w:szCs w:val="24"/>
        </w:rPr>
      </w:pPr>
      <w:r w:rsidRPr="008E3714">
        <w:rPr>
          <w:rFonts w:asciiTheme="majorBidi" w:hAnsiTheme="majorBidi" w:cstheme="majorBidi"/>
          <w:sz w:val="24"/>
          <w:szCs w:val="24"/>
        </w:rPr>
        <w:t xml:space="preserve">Respondents may be interviewed personally, telephonically, or by mail for obtaining information. Personal interview ensures a high rate of response. They are, however, expensive and likely to result in biased responses because of the presence of the interviewer. Mail surveys are economical and evoke fairly candid responses. The response rate, however,  is often low. </w:t>
      </w:r>
    </w:p>
    <w:p w:rsidR="00B30585" w:rsidRPr="0013282E" w:rsidRDefault="00B30585" w:rsidP="0013282E">
      <w:pPr>
        <w:jc w:val="both"/>
        <w:rPr>
          <w:rFonts w:asciiTheme="majorBidi" w:hAnsiTheme="majorBidi" w:cstheme="majorBidi"/>
          <w:b/>
          <w:bCs/>
          <w:sz w:val="24"/>
          <w:szCs w:val="24"/>
        </w:rPr>
      </w:pPr>
      <w:r w:rsidRPr="0013282E">
        <w:rPr>
          <w:rFonts w:asciiTheme="majorBidi" w:hAnsiTheme="majorBidi" w:cstheme="majorBidi"/>
          <w:b/>
          <w:bCs/>
          <w:sz w:val="24"/>
          <w:szCs w:val="24"/>
        </w:rPr>
        <w:t>6. Scrutinize the information gathered</w:t>
      </w:r>
    </w:p>
    <w:p w:rsidR="00B30585" w:rsidRPr="008E3714" w:rsidRDefault="00B30585" w:rsidP="0013282E">
      <w:pPr>
        <w:jc w:val="both"/>
        <w:rPr>
          <w:rFonts w:asciiTheme="majorBidi" w:hAnsiTheme="majorBidi" w:cstheme="majorBidi"/>
          <w:sz w:val="24"/>
          <w:szCs w:val="24"/>
        </w:rPr>
      </w:pPr>
      <w:r w:rsidRPr="008E3714">
        <w:rPr>
          <w:rFonts w:asciiTheme="majorBidi" w:hAnsiTheme="majorBidi" w:cstheme="majorBidi"/>
          <w:sz w:val="24"/>
          <w:szCs w:val="24"/>
        </w:rPr>
        <w:t xml:space="preserve">Information gathered should be thoroughly scrutinized to eliminate data which is internally inconsistent and which is of dubious validity. For example, a respondent with a high income and large family may say that he lives in one room tenement. Such information, probably inaccurate, should be deleted. </w:t>
      </w:r>
    </w:p>
    <w:p w:rsidR="00B30585" w:rsidRPr="0013282E" w:rsidRDefault="00B30585" w:rsidP="00644452">
      <w:pPr>
        <w:jc w:val="both"/>
        <w:rPr>
          <w:rFonts w:asciiTheme="majorBidi" w:hAnsiTheme="majorBidi" w:cstheme="majorBidi"/>
          <w:b/>
          <w:bCs/>
          <w:sz w:val="24"/>
          <w:szCs w:val="24"/>
        </w:rPr>
      </w:pPr>
      <w:r w:rsidRPr="0013282E">
        <w:rPr>
          <w:rFonts w:asciiTheme="majorBidi" w:hAnsiTheme="majorBidi" w:cstheme="majorBidi"/>
          <w:b/>
          <w:bCs/>
          <w:sz w:val="24"/>
          <w:szCs w:val="24"/>
        </w:rPr>
        <w:t>7. Analyze and interpret the information</w:t>
      </w:r>
    </w:p>
    <w:p w:rsidR="00B30585" w:rsidRPr="008E3714" w:rsidRDefault="00B30585" w:rsidP="0013282E">
      <w:pPr>
        <w:jc w:val="both"/>
        <w:rPr>
          <w:rFonts w:asciiTheme="majorBidi" w:hAnsiTheme="majorBidi" w:cstheme="majorBidi"/>
          <w:sz w:val="24"/>
          <w:szCs w:val="24"/>
        </w:rPr>
      </w:pPr>
      <w:r w:rsidRPr="008E3714">
        <w:rPr>
          <w:rFonts w:asciiTheme="majorBidi" w:hAnsiTheme="majorBidi" w:cstheme="majorBidi"/>
          <w:sz w:val="24"/>
          <w:szCs w:val="24"/>
        </w:rPr>
        <w:t xml:space="preserve">Information gathered in the survey needs to be analyzed and interpreted with care and imagination. After tabulating it as per a plan of analysis, suitable statistical investigation may be conducted, wherever possible and necessary. </w:t>
      </w:r>
    </w:p>
    <w:p w:rsidR="0013282E" w:rsidRDefault="00B30585" w:rsidP="0013282E">
      <w:pPr>
        <w:jc w:val="both"/>
        <w:rPr>
          <w:rFonts w:asciiTheme="majorBidi" w:hAnsiTheme="majorBidi" w:cstheme="majorBidi"/>
          <w:sz w:val="24"/>
          <w:szCs w:val="24"/>
        </w:rPr>
      </w:pPr>
      <w:r w:rsidRPr="008E3714">
        <w:rPr>
          <w:rFonts w:asciiTheme="majorBidi" w:hAnsiTheme="majorBidi" w:cstheme="majorBidi"/>
          <w:sz w:val="24"/>
          <w:szCs w:val="24"/>
        </w:rPr>
        <w:t xml:space="preserve">For the purpose of statistical analysis, a variety of methods are available. They may be divided in to two broad categories: Parametric and nonparametric methods. </w:t>
      </w:r>
    </w:p>
    <w:p w:rsidR="0013282E" w:rsidRDefault="00B30585" w:rsidP="0013282E">
      <w:pPr>
        <w:jc w:val="both"/>
        <w:rPr>
          <w:rFonts w:asciiTheme="majorBidi" w:hAnsiTheme="majorBidi" w:cstheme="majorBidi"/>
          <w:sz w:val="24"/>
          <w:szCs w:val="24"/>
        </w:rPr>
      </w:pPr>
      <w:r w:rsidRPr="008E3714">
        <w:rPr>
          <w:rFonts w:asciiTheme="majorBidi" w:hAnsiTheme="majorBidi" w:cstheme="majorBidi"/>
          <w:sz w:val="24"/>
          <w:szCs w:val="24"/>
        </w:rPr>
        <w:t xml:space="preserve">Parametric methods assume that the variable or attribute under study conforms to some known distribution. </w:t>
      </w:r>
    </w:p>
    <w:p w:rsidR="00B30585" w:rsidRPr="008E3714" w:rsidRDefault="00B30585" w:rsidP="0013282E">
      <w:pPr>
        <w:jc w:val="both"/>
        <w:rPr>
          <w:rFonts w:asciiTheme="majorBidi" w:hAnsiTheme="majorBidi" w:cstheme="majorBidi"/>
          <w:sz w:val="24"/>
          <w:szCs w:val="24"/>
        </w:rPr>
      </w:pPr>
      <w:r w:rsidRPr="008E3714">
        <w:rPr>
          <w:rFonts w:asciiTheme="majorBidi" w:hAnsiTheme="majorBidi" w:cstheme="majorBidi"/>
          <w:sz w:val="24"/>
          <w:szCs w:val="24"/>
        </w:rPr>
        <w:t xml:space="preserve">Nonparametric methods do not presuppose any particular distribution. </w:t>
      </w:r>
    </w:p>
    <w:p w:rsidR="00B30585" w:rsidRPr="008E3714" w:rsidRDefault="00B30585" w:rsidP="001D1044">
      <w:pPr>
        <w:numPr>
          <w:ilvl w:val="0"/>
          <w:numId w:val="7"/>
        </w:numPr>
        <w:jc w:val="both"/>
        <w:rPr>
          <w:rFonts w:asciiTheme="majorBidi" w:hAnsiTheme="majorBidi" w:cstheme="majorBidi"/>
          <w:sz w:val="24"/>
          <w:szCs w:val="24"/>
        </w:rPr>
      </w:pPr>
      <w:r w:rsidRPr="008E3714">
        <w:rPr>
          <w:rFonts w:asciiTheme="majorBidi" w:hAnsiTheme="majorBidi" w:cstheme="majorBidi"/>
          <w:sz w:val="24"/>
          <w:szCs w:val="24"/>
        </w:rPr>
        <w:t>It may be emphasized that the results of the market survey can be vitiated by:</w:t>
      </w:r>
    </w:p>
    <w:p w:rsidR="00B30585" w:rsidRPr="008E3714" w:rsidRDefault="00B30585" w:rsidP="001D1044">
      <w:pPr>
        <w:numPr>
          <w:ilvl w:val="0"/>
          <w:numId w:val="7"/>
        </w:numPr>
        <w:jc w:val="both"/>
        <w:rPr>
          <w:rFonts w:asciiTheme="majorBidi" w:hAnsiTheme="majorBidi" w:cstheme="majorBidi"/>
          <w:sz w:val="24"/>
          <w:szCs w:val="24"/>
        </w:rPr>
      </w:pPr>
      <w:r w:rsidRPr="008E3714">
        <w:rPr>
          <w:rFonts w:asciiTheme="majorBidi" w:hAnsiTheme="majorBidi" w:cstheme="majorBidi"/>
          <w:sz w:val="24"/>
          <w:szCs w:val="24"/>
        </w:rPr>
        <w:t xml:space="preserve">- Non representativeness of the sample </w:t>
      </w:r>
    </w:p>
    <w:p w:rsidR="00B30585" w:rsidRPr="008E3714" w:rsidRDefault="00B30585" w:rsidP="001D1044">
      <w:pPr>
        <w:numPr>
          <w:ilvl w:val="0"/>
          <w:numId w:val="8"/>
        </w:numPr>
        <w:jc w:val="both"/>
        <w:rPr>
          <w:rFonts w:asciiTheme="majorBidi" w:hAnsiTheme="majorBidi" w:cstheme="majorBidi"/>
          <w:sz w:val="24"/>
          <w:szCs w:val="24"/>
        </w:rPr>
      </w:pPr>
      <w:r w:rsidRPr="008E3714">
        <w:rPr>
          <w:rFonts w:asciiTheme="majorBidi" w:hAnsiTheme="majorBidi" w:cstheme="majorBidi"/>
          <w:sz w:val="24"/>
          <w:szCs w:val="24"/>
        </w:rPr>
        <w:t xml:space="preserve">-Imprecision and inadequacies of the questions </w:t>
      </w:r>
    </w:p>
    <w:p w:rsidR="00B30585" w:rsidRPr="008E3714" w:rsidRDefault="00B30585" w:rsidP="001D1044">
      <w:pPr>
        <w:numPr>
          <w:ilvl w:val="0"/>
          <w:numId w:val="8"/>
        </w:numPr>
        <w:jc w:val="both"/>
        <w:rPr>
          <w:rFonts w:asciiTheme="majorBidi" w:hAnsiTheme="majorBidi" w:cstheme="majorBidi"/>
          <w:sz w:val="24"/>
          <w:szCs w:val="24"/>
        </w:rPr>
      </w:pPr>
      <w:r w:rsidRPr="008E3714">
        <w:rPr>
          <w:rFonts w:asciiTheme="majorBidi" w:hAnsiTheme="majorBidi" w:cstheme="majorBidi"/>
          <w:sz w:val="24"/>
          <w:szCs w:val="24"/>
        </w:rPr>
        <w:t xml:space="preserve">-Deliberate distortion in the answers given by the respondents </w:t>
      </w:r>
    </w:p>
    <w:p w:rsidR="00B30585" w:rsidRDefault="00B30585" w:rsidP="001D1044">
      <w:pPr>
        <w:numPr>
          <w:ilvl w:val="0"/>
          <w:numId w:val="8"/>
        </w:numPr>
        <w:jc w:val="both"/>
        <w:rPr>
          <w:rFonts w:asciiTheme="majorBidi" w:hAnsiTheme="majorBidi" w:cstheme="majorBidi"/>
          <w:sz w:val="24"/>
          <w:szCs w:val="24"/>
        </w:rPr>
      </w:pPr>
      <w:r w:rsidRPr="008E3714">
        <w:rPr>
          <w:rFonts w:asciiTheme="majorBidi" w:hAnsiTheme="majorBidi" w:cstheme="majorBidi"/>
          <w:sz w:val="24"/>
          <w:szCs w:val="24"/>
        </w:rPr>
        <w:t xml:space="preserve">-Incorrect and inappropriate analysis and interpretation of data etc. </w:t>
      </w:r>
    </w:p>
    <w:p w:rsidR="0013282E" w:rsidRPr="008E3714" w:rsidRDefault="0013282E" w:rsidP="001D1044">
      <w:pPr>
        <w:numPr>
          <w:ilvl w:val="0"/>
          <w:numId w:val="8"/>
        </w:numPr>
        <w:jc w:val="both"/>
        <w:rPr>
          <w:rFonts w:asciiTheme="majorBidi" w:hAnsiTheme="majorBidi" w:cstheme="majorBidi"/>
          <w:sz w:val="24"/>
          <w:szCs w:val="24"/>
        </w:rPr>
      </w:pPr>
    </w:p>
    <w:p w:rsidR="00B30585" w:rsidRPr="008E3714" w:rsidRDefault="00B30585" w:rsidP="00644452">
      <w:pPr>
        <w:jc w:val="both"/>
        <w:rPr>
          <w:rFonts w:asciiTheme="majorBidi" w:hAnsiTheme="majorBidi" w:cstheme="majorBidi"/>
          <w:sz w:val="24"/>
          <w:szCs w:val="24"/>
        </w:rPr>
      </w:pPr>
      <w:r w:rsidRPr="008E3714">
        <w:rPr>
          <w:rFonts w:asciiTheme="majorBidi" w:hAnsiTheme="majorBidi" w:cstheme="majorBidi"/>
          <w:b/>
          <w:bCs/>
          <w:sz w:val="24"/>
          <w:szCs w:val="24"/>
        </w:rPr>
        <w:t>Characteristics of the Market</w:t>
      </w:r>
    </w:p>
    <w:p w:rsidR="00B30585" w:rsidRPr="008E3714" w:rsidRDefault="00B30585" w:rsidP="0013282E">
      <w:pPr>
        <w:jc w:val="both"/>
        <w:rPr>
          <w:rFonts w:asciiTheme="majorBidi" w:hAnsiTheme="majorBidi" w:cstheme="majorBidi"/>
          <w:sz w:val="24"/>
          <w:szCs w:val="24"/>
        </w:rPr>
      </w:pPr>
      <w:r w:rsidRPr="008E3714">
        <w:rPr>
          <w:rFonts w:asciiTheme="majorBidi" w:hAnsiTheme="majorBidi" w:cstheme="majorBidi"/>
          <w:sz w:val="24"/>
          <w:szCs w:val="24"/>
        </w:rPr>
        <w:lastRenderedPageBreak/>
        <w:t>Based on the information gathered from secondary sources and through  the market survey, the market for the product</w:t>
      </w:r>
      <w:r w:rsidRPr="008E3714">
        <w:rPr>
          <w:rFonts w:asciiTheme="majorBidi" w:hAnsiTheme="majorBidi" w:cstheme="majorBidi"/>
          <w:b/>
          <w:bCs/>
          <w:sz w:val="24"/>
          <w:szCs w:val="24"/>
        </w:rPr>
        <w:t xml:space="preserve">/ </w:t>
      </w:r>
      <w:r w:rsidRPr="008E3714">
        <w:rPr>
          <w:rFonts w:asciiTheme="majorBidi" w:hAnsiTheme="majorBidi" w:cstheme="majorBidi"/>
          <w:sz w:val="24"/>
          <w:szCs w:val="24"/>
        </w:rPr>
        <w:t xml:space="preserve">service may be described in terms of the following. </w:t>
      </w:r>
    </w:p>
    <w:p w:rsidR="00B30585" w:rsidRPr="008E3714" w:rsidRDefault="00B30585" w:rsidP="001D1044">
      <w:pPr>
        <w:numPr>
          <w:ilvl w:val="0"/>
          <w:numId w:val="9"/>
        </w:numPr>
        <w:jc w:val="both"/>
        <w:rPr>
          <w:rFonts w:asciiTheme="majorBidi" w:hAnsiTheme="majorBidi" w:cstheme="majorBidi"/>
          <w:sz w:val="24"/>
          <w:szCs w:val="24"/>
        </w:rPr>
      </w:pPr>
      <w:r w:rsidRPr="008E3714">
        <w:rPr>
          <w:rFonts w:asciiTheme="majorBidi" w:hAnsiTheme="majorBidi" w:cstheme="majorBidi"/>
          <w:sz w:val="24"/>
          <w:szCs w:val="24"/>
        </w:rPr>
        <w:t>-Effective demand  in the past and present</w:t>
      </w:r>
    </w:p>
    <w:p w:rsidR="00B30585" w:rsidRPr="008E3714" w:rsidRDefault="00B30585" w:rsidP="001D1044">
      <w:pPr>
        <w:numPr>
          <w:ilvl w:val="0"/>
          <w:numId w:val="9"/>
        </w:numPr>
        <w:jc w:val="both"/>
        <w:rPr>
          <w:rFonts w:asciiTheme="majorBidi" w:hAnsiTheme="majorBidi" w:cstheme="majorBidi"/>
          <w:sz w:val="24"/>
          <w:szCs w:val="24"/>
        </w:rPr>
      </w:pPr>
      <w:r w:rsidRPr="008E3714">
        <w:rPr>
          <w:rFonts w:asciiTheme="majorBidi" w:hAnsiTheme="majorBidi" w:cstheme="majorBidi"/>
          <w:sz w:val="24"/>
          <w:szCs w:val="24"/>
        </w:rPr>
        <w:t xml:space="preserve">-Breakdown of demand </w:t>
      </w:r>
    </w:p>
    <w:p w:rsidR="00B30585" w:rsidRPr="008E3714" w:rsidRDefault="00B30585" w:rsidP="001D1044">
      <w:pPr>
        <w:numPr>
          <w:ilvl w:val="0"/>
          <w:numId w:val="9"/>
        </w:numPr>
        <w:jc w:val="both"/>
        <w:rPr>
          <w:rFonts w:asciiTheme="majorBidi" w:hAnsiTheme="majorBidi" w:cstheme="majorBidi"/>
          <w:sz w:val="24"/>
          <w:szCs w:val="24"/>
        </w:rPr>
      </w:pPr>
      <w:r w:rsidRPr="008E3714">
        <w:rPr>
          <w:rFonts w:asciiTheme="majorBidi" w:hAnsiTheme="majorBidi" w:cstheme="majorBidi"/>
          <w:sz w:val="24"/>
          <w:szCs w:val="24"/>
        </w:rPr>
        <w:t>-Price</w:t>
      </w:r>
    </w:p>
    <w:p w:rsidR="00B30585" w:rsidRPr="008E3714" w:rsidRDefault="00B30585" w:rsidP="001D1044">
      <w:pPr>
        <w:numPr>
          <w:ilvl w:val="0"/>
          <w:numId w:val="9"/>
        </w:numPr>
        <w:jc w:val="both"/>
        <w:rPr>
          <w:rFonts w:asciiTheme="majorBidi" w:hAnsiTheme="majorBidi" w:cstheme="majorBidi"/>
          <w:sz w:val="24"/>
          <w:szCs w:val="24"/>
        </w:rPr>
      </w:pPr>
      <w:r w:rsidRPr="008E3714">
        <w:rPr>
          <w:rFonts w:asciiTheme="majorBidi" w:hAnsiTheme="majorBidi" w:cstheme="majorBidi"/>
          <w:sz w:val="24"/>
          <w:szCs w:val="24"/>
        </w:rPr>
        <w:t>-Methods of distribution and sales promotion</w:t>
      </w:r>
    </w:p>
    <w:p w:rsidR="00B30585" w:rsidRPr="008E3714" w:rsidRDefault="00B30585" w:rsidP="001D1044">
      <w:pPr>
        <w:numPr>
          <w:ilvl w:val="0"/>
          <w:numId w:val="9"/>
        </w:numPr>
        <w:jc w:val="both"/>
        <w:rPr>
          <w:rFonts w:asciiTheme="majorBidi" w:hAnsiTheme="majorBidi" w:cstheme="majorBidi"/>
          <w:sz w:val="24"/>
          <w:szCs w:val="24"/>
        </w:rPr>
      </w:pPr>
      <w:r w:rsidRPr="008E3714">
        <w:rPr>
          <w:rFonts w:asciiTheme="majorBidi" w:hAnsiTheme="majorBidi" w:cstheme="majorBidi"/>
          <w:sz w:val="24"/>
          <w:szCs w:val="24"/>
        </w:rPr>
        <w:t xml:space="preserve">-Consumers </w:t>
      </w:r>
    </w:p>
    <w:p w:rsidR="00B30585" w:rsidRPr="008E3714" w:rsidRDefault="00B30585" w:rsidP="001D1044">
      <w:pPr>
        <w:numPr>
          <w:ilvl w:val="0"/>
          <w:numId w:val="10"/>
        </w:numPr>
        <w:jc w:val="both"/>
        <w:rPr>
          <w:rFonts w:asciiTheme="majorBidi" w:hAnsiTheme="majorBidi" w:cstheme="majorBidi"/>
          <w:sz w:val="24"/>
          <w:szCs w:val="24"/>
        </w:rPr>
      </w:pPr>
      <w:r w:rsidRPr="008E3714">
        <w:rPr>
          <w:rFonts w:asciiTheme="majorBidi" w:hAnsiTheme="majorBidi" w:cstheme="majorBidi"/>
          <w:sz w:val="24"/>
          <w:szCs w:val="24"/>
        </w:rPr>
        <w:t>-Government policy</w:t>
      </w:r>
    </w:p>
    <w:p w:rsidR="00B30585" w:rsidRPr="008E3714" w:rsidRDefault="00B30585" w:rsidP="00644452">
      <w:pPr>
        <w:jc w:val="both"/>
        <w:rPr>
          <w:rFonts w:asciiTheme="majorBidi" w:hAnsiTheme="majorBidi" w:cstheme="majorBidi"/>
          <w:sz w:val="24"/>
          <w:szCs w:val="24"/>
        </w:rPr>
      </w:pPr>
      <w:r w:rsidRPr="008E3714">
        <w:rPr>
          <w:rFonts w:asciiTheme="majorBidi" w:hAnsiTheme="majorBidi" w:cstheme="majorBidi"/>
          <w:b/>
          <w:bCs/>
          <w:sz w:val="24"/>
          <w:szCs w:val="24"/>
        </w:rPr>
        <w:t>Effective demand in the past and present</w:t>
      </w:r>
      <w:r w:rsidRPr="008E3714">
        <w:rPr>
          <w:rFonts w:asciiTheme="majorBidi" w:hAnsiTheme="majorBidi" w:cstheme="majorBidi"/>
          <w:sz w:val="24"/>
          <w:szCs w:val="24"/>
        </w:rPr>
        <w:t>: To gauge the effective demand in the past and present, the starting point typically is apparent consumption which is defined as:</w:t>
      </w:r>
    </w:p>
    <w:p w:rsidR="00B30585" w:rsidRPr="008E3714" w:rsidRDefault="00B30585"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 Production+ imports-Exports- changes in stock level</w:t>
      </w:r>
    </w:p>
    <w:p w:rsidR="00B30585" w:rsidRPr="008E3714" w:rsidRDefault="00B30585" w:rsidP="0013282E">
      <w:pPr>
        <w:jc w:val="both"/>
        <w:rPr>
          <w:rFonts w:asciiTheme="majorBidi" w:hAnsiTheme="majorBidi" w:cstheme="majorBidi"/>
          <w:sz w:val="24"/>
          <w:szCs w:val="24"/>
        </w:rPr>
      </w:pPr>
      <w:r w:rsidRPr="008E3714">
        <w:rPr>
          <w:rFonts w:asciiTheme="majorBidi" w:hAnsiTheme="majorBidi" w:cstheme="majorBidi"/>
          <w:sz w:val="24"/>
          <w:szCs w:val="24"/>
        </w:rPr>
        <w:t xml:space="preserve">The figure of apparent consumption has to be adjusted for consumption of the product by the producers and the effect of abnormal factors. </w:t>
      </w:r>
    </w:p>
    <w:p w:rsidR="00B30585" w:rsidRPr="008E3714" w:rsidRDefault="00B30585" w:rsidP="0013282E">
      <w:pPr>
        <w:jc w:val="both"/>
        <w:rPr>
          <w:rFonts w:asciiTheme="majorBidi" w:hAnsiTheme="majorBidi" w:cstheme="majorBidi"/>
          <w:sz w:val="24"/>
          <w:szCs w:val="24"/>
        </w:rPr>
      </w:pPr>
      <w:r w:rsidRPr="008E3714">
        <w:rPr>
          <w:rFonts w:asciiTheme="majorBidi" w:hAnsiTheme="majorBidi" w:cstheme="majorBidi"/>
          <w:sz w:val="24"/>
          <w:szCs w:val="24"/>
        </w:rPr>
        <w:t xml:space="preserve">In a competitive market, effective demand and apparent consumption are equal. However, in most of the developing countries, where competitive markets do not exist for a variety of products due to exchange restrictions and controls on production and distribution, the figure of apparent consumption  may have to be adjusted for market imperfections. </w:t>
      </w:r>
    </w:p>
    <w:p w:rsidR="00B30585" w:rsidRPr="008E3714" w:rsidRDefault="00B30585" w:rsidP="0013282E">
      <w:pPr>
        <w:jc w:val="both"/>
        <w:rPr>
          <w:rFonts w:asciiTheme="majorBidi" w:hAnsiTheme="majorBidi" w:cstheme="majorBidi"/>
          <w:sz w:val="24"/>
          <w:szCs w:val="24"/>
        </w:rPr>
      </w:pPr>
      <w:r w:rsidRPr="008E3714">
        <w:rPr>
          <w:rFonts w:asciiTheme="majorBidi" w:hAnsiTheme="majorBidi" w:cstheme="majorBidi"/>
          <w:b/>
          <w:bCs/>
          <w:sz w:val="24"/>
          <w:szCs w:val="24"/>
        </w:rPr>
        <w:t>Breakdown of demand</w:t>
      </w:r>
      <w:r w:rsidRPr="008E3714">
        <w:rPr>
          <w:rFonts w:asciiTheme="majorBidi" w:hAnsiTheme="majorBidi" w:cstheme="majorBidi"/>
          <w:sz w:val="24"/>
          <w:szCs w:val="24"/>
        </w:rPr>
        <w:t>: To get a deeper insight in to the nature of demand, the aggregate(total) market demand may be broken in to demand for different segments of the market. Market segments may be defined by (i) n</w:t>
      </w:r>
      <w:r w:rsidR="00A956FF" w:rsidRPr="008E3714">
        <w:rPr>
          <w:rFonts w:asciiTheme="majorBidi" w:hAnsiTheme="majorBidi" w:cstheme="majorBidi"/>
          <w:sz w:val="24"/>
          <w:szCs w:val="24"/>
        </w:rPr>
        <w:t>ature of product, (ii) consumer</w:t>
      </w:r>
      <w:r w:rsidRPr="008E3714">
        <w:rPr>
          <w:rFonts w:asciiTheme="majorBidi" w:hAnsiTheme="majorBidi" w:cstheme="majorBidi"/>
          <w:sz w:val="24"/>
          <w:szCs w:val="24"/>
        </w:rPr>
        <w:t xml:space="preserve">group, and  (iii) geographical division. </w:t>
      </w:r>
    </w:p>
    <w:p w:rsidR="00B30585" w:rsidRPr="008E3714" w:rsidRDefault="00B30585" w:rsidP="001D1044">
      <w:pPr>
        <w:numPr>
          <w:ilvl w:val="0"/>
          <w:numId w:val="11"/>
        </w:numPr>
        <w:jc w:val="both"/>
        <w:rPr>
          <w:rFonts w:asciiTheme="majorBidi" w:hAnsiTheme="majorBidi" w:cstheme="majorBidi"/>
          <w:sz w:val="24"/>
          <w:szCs w:val="24"/>
        </w:rPr>
      </w:pPr>
      <w:r w:rsidRPr="008E3714">
        <w:rPr>
          <w:rFonts w:asciiTheme="majorBidi" w:hAnsiTheme="majorBidi" w:cstheme="majorBidi"/>
          <w:sz w:val="24"/>
          <w:szCs w:val="24"/>
        </w:rPr>
        <w:t xml:space="preserve">Nature of product: One generic name often subsumes many different products: steel cover sections, rolled products, and various semi-finished products; commercial vehicle cover trucks and buses of various capacities etc. </w:t>
      </w:r>
    </w:p>
    <w:p w:rsidR="00B30585" w:rsidRPr="008E3714" w:rsidRDefault="00B30585" w:rsidP="001D1044">
      <w:pPr>
        <w:numPr>
          <w:ilvl w:val="0"/>
          <w:numId w:val="11"/>
        </w:numPr>
        <w:jc w:val="both"/>
        <w:rPr>
          <w:rFonts w:asciiTheme="majorBidi" w:hAnsiTheme="majorBidi" w:cstheme="majorBidi"/>
          <w:sz w:val="24"/>
          <w:szCs w:val="24"/>
        </w:rPr>
      </w:pPr>
      <w:r w:rsidRPr="008E3714">
        <w:rPr>
          <w:rFonts w:asciiTheme="majorBidi" w:hAnsiTheme="majorBidi" w:cstheme="majorBidi"/>
          <w:sz w:val="24"/>
          <w:szCs w:val="24"/>
        </w:rPr>
        <w:t xml:space="preserve">Consumer groups: Consumers of a product may be divided in to industrial consumers and domestic consumers. Industrial consumers may be subdivided industry wise. Domestic consumers may be further divided in to different income groups. </w:t>
      </w:r>
    </w:p>
    <w:p w:rsidR="00B30585" w:rsidRPr="008E3714" w:rsidRDefault="00B30585" w:rsidP="001D1044">
      <w:pPr>
        <w:numPr>
          <w:ilvl w:val="0"/>
          <w:numId w:val="11"/>
        </w:numPr>
        <w:jc w:val="both"/>
        <w:rPr>
          <w:rFonts w:asciiTheme="majorBidi" w:hAnsiTheme="majorBidi" w:cstheme="majorBidi"/>
          <w:sz w:val="24"/>
          <w:szCs w:val="24"/>
        </w:rPr>
      </w:pPr>
      <w:r w:rsidRPr="008E3714">
        <w:rPr>
          <w:rFonts w:asciiTheme="majorBidi" w:hAnsiTheme="majorBidi" w:cstheme="majorBidi"/>
          <w:sz w:val="24"/>
          <w:szCs w:val="24"/>
        </w:rPr>
        <w:t xml:space="preserve">Geographical division: A geographical breakdown of consumers, particularly for products which have a small value-to-weight relationship and products which require regular, efficient after-sales service is helpful. </w:t>
      </w:r>
    </w:p>
    <w:p w:rsidR="00B30585" w:rsidRPr="008E3714" w:rsidRDefault="00B30585" w:rsidP="00644452">
      <w:pPr>
        <w:ind w:left="720"/>
        <w:jc w:val="both"/>
        <w:rPr>
          <w:rFonts w:asciiTheme="majorBidi" w:hAnsiTheme="majorBidi" w:cstheme="majorBidi"/>
          <w:sz w:val="24"/>
          <w:szCs w:val="24"/>
        </w:rPr>
      </w:pPr>
      <w:r w:rsidRPr="008E3714">
        <w:rPr>
          <w:rFonts w:asciiTheme="majorBidi" w:hAnsiTheme="majorBidi" w:cstheme="majorBidi"/>
          <w:sz w:val="24"/>
          <w:szCs w:val="24"/>
        </w:rPr>
        <w:t xml:space="preserve">Why is segmental analysis required? </w:t>
      </w:r>
    </w:p>
    <w:p w:rsidR="00B30585" w:rsidRPr="008E3714" w:rsidRDefault="00B30585" w:rsidP="001D1044">
      <w:pPr>
        <w:numPr>
          <w:ilvl w:val="0"/>
          <w:numId w:val="11"/>
        </w:numPr>
        <w:jc w:val="both"/>
        <w:rPr>
          <w:rFonts w:asciiTheme="majorBidi" w:hAnsiTheme="majorBidi" w:cstheme="majorBidi"/>
          <w:sz w:val="24"/>
          <w:szCs w:val="24"/>
        </w:rPr>
      </w:pPr>
      <w:r w:rsidRPr="008E3714">
        <w:rPr>
          <w:rFonts w:asciiTheme="majorBidi" w:hAnsiTheme="majorBidi" w:cstheme="majorBidi"/>
          <w:sz w:val="24"/>
          <w:szCs w:val="24"/>
        </w:rPr>
        <w:lastRenderedPageBreak/>
        <w:t xml:space="preserve">Segmental information is helpful because the nature of demand tends to vary from one segment to another( the demand from consumers in high income brackets may not be sensitive to price variations whereas the demand from consumers in low income brackets may be very sensitive to price variations) and different marketing strategies may be appropriate to different market segments.  </w:t>
      </w:r>
    </w:p>
    <w:p w:rsidR="00B30585" w:rsidRPr="008E3714" w:rsidRDefault="00B30585" w:rsidP="00644452">
      <w:pPr>
        <w:ind w:left="720"/>
        <w:jc w:val="both"/>
        <w:rPr>
          <w:rFonts w:asciiTheme="majorBidi" w:hAnsiTheme="majorBidi" w:cstheme="majorBidi"/>
          <w:sz w:val="24"/>
          <w:szCs w:val="24"/>
        </w:rPr>
      </w:pPr>
      <w:r w:rsidRPr="008E3714">
        <w:rPr>
          <w:rFonts w:asciiTheme="majorBidi" w:hAnsiTheme="majorBidi" w:cstheme="majorBidi"/>
          <w:b/>
          <w:bCs/>
          <w:sz w:val="24"/>
          <w:szCs w:val="24"/>
        </w:rPr>
        <w:t>Price</w:t>
      </w:r>
      <w:r w:rsidRPr="008E3714">
        <w:rPr>
          <w:rFonts w:asciiTheme="majorBidi" w:hAnsiTheme="majorBidi" w:cstheme="majorBidi"/>
          <w:sz w:val="24"/>
          <w:szCs w:val="24"/>
        </w:rPr>
        <w:t xml:space="preserve">: Price statistics must be gathered along with statistics pertaining to physical quantities. It may be helpful to distinguish the following types of prices: (i) manufacturer’s price quoted as FOB(free on board) price or CIF(cost, insurance, and freight) price, (ii) landed price for imported goods, (iii) average wholesale price, and (iv)average retail price. </w:t>
      </w:r>
    </w:p>
    <w:p w:rsidR="00B30585" w:rsidRPr="008E3714" w:rsidRDefault="00B30585" w:rsidP="00644452">
      <w:pPr>
        <w:ind w:left="720"/>
        <w:jc w:val="both"/>
        <w:rPr>
          <w:rFonts w:asciiTheme="majorBidi" w:hAnsiTheme="majorBidi" w:cstheme="majorBidi"/>
          <w:sz w:val="24"/>
          <w:szCs w:val="24"/>
        </w:rPr>
      </w:pPr>
      <w:r w:rsidRPr="008E3714">
        <w:rPr>
          <w:rFonts w:asciiTheme="majorBidi" w:hAnsiTheme="majorBidi" w:cstheme="majorBidi"/>
          <w:b/>
          <w:bCs/>
          <w:sz w:val="24"/>
          <w:szCs w:val="24"/>
        </w:rPr>
        <w:t>Methods of distribution and sales promotion:</w:t>
      </w:r>
      <w:r w:rsidRPr="008E3714">
        <w:rPr>
          <w:rFonts w:asciiTheme="majorBidi" w:hAnsiTheme="majorBidi" w:cstheme="majorBidi"/>
          <w:sz w:val="24"/>
          <w:szCs w:val="24"/>
        </w:rPr>
        <w:t xml:space="preserve"> The method of distribution may vary with the nature of product. Capital goods, industrial raw materials or intermediates, and consumer products and tend to have differing distribution channels. </w:t>
      </w:r>
    </w:p>
    <w:p w:rsidR="00B30585" w:rsidRPr="008E3714" w:rsidRDefault="00B30585" w:rsidP="001D1044">
      <w:pPr>
        <w:numPr>
          <w:ilvl w:val="0"/>
          <w:numId w:val="11"/>
        </w:numPr>
        <w:jc w:val="both"/>
        <w:rPr>
          <w:rFonts w:asciiTheme="majorBidi" w:hAnsiTheme="majorBidi" w:cstheme="majorBidi"/>
          <w:sz w:val="24"/>
          <w:szCs w:val="24"/>
        </w:rPr>
      </w:pPr>
      <w:r w:rsidRPr="008E3714">
        <w:rPr>
          <w:rFonts w:asciiTheme="majorBidi" w:hAnsiTheme="majorBidi" w:cstheme="majorBidi"/>
          <w:sz w:val="24"/>
          <w:szCs w:val="24"/>
        </w:rPr>
        <w:t xml:space="preserve">Further, for a given product, distribution methods may vary. Likewise, methods used for sales promotion(advertising, discounts, gift schemes, etc) may vary from product to product. </w:t>
      </w:r>
    </w:p>
    <w:p w:rsidR="00B30585" w:rsidRPr="008E3714" w:rsidRDefault="00B30585" w:rsidP="00644452">
      <w:pPr>
        <w:ind w:left="720"/>
        <w:jc w:val="both"/>
        <w:rPr>
          <w:rFonts w:asciiTheme="majorBidi" w:hAnsiTheme="majorBidi" w:cstheme="majorBidi"/>
          <w:sz w:val="24"/>
          <w:szCs w:val="24"/>
        </w:rPr>
      </w:pPr>
      <w:r w:rsidRPr="008E3714">
        <w:rPr>
          <w:rFonts w:asciiTheme="majorBidi" w:hAnsiTheme="majorBidi" w:cstheme="majorBidi"/>
          <w:b/>
          <w:bCs/>
          <w:sz w:val="24"/>
          <w:szCs w:val="24"/>
        </w:rPr>
        <w:t>Consumers</w:t>
      </w:r>
      <w:r w:rsidRPr="008E3714">
        <w:rPr>
          <w:rFonts w:asciiTheme="majorBidi" w:hAnsiTheme="majorBidi" w:cstheme="majorBidi"/>
          <w:sz w:val="24"/>
          <w:szCs w:val="24"/>
        </w:rPr>
        <w:t>: consumers may be categorized along two dimensions as follows:</w:t>
      </w:r>
    </w:p>
    <w:p w:rsidR="00B30585" w:rsidRPr="008E3714" w:rsidRDefault="00B30585" w:rsidP="00644452">
      <w:pPr>
        <w:ind w:left="720"/>
        <w:jc w:val="both"/>
        <w:rPr>
          <w:rFonts w:asciiTheme="majorBidi" w:hAnsiTheme="majorBidi" w:cstheme="majorBidi"/>
          <w:sz w:val="24"/>
          <w:szCs w:val="24"/>
        </w:rPr>
      </w:pPr>
      <w:r w:rsidRPr="008E3714">
        <w:rPr>
          <w:rFonts w:asciiTheme="majorBidi" w:hAnsiTheme="majorBidi" w:cstheme="majorBidi"/>
          <w:b/>
          <w:bCs/>
          <w:sz w:val="24"/>
          <w:szCs w:val="24"/>
        </w:rPr>
        <w:t>Demographical and sociological</w:t>
      </w:r>
      <w:r w:rsidRPr="008E3714">
        <w:rPr>
          <w:rFonts w:asciiTheme="majorBidi" w:hAnsiTheme="majorBidi" w:cstheme="majorBidi"/>
          <w:sz w:val="24"/>
          <w:szCs w:val="24"/>
        </w:rPr>
        <w:t xml:space="preserve">       </w:t>
      </w:r>
      <w:r w:rsidRPr="008E3714">
        <w:rPr>
          <w:rFonts w:asciiTheme="majorBidi" w:hAnsiTheme="majorBidi" w:cstheme="majorBidi"/>
          <w:b/>
          <w:bCs/>
          <w:sz w:val="24"/>
          <w:szCs w:val="24"/>
        </w:rPr>
        <w:t>Attitudinal</w:t>
      </w:r>
    </w:p>
    <w:p w:rsidR="00B30585" w:rsidRPr="008E3714" w:rsidRDefault="00B30585" w:rsidP="001D1044">
      <w:pPr>
        <w:numPr>
          <w:ilvl w:val="0"/>
          <w:numId w:val="11"/>
        </w:numPr>
        <w:jc w:val="both"/>
        <w:rPr>
          <w:rFonts w:asciiTheme="majorBidi" w:hAnsiTheme="majorBidi" w:cstheme="majorBidi"/>
          <w:sz w:val="24"/>
          <w:szCs w:val="24"/>
        </w:rPr>
      </w:pPr>
      <w:r w:rsidRPr="008E3714">
        <w:rPr>
          <w:rFonts w:asciiTheme="majorBidi" w:hAnsiTheme="majorBidi" w:cstheme="majorBidi"/>
          <w:sz w:val="24"/>
          <w:szCs w:val="24"/>
        </w:rPr>
        <w:t>- Age                                                          - Preferences</w:t>
      </w:r>
    </w:p>
    <w:p w:rsidR="00B30585" w:rsidRPr="008E3714" w:rsidRDefault="00B30585" w:rsidP="001D1044">
      <w:pPr>
        <w:numPr>
          <w:ilvl w:val="0"/>
          <w:numId w:val="11"/>
        </w:numPr>
        <w:jc w:val="both"/>
        <w:rPr>
          <w:rFonts w:asciiTheme="majorBidi" w:hAnsiTheme="majorBidi" w:cstheme="majorBidi"/>
          <w:sz w:val="24"/>
          <w:szCs w:val="24"/>
        </w:rPr>
      </w:pPr>
      <w:r w:rsidRPr="008E3714">
        <w:rPr>
          <w:rFonts w:asciiTheme="majorBidi" w:hAnsiTheme="majorBidi" w:cstheme="majorBidi"/>
          <w:sz w:val="24"/>
          <w:szCs w:val="24"/>
        </w:rPr>
        <w:t>-Sex                                                            - Intentions</w:t>
      </w:r>
    </w:p>
    <w:p w:rsidR="00B30585" w:rsidRPr="008E3714" w:rsidRDefault="00B30585" w:rsidP="001D1044">
      <w:pPr>
        <w:numPr>
          <w:ilvl w:val="0"/>
          <w:numId w:val="11"/>
        </w:numPr>
        <w:jc w:val="both"/>
        <w:rPr>
          <w:rFonts w:asciiTheme="majorBidi" w:hAnsiTheme="majorBidi" w:cstheme="majorBidi"/>
          <w:sz w:val="24"/>
          <w:szCs w:val="24"/>
        </w:rPr>
      </w:pPr>
      <w:r w:rsidRPr="008E3714">
        <w:rPr>
          <w:rFonts w:asciiTheme="majorBidi" w:hAnsiTheme="majorBidi" w:cstheme="majorBidi"/>
          <w:sz w:val="24"/>
          <w:szCs w:val="24"/>
        </w:rPr>
        <w:t>-Income                                                     -Habits</w:t>
      </w:r>
    </w:p>
    <w:p w:rsidR="00B30585" w:rsidRPr="008E3714" w:rsidRDefault="00B30585" w:rsidP="001D1044">
      <w:pPr>
        <w:numPr>
          <w:ilvl w:val="0"/>
          <w:numId w:val="11"/>
        </w:numPr>
        <w:jc w:val="both"/>
        <w:rPr>
          <w:rFonts w:asciiTheme="majorBidi" w:hAnsiTheme="majorBidi" w:cstheme="majorBidi"/>
          <w:sz w:val="24"/>
          <w:szCs w:val="24"/>
        </w:rPr>
      </w:pPr>
      <w:r w:rsidRPr="008E3714">
        <w:rPr>
          <w:rFonts w:asciiTheme="majorBidi" w:hAnsiTheme="majorBidi" w:cstheme="majorBidi"/>
          <w:sz w:val="24"/>
          <w:szCs w:val="24"/>
        </w:rPr>
        <w:t>-Profession                                                - Attitudes</w:t>
      </w:r>
    </w:p>
    <w:p w:rsidR="00B30585" w:rsidRPr="008E3714" w:rsidRDefault="00B30585" w:rsidP="001D1044">
      <w:pPr>
        <w:numPr>
          <w:ilvl w:val="0"/>
          <w:numId w:val="11"/>
        </w:numPr>
        <w:jc w:val="both"/>
        <w:rPr>
          <w:rFonts w:asciiTheme="majorBidi" w:hAnsiTheme="majorBidi" w:cstheme="majorBidi"/>
          <w:sz w:val="24"/>
          <w:szCs w:val="24"/>
        </w:rPr>
      </w:pPr>
      <w:r w:rsidRPr="008E3714">
        <w:rPr>
          <w:rFonts w:asciiTheme="majorBidi" w:hAnsiTheme="majorBidi" w:cstheme="majorBidi"/>
          <w:sz w:val="24"/>
          <w:szCs w:val="24"/>
        </w:rPr>
        <w:t>-Residence                                                 - Responses</w:t>
      </w:r>
    </w:p>
    <w:p w:rsidR="00B30585" w:rsidRPr="008E3714" w:rsidRDefault="00B30585" w:rsidP="001D1044">
      <w:pPr>
        <w:numPr>
          <w:ilvl w:val="0"/>
          <w:numId w:val="11"/>
        </w:numPr>
        <w:jc w:val="both"/>
        <w:rPr>
          <w:rFonts w:asciiTheme="majorBidi" w:hAnsiTheme="majorBidi" w:cstheme="majorBidi"/>
          <w:sz w:val="24"/>
          <w:szCs w:val="24"/>
        </w:rPr>
      </w:pPr>
      <w:r w:rsidRPr="008E3714">
        <w:rPr>
          <w:rFonts w:asciiTheme="majorBidi" w:hAnsiTheme="majorBidi" w:cstheme="majorBidi"/>
          <w:sz w:val="24"/>
          <w:szCs w:val="24"/>
        </w:rPr>
        <w:t xml:space="preserve">-social background </w:t>
      </w:r>
    </w:p>
    <w:p w:rsidR="00B30585" w:rsidRPr="008E3714" w:rsidRDefault="00B30585" w:rsidP="00644452">
      <w:pPr>
        <w:ind w:left="360"/>
        <w:jc w:val="both"/>
        <w:rPr>
          <w:rFonts w:asciiTheme="majorBidi" w:hAnsiTheme="majorBidi" w:cstheme="majorBidi"/>
          <w:sz w:val="24"/>
          <w:szCs w:val="24"/>
        </w:rPr>
      </w:pPr>
      <w:r w:rsidRPr="008E3714">
        <w:rPr>
          <w:rFonts w:asciiTheme="majorBidi" w:hAnsiTheme="majorBidi" w:cstheme="majorBidi"/>
          <w:b/>
          <w:bCs/>
          <w:sz w:val="24"/>
          <w:szCs w:val="24"/>
        </w:rPr>
        <w:t>Supply and  Competition</w:t>
      </w:r>
      <w:r w:rsidRPr="008E3714">
        <w:rPr>
          <w:rFonts w:asciiTheme="majorBidi" w:hAnsiTheme="majorBidi" w:cstheme="majorBidi"/>
          <w:sz w:val="24"/>
          <w:szCs w:val="24"/>
        </w:rPr>
        <w:t xml:space="preserve">: It is necessary to know the existing sources of supply and whether they are foreign or domestic. For domestic sources of supply, information along  the following lines may be gathered: location, present production capacity, planned expansion, capacity utilization, and cost structure. </w:t>
      </w:r>
    </w:p>
    <w:p w:rsidR="00B30585" w:rsidRPr="008E3714" w:rsidRDefault="00B30585" w:rsidP="001D1044">
      <w:pPr>
        <w:numPr>
          <w:ilvl w:val="0"/>
          <w:numId w:val="11"/>
        </w:numPr>
        <w:jc w:val="both"/>
        <w:rPr>
          <w:rFonts w:asciiTheme="majorBidi" w:hAnsiTheme="majorBidi" w:cstheme="majorBidi"/>
          <w:sz w:val="24"/>
          <w:szCs w:val="24"/>
        </w:rPr>
      </w:pPr>
      <w:r w:rsidRPr="008E3714">
        <w:rPr>
          <w:rFonts w:asciiTheme="majorBidi" w:hAnsiTheme="majorBidi" w:cstheme="majorBidi"/>
          <w:sz w:val="24"/>
          <w:szCs w:val="24"/>
        </w:rPr>
        <w:t>Competition from substitutes and near substitutes should also be specified.</w:t>
      </w:r>
    </w:p>
    <w:p w:rsidR="00B30585" w:rsidRPr="008E3714" w:rsidRDefault="00B30585" w:rsidP="0013282E">
      <w:pPr>
        <w:ind w:left="360"/>
        <w:jc w:val="both"/>
        <w:rPr>
          <w:rFonts w:asciiTheme="majorBidi" w:hAnsiTheme="majorBidi" w:cstheme="majorBidi"/>
          <w:sz w:val="24"/>
          <w:szCs w:val="24"/>
        </w:rPr>
      </w:pPr>
      <w:r w:rsidRPr="008E3714">
        <w:rPr>
          <w:rFonts w:asciiTheme="majorBidi" w:hAnsiTheme="majorBidi" w:cstheme="majorBidi"/>
          <w:b/>
          <w:bCs/>
          <w:sz w:val="24"/>
          <w:szCs w:val="24"/>
        </w:rPr>
        <w:t>Government policy</w:t>
      </w:r>
      <w:r w:rsidRPr="008E3714">
        <w:rPr>
          <w:rFonts w:asciiTheme="majorBidi" w:hAnsiTheme="majorBidi" w:cstheme="majorBidi"/>
          <w:sz w:val="24"/>
          <w:szCs w:val="24"/>
        </w:rPr>
        <w:t xml:space="preserve">: The role of government in influencing the demand and market for a product may be significant. Governmental plans, policies, and legislations which have a bearing on the market and demand of the product under examination should be spelt out. </w:t>
      </w:r>
      <w:r w:rsidRPr="008E3714">
        <w:rPr>
          <w:rFonts w:asciiTheme="majorBidi" w:hAnsiTheme="majorBidi" w:cstheme="majorBidi"/>
          <w:sz w:val="24"/>
          <w:szCs w:val="24"/>
        </w:rPr>
        <w:lastRenderedPageBreak/>
        <w:t xml:space="preserve">These are reflected in import and export trade controls, import duties, export incentives, sales tax, industrial licensing, and financial regulations. </w:t>
      </w:r>
    </w:p>
    <w:p w:rsidR="00B30585" w:rsidRPr="008E3714" w:rsidRDefault="00B30585" w:rsidP="00644452">
      <w:pPr>
        <w:jc w:val="both"/>
        <w:rPr>
          <w:rFonts w:asciiTheme="majorBidi" w:hAnsiTheme="majorBidi" w:cstheme="majorBidi"/>
          <w:sz w:val="24"/>
          <w:szCs w:val="24"/>
        </w:rPr>
      </w:pPr>
      <w:r w:rsidRPr="008E3714">
        <w:rPr>
          <w:rFonts w:asciiTheme="majorBidi" w:hAnsiTheme="majorBidi" w:cstheme="majorBidi"/>
          <w:b/>
          <w:bCs/>
          <w:sz w:val="24"/>
          <w:szCs w:val="24"/>
        </w:rPr>
        <w:t>Demand Forecasting</w:t>
      </w:r>
    </w:p>
    <w:p w:rsidR="00B30585" w:rsidRPr="008E3714" w:rsidRDefault="00B30585"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After gathering information about various aspects of the market and demand from primary and secondary sources, an attempt may be made to estimate future demand. </w:t>
      </w:r>
    </w:p>
    <w:p w:rsidR="00B30585" w:rsidRPr="008E3714" w:rsidRDefault="00B30585"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A wide range of forecasting methods is available to the market analyst. These may be divided in to three categories: Qualitative methods, time series projection methods, and causal methods. </w:t>
      </w:r>
    </w:p>
    <w:p w:rsidR="00B30585" w:rsidRPr="008E3714" w:rsidRDefault="00B30585" w:rsidP="001D1044">
      <w:pPr>
        <w:numPr>
          <w:ilvl w:val="0"/>
          <w:numId w:val="12"/>
        </w:numPr>
        <w:jc w:val="both"/>
        <w:rPr>
          <w:rFonts w:asciiTheme="majorBidi" w:hAnsiTheme="majorBidi" w:cstheme="majorBidi"/>
          <w:sz w:val="24"/>
          <w:szCs w:val="24"/>
        </w:rPr>
      </w:pPr>
      <w:r w:rsidRPr="008E3714">
        <w:rPr>
          <w:rFonts w:asciiTheme="majorBidi" w:hAnsiTheme="majorBidi" w:cstheme="majorBidi"/>
          <w:b/>
          <w:bCs/>
          <w:sz w:val="24"/>
          <w:szCs w:val="24"/>
        </w:rPr>
        <w:t>Qualitative methods</w:t>
      </w:r>
      <w:r w:rsidRPr="008E3714">
        <w:rPr>
          <w:rFonts w:asciiTheme="majorBidi" w:hAnsiTheme="majorBidi" w:cstheme="majorBidi"/>
          <w:sz w:val="24"/>
          <w:szCs w:val="24"/>
        </w:rPr>
        <w:t xml:space="preserve">:  These methods  rely essentially on the judgment of experts to translate qualitative information in to quantitative estimates. Qualitative forecasting methods include jury of executive, Delphi method etc. </w:t>
      </w:r>
    </w:p>
    <w:p w:rsidR="00B30585" w:rsidRPr="008E3714" w:rsidRDefault="00B30585" w:rsidP="001D1044">
      <w:pPr>
        <w:numPr>
          <w:ilvl w:val="0"/>
          <w:numId w:val="12"/>
        </w:numPr>
        <w:jc w:val="both"/>
        <w:rPr>
          <w:rFonts w:asciiTheme="majorBidi" w:hAnsiTheme="majorBidi" w:cstheme="majorBidi"/>
          <w:sz w:val="24"/>
          <w:szCs w:val="24"/>
        </w:rPr>
      </w:pPr>
      <w:r w:rsidRPr="008E3714">
        <w:rPr>
          <w:rFonts w:asciiTheme="majorBidi" w:hAnsiTheme="majorBidi" w:cstheme="majorBidi"/>
          <w:b/>
          <w:bCs/>
          <w:sz w:val="24"/>
          <w:szCs w:val="24"/>
        </w:rPr>
        <w:t>Time series projection methods</w:t>
      </w:r>
      <w:r w:rsidRPr="008E3714">
        <w:rPr>
          <w:rFonts w:asciiTheme="majorBidi" w:hAnsiTheme="majorBidi" w:cstheme="majorBidi"/>
          <w:sz w:val="24"/>
          <w:szCs w:val="24"/>
        </w:rPr>
        <w:t xml:space="preserve">: These methods generate forecasts on the basis of the historical time series. The important time series methods include trend projection method, exponential smoothing method, and moving average method. </w:t>
      </w:r>
    </w:p>
    <w:p w:rsidR="002D1E7F" w:rsidRPr="008E3714" w:rsidRDefault="00A54BE0" w:rsidP="001D1044">
      <w:pPr>
        <w:numPr>
          <w:ilvl w:val="0"/>
          <w:numId w:val="13"/>
        </w:numPr>
        <w:jc w:val="both"/>
        <w:rPr>
          <w:rFonts w:asciiTheme="majorBidi" w:hAnsiTheme="majorBidi" w:cstheme="majorBidi"/>
          <w:sz w:val="24"/>
          <w:szCs w:val="24"/>
        </w:rPr>
      </w:pPr>
      <w:r w:rsidRPr="008E3714">
        <w:rPr>
          <w:rFonts w:asciiTheme="majorBidi" w:hAnsiTheme="majorBidi" w:cstheme="majorBidi"/>
          <w:b/>
          <w:bCs/>
          <w:sz w:val="24"/>
          <w:szCs w:val="24"/>
        </w:rPr>
        <w:t>Causal method</w:t>
      </w:r>
      <w:r w:rsidRPr="008E3714">
        <w:rPr>
          <w:rFonts w:asciiTheme="majorBidi" w:hAnsiTheme="majorBidi" w:cstheme="majorBidi"/>
          <w:sz w:val="24"/>
          <w:szCs w:val="24"/>
        </w:rPr>
        <w:t>: More analytical than the preceding methods, causal methods seek to develop forecasts on the basis of cause-effect relationships specified in an explicit, quantitative manner.</w:t>
      </w:r>
    </w:p>
    <w:p w:rsidR="009D29B1" w:rsidRPr="008E3714" w:rsidRDefault="009D29B1" w:rsidP="00644452">
      <w:pPr>
        <w:jc w:val="both"/>
        <w:rPr>
          <w:rFonts w:asciiTheme="majorBidi" w:hAnsiTheme="majorBidi" w:cstheme="majorBidi"/>
          <w:sz w:val="24"/>
          <w:szCs w:val="24"/>
        </w:rPr>
      </w:pPr>
      <w:r w:rsidRPr="008E3714">
        <w:rPr>
          <w:rFonts w:asciiTheme="majorBidi" w:hAnsiTheme="majorBidi" w:cstheme="majorBidi"/>
          <w:b/>
          <w:bCs/>
          <w:sz w:val="24"/>
          <w:szCs w:val="24"/>
        </w:rPr>
        <w:t xml:space="preserve">Market Planning </w:t>
      </w:r>
    </w:p>
    <w:p w:rsidR="002D1E7F" w:rsidRPr="008E3714" w:rsidRDefault="00A54BE0" w:rsidP="001D1044">
      <w:pPr>
        <w:numPr>
          <w:ilvl w:val="0"/>
          <w:numId w:val="14"/>
        </w:numPr>
        <w:jc w:val="both"/>
        <w:rPr>
          <w:rFonts w:asciiTheme="majorBidi" w:hAnsiTheme="majorBidi" w:cstheme="majorBidi"/>
          <w:sz w:val="24"/>
          <w:szCs w:val="24"/>
        </w:rPr>
      </w:pPr>
      <w:r w:rsidRPr="008E3714">
        <w:rPr>
          <w:rFonts w:asciiTheme="majorBidi" w:hAnsiTheme="majorBidi" w:cstheme="majorBidi"/>
          <w:sz w:val="24"/>
          <w:szCs w:val="24"/>
        </w:rPr>
        <w:t xml:space="preserve">To enable the product to reach a desired level of market penetration, a suitable marketing plan should be developed. Broadly it should cover pricing, distribution, promotion, and service. </w:t>
      </w:r>
    </w:p>
    <w:p w:rsidR="002D1E7F" w:rsidRPr="008E3714" w:rsidRDefault="00A54BE0" w:rsidP="001D1044">
      <w:pPr>
        <w:numPr>
          <w:ilvl w:val="0"/>
          <w:numId w:val="14"/>
        </w:numPr>
        <w:jc w:val="both"/>
        <w:rPr>
          <w:rFonts w:asciiTheme="majorBidi" w:hAnsiTheme="majorBidi" w:cstheme="majorBidi"/>
          <w:sz w:val="24"/>
          <w:szCs w:val="24"/>
        </w:rPr>
      </w:pPr>
      <w:r w:rsidRPr="008E3714">
        <w:rPr>
          <w:rFonts w:asciiTheme="majorBidi" w:hAnsiTheme="majorBidi" w:cstheme="majorBidi"/>
          <w:sz w:val="24"/>
          <w:szCs w:val="24"/>
        </w:rPr>
        <w:t>Pricing: ex-factory price, taxes and duties applicable for the domestic price, trade margins/discounts, final price to the domestic customer, export price.</w:t>
      </w:r>
    </w:p>
    <w:p w:rsidR="002D1E7F" w:rsidRPr="008E3714" w:rsidRDefault="00A54BE0" w:rsidP="001D1044">
      <w:pPr>
        <w:numPr>
          <w:ilvl w:val="0"/>
          <w:numId w:val="14"/>
        </w:numPr>
        <w:jc w:val="both"/>
        <w:rPr>
          <w:rFonts w:asciiTheme="majorBidi" w:hAnsiTheme="majorBidi" w:cstheme="majorBidi"/>
          <w:sz w:val="24"/>
          <w:szCs w:val="24"/>
        </w:rPr>
      </w:pPr>
      <w:r w:rsidRPr="008E3714">
        <w:rPr>
          <w:rFonts w:asciiTheme="majorBidi" w:hAnsiTheme="majorBidi" w:cstheme="majorBidi"/>
          <w:sz w:val="24"/>
          <w:szCs w:val="24"/>
        </w:rPr>
        <w:t>Distribution: packaging, transportation arrangements, channel of distribution, role of distributors, wholesalers, and retailers</w:t>
      </w:r>
    </w:p>
    <w:p w:rsidR="002D1E7F" w:rsidRPr="008E3714" w:rsidRDefault="00A54BE0" w:rsidP="001D1044">
      <w:pPr>
        <w:numPr>
          <w:ilvl w:val="0"/>
          <w:numId w:val="14"/>
        </w:numPr>
        <w:jc w:val="both"/>
        <w:rPr>
          <w:rFonts w:asciiTheme="majorBidi" w:hAnsiTheme="majorBidi" w:cstheme="majorBidi"/>
          <w:sz w:val="24"/>
          <w:szCs w:val="24"/>
        </w:rPr>
      </w:pPr>
      <w:r w:rsidRPr="008E3714">
        <w:rPr>
          <w:rFonts w:asciiTheme="majorBidi" w:hAnsiTheme="majorBidi" w:cstheme="majorBidi"/>
          <w:sz w:val="24"/>
          <w:szCs w:val="24"/>
        </w:rPr>
        <w:t>Promotion: Branding, advertising, personal selling, promotional efforts</w:t>
      </w:r>
    </w:p>
    <w:p w:rsidR="0013282E" w:rsidRPr="00CB283F" w:rsidRDefault="00A54BE0" w:rsidP="001D1044">
      <w:pPr>
        <w:numPr>
          <w:ilvl w:val="0"/>
          <w:numId w:val="14"/>
        </w:numPr>
        <w:jc w:val="both"/>
        <w:rPr>
          <w:rFonts w:asciiTheme="majorBidi" w:hAnsiTheme="majorBidi" w:cstheme="majorBidi"/>
          <w:sz w:val="24"/>
          <w:szCs w:val="24"/>
        </w:rPr>
      </w:pPr>
      <w:r w:rsidRPr="008E3714">
        <w:rPr>
          <w:rFonts w:asciiTheme="majorBidi" w:hAnsiTheme="majorBidi" w:cstheme="majorBidi"/>
          <w:sz w:val="24"/>
          <w:szCs w:val="24"/>
        </w:rPr>
        <w:t>Service: Installation, user education, warranties, after-sale service.</w:t>
      </w:r>
    </w:p>
    <w:p w:rsidR="009D29B1" w:rsidRPr="008E3714" w:rsidRDefault="009D29B1" w:rsidP="00644452">
      <w:pPr>
        <w:jc w:val="both"/>
        <w:rPr>
          <w:rFonts w:asciiTheme="majorBidi" w:hAnsiTheme="majorBidi" w:cstheme="majorBidi"/>
          <w:sz w:val="24"/>
          <w:szCs w:val="24"/>
        </w:rPr>
      </w:pPr>
      <w:r w:rsidRPr="008E3714">
        <w:rPr>
          <w:rFonts w:asciiTheme="majorBidi" w:hAnsiTheme="majorBidi" w:cstheme="majorBidi"/>
          <w:b/>
          <w:bCs/>
          <w:sz w:val="24"/>
          <w:szCs w:val="24"/>
        </w:rPr>
        <w:t xml:space="preserve">4.2. Raw Materials and Supplies Study </w:t>
      </w:r>
    </w:p>
    <w:p w:rsidR="002D1E7F" w:rsidRPr="008E3714" w:rsidRDefault="00A54BE0" w:rsidP="00644452">
      <w:pPr>
        <w:jc w:val="both"/>
        <w:rPr>
          <w:rFonts w:asciiTheme="majorBidi" w:hAnsiTheme="majorBidi" w:cstheme="majorBidi"/>
          <w:sz w:val="24"/>
          <w:szCs w:val="24"/>
        </w:rPr>
      </w:pPr>
      <w:r w:rsidRPr="008E3714">
        <w:rPr>
          <w:rFonts w:asciiTheme="majorBidi" w:hAnsiTheme="majorBidi" w:cstheme="majorBidi"/>
          <w:sz w:val="24"/>
          <w:szCs w:val="24"/>
        </w:rPr>
        <w:t>The different materials and inputs required for the operation of the plant are identified and described in this chapter, and their availability and supply, as well as the method of estimating the resulting operating costs, are analyzed and described.</w:t>
      </w:r>
    </w:p>
    <w:p w:rsidR="002D1E7F" w:rsidRPr="008E3714" w:rsidRDefault="00A54BE0" w:rsidP="00644452">
      <w:pPr>
        <w:jc w:val="both"/>
        <w:rPr>
          <w:rFonts w:asciiTheme="majorBidi" w:hAnsiTheme="majorBidi" w:cstheme="majorBidi"/>
          <w:sz w:val="24"/>
          <w:szCs w:val="24"/>
        </w:rPr>
      </w:pPr>
      <w:r w:rsidRPr="008E3714">
        <w:rPr>
          <w:rFonts w:asciiTheme="majorBidi" w:hAnsiTheme="majorBidi" w:cstheme="majorBidi"/>
          <w:sz w:val="24"/>
          <w:szCs w:val="24"/>
        </w:rPr>
        <w:lastRenderedPageBreak/>
        <w:t xml:space="preserve">There is a close relationship between the definition of input requirements and other aspects of project formulation, such as the definition of plant capacity, location and selection of technology and equipment, as these inevitably interact with one another. </w:t>
      </w:r>
    </w:p>
    <w:p w:rsidR="002D1E7F" w:rsidRPr="008E3714" w:rsidRDefault="00A54BE0" w:rsidP="001D1044">
      <w:pPr>
        <w:numPr>
          <w:ilvl w:val="0"/>
          <w:numId w:val="15"/>
        </w:numPr>
        <w:jc w:val="both"/>
        <w:rPr>
          <w:rFonts w:asciiTheme="majorBidi" w:hAnsiTheme="majorBidi" w:cstheme="majorBidi"/>
          <w:sz w:val="24"/>
          <w:szCs w:val="24"/>
        </w:rPr>
      </w:pPr>
      <w:r w:rsidRPr="008E3714">
        <w:rPr>
          <w:rFonts w:asciiTheme="majorBidi" w:hAnsiTheme="majorBidi" w:cstheme="majorBidi"/>
          <w:sz w:val="24"/>
          <w:szCs w:val="24"/>
        </w:rPr>
        <w:t xml:space="preserve">The selection of raw materials and supplies depends primarily on the technical requirements of the project and the analysis of supply markets. </w:t>
      </w:r>
    </w:p>
    <w:p w:rsidR="002D1E7F" w:rsidRPr="008E3714" w:rsidRDefault="00A54BE0" w:rsidP="001D1044">
      <w:pPr>
        <w:numPr>
          <w:ilvl w:val="0"/>
          <w:numId w:val="16"/>
        </w:numPr>
        <w:jc w:val="both"/>
        <w:rPr>
          <w:rFonts w:asciiTheme="majorBidi" w:hAnsiTheme="majorBidi" w:cstheme="majorBidi"/>
          <w:sz w:val="24"/>
          <w:szCs w:val="24"/>
        </w:rPr>
      </w:pPr>
      <w:r w:rsidRPr="008E3714">
        <w:rPr>
          <w:rFonts w:asciiTheme="majorBidi" w:hAnsiTheme="majorBidi" w:cstheme="majorBidi"/>
          <w:sz w:val="24"/>
          <w:szCs w:val="24"/>
        </w:rPr>
        <w:t xml:space="preserve">Important determinants for the selection of raw materials and factory supplies are environmental factors such as resource depletion and pollution concerns, as well as criteria related to project strategies, for example, the minimization of supply risks and of the cost of material inputs. </w:t>
      </w:r>
    </w:p>
    <w:p w:rsidR="009D29B1" w:rsidRPr="008E3714" w:rsidRDefault="009D29B1" w:rsidP="00644452">
      <w:pPr>
        <w:jc w:val="both"/>
        <w:rPr>
          <w:rFonts w:asciiTheme="majorBidi" w:hAnsiTheme="majorBidi" w:cstheme="majorBidi"/>
          <w:sz w:val="24"/>
          <w:szCs w:val="24"/>
        </w:rPr>
      </w:pPr>
      <w:r w:rsidRPr="008E3714">
        <w:rPr>
          <w:rFonts w:asciiTheme="majorBidi" w:hAnsiTheme="majorBidi" w:cstheme="majorBidi"/>
          <w:b/>
          <w:bCs/>
          <w:sz w:val="24"/>
          <w:szCs w:val="24"/>
        </w:rPr>
        <w:t>A. Classification of raw materials and supplies</w:t>
      </w:r>
    </w:p>
    <w:p w:rsidR="009D29B1" w:rsidRPr="008E3714" w:rsidRDefault="009D29B1" w:rsidP="00644452">
      <w:pPr>
        <w:jc w:val="both"/>
        <w:rPr>
          <w:rFonts w:asciiTheme="majorBidi" w:hAnsiTheme="majorBidi" w:cstheme="majorBidi"/>
          <w:sz w:val="24"/>
          <w:szCs w:val="24"/>
        </w:rPr>
      </w:pPr>
      <w:r w:rsidRPr="008E3714">
        <w:rPr>
          <w:rFonts w:asciiTheme="majorBidi" w:hAnsiTheme="majorBidi" w:cstheme="majorBidi"/>
          <w:b/>
          <w:bCs/>
          <w:sz w:val="24"/>
          <w:szCs w:val="24"/>
        </w:rPr>
        <w:t>Raw  materials(</w:t>
      </w:r>
      <w:r w:rsidRPr="008E3714">
        <w:rPr>
          <w:rFonts w:asciiTheme="majorBidi" w:hAnsiTheme="majorBidi" w:cstheme="majorBidi"/>
          <w:b/>
          <w:bCs/>
          <w:i/>
          <w:iCs/>
          <w:sz w:val="24"/>
          <w:szCs w:val="24"/>
        </w:rPr>
        <w:t>unprocessed and semi-processed)</w:t>
      </w:r>
    </w:p>
    <w:p w:rsidR="002D1E7F" w:rsidRPr="008E3714" w:rsidRDefault="00A54BE0" w:rsidP="001D1044">
      <w:pPr>
        <w:numPr>
          <w:ilvl w:val="0"/>
          <w:numId w:val="17"/>
        </w:numPr>
        <w:jc w:val="both"/>
        <w:rPr>
          <w:rFonts w:asciiTheme="majorBidi" w:hAnsiTheme="majorBidi" w:cstheme="majorBidi"/>
          <w:sz w:val="24"/>
          <w:szCs w:val="24"/>
        </w:rPr>
      </w:pPr>
      <w:r w:rsidRPr="008E3714">
        <w:rPr>
          <w:rFonts w:asciiTheme="majorBidi" w:hAnsiTheme="majorBidi" w:cstheme="majorBidi"/>
          <w:i/>
          <w:iCs/>
          <w:sz w:val="24"/>
          <w:szCs w:val="24"/>
        </w:rPr>
        <w:t xml:space="preserve">Agricultural products: </w:t>
      </w:r>
      <w:r w:rsidRPr="008E3714">
        <w:rPr>
          <w:rFonts w:asciiTheme="majorBidi" w:hAnsiTheme="majorBidi" w:cstheme="majorBidi"/>
          <w:sz w:val="24"/>
          <w:szCs w:val="24"/>
        </w:rPr>
        <w:t xml:space="preserve">If the basic material is an agricultural product, first the quality of the product must be identified. </w:t>
      </w:r>
    </w:p>
    <w:p w:rsidR="002D1E7F" w:rsidRPr="008E3714" w:rsidRDefault="00A54BE0" w:rsidP="0013282E">
      <w:pPr>
        <w:ind w:left="360"/>
        <w:jc w:val="both"/>
        <w:rPr>
          <w:rFonts w:asciiTheme="majorBidi" w:hAnsiTheme="majorBidi" w:cstheme="majorBidi"/>
          <w:sz w:val="24"/>
          <w:szCs w:val="24"/>
        </w:rPr>
      </w:pPr>
      <w:r w:rsidRPr="008E3714">
        <w:rPr>
          <w:rFonts w:asciiTheme="majorBidi" w:hAnsiTheme="majorBidi" w:cstheme="majorBidi"/>
          <w:sz w:val="24"/>
          <w:szCs w:val="24"/>
        </w:rPr>
        <w:t xml:space="preserve">If the project involves large quantities, the production of the agricultural input may have to be increased. This may require the extension of the area under cultivation and often the introduction of another crop. </w:t>
      </w:r>
    </w:p>
    <w:p w:rsidR="002D1E7F" w:rsidRPr="008E3714" w:rsidRDefault="00A54BE0" w:rsidP="001D1044">
      <w:pPr>
        <w:numPr>
          <w:ilvl w:val="0"/>
          <w:numId w:val="17"/>
        </w:numPr>
        <w:jc w:val="both"/>
        <w:rPr>
          <w:rFonts w:asciiTheme="majorBidi" w:hAnsiTheme="majorBidi" w:cstheme="majorBidi"/>
          <w:sz w:val="24"/>
          <w:szCs w:val="24"/>
        </w:rPr>
      </w:pPr>
      <w:r w:rsidRPr="008E3714">
        <w:rPr>
          <w:rFonts w:asciiTheme="majorBidi" w:hAnsiTheme="majorBidi" w:cstheme="majorBidi"/>
          <w:sz w:val="24"/>
          <w:szCs w:val="24"/>
        </w:rPr>
        <w:t>In the case of sugar cane, for example, it would be necessary to increase the area under cane cultivation within the same region, since cane cannot be transported over long distances without involving prohibitive transport costs, loss of sucrose content or both.</w:t>
      </w:r>
    </w:p>
    <w:p w:rsidR="002D1E7F" w:rsidRPr="008E3714" w:rsidRDefault="00A54BE0" w:rsidP="0013282E">
      <w:pPr>
        <w:ind w:left="360"/>
        <w:jc w:val="both"/>
        <w:rPr>
          <w:rFonts w:asciiTheme="majorBidi" w:hAnsiTheme="majorBidi" w:cstheme="majorBidi"/>
          <w:sz w:val="24"/>
          <w:szCs w:val="24"/>
        </w:rPr>
      </w:pPr>
      <w:r w:rsidRPr="008E3714">
        <w:rPr>
          <w:rFonts w:asciiTheme="majorBidi" w:hAnsiTheme="majorBidi" w:cstheme="majorBidi"/>
          <w:sz w:val="24"/>
          <w:szCs w:val="24"/>
        </w:rPr>
        <w:t>In order to estimate the supplies and availability of agricultural products, it may be necessary to collect data on past crops and their distribution by market segment, that is, by geographical area or end-use.</w:t>
      </w:r>
      <w:r w:rsidR="00644452" w:rsidRPr="008E3714">
        <w:rPr>
          <w:rFonts w:asciiTheme="majorBidi" w:hAnsiTheme="majorBidi" w:cstheme="majorBidi"/>
          <w:sz w:val="24"/>
          <w:szCs w:val="24"/>
        </w:rPr>
        <w:t xml:space="preserve"> </w:t>
      </w:r>
      <w:r w:rsidRPr="008E3714">
        <w:rPr>
          <w:rFonts w:asciiTheme="majorBidi" w:hAnsiTheme="majorBidi" w:cstheme="majorBidi"/>
          <w:sz w:val="24"/>
          <w:szCs w:val="24"/>
        </w:rPr>
        <w:t>Projects based on agricultural produce to be grown in the future may call for actual cultivation on experimental farms under varied conditions. The produce has then to be tested in laboratories and, if necessary, in pilot plants.</w:t>
      </w:r>
    </w:p>
    <w:p w:rsidR="002D1E7F" w:rsidRPr="008E3714" w:rsidRDefault="00A54BE0" w:rsidP="00644452">
      <w:pPr>
        <w:ind w:left="360"/>
        <w:jc w:val="both"/>
        <w:rPr>
          <w:rFonts w:asciiTheme="majorBidi" w:hAnsiTheme="majorBidi" w:cstheme="majorBidi"/>
          <w:sz w:val="24"/>
          <w:szCs w:val="24"/>
        </w:rPr>
      </w:pPr>
      <w:r w:rsidRPr="008E3714">
        <w:rPr>
          <w:rFonts w:asciiTheme="majorBidi" w:hAnsiTheme="majorBidi" w:cstheme="majorBidi"/>
          <w:sz w:val="24"/>
          <w:szCs w:val="24"/>
        </w:rPr>
        <w:t>The laboratory facilities for pilot plants may not be available within developing countries. The samples, scientifically selected, may have to be sent to other countries where such facilities exist.</w:t>
      </w:r>
    </w:p>
    <w:p w:rsidR="002D1E7F" w:rsidRPr="008E3714" w:rsidRDefault="00A54BE0" w:rsidP="001D1044">
      <w:pPr>
        <w:numPr>
          <w:ilvl w:val="0"/>
          <w:numId w:val="17"/>
        </w:numPr>
        <w:jc w:val="both"/>
        <w:rPr>
          <w:rFonts w:asciiTheme="majorBidi" w:hAnsiTheme="majorBidi" w:cstheme="majorBidi"/>
          <w:sz w:val="24"/>
          <w:szCs w:val="24"/>
        </w:rPr>
      </w:pPr>
      <w:r w:rsidRPr="008E3714">
        <w:rPr>
          <w:rFonts w:asciiTheme="majorBidi" w:hAnsiTheme="majorBidi" w:cstheme="majorBidi"/>
          <w:i/>
          <w:iCs/>
          <w:sz w:val="24"/>
          <w:szCs w:val="24"/>
        </w:rPr>
        <w:t xml:space="preserve">Livestock and forest products: </w:t>
      </w:r>
      <w:r w:rsidRPr="008E3714">
        <w:rPr>
          <w:rFonts w:asciiTheme="majorBidi" w:hAnsiTheme="majorBidi" w:cstheme="majorBidi"/>
          <w:sz w:val="24"/>
          <w:szCs w:val="24"/>
        </w:rPr>
        <w:t xml:space="preserve">In most cases of livestock produce and forest resources, specific surveys are called for to establish the viability of an industrial project. </w:t>
      </w:r>
    </w:p>
    <w:p w:rsidR="002D1E7F" w:rsidRPr="008E3714" w:rsidRDefault="00A54BE0" w:rsidP="0013282E">
      <w:pPr>
        <w:ind w:left="360"/>
        <w:jc w:val="both"/>
        <w:rPr>
          <w:rFonts w:asciiTheme="majorBidi" w:hAnsiTheme="majorBidi" w:cstheme="majorBidi"/>
          <w:sz w:val="24"/>
          <w:szCs w:val="24"/>
        </w:rPr>
      </w:pPr>
      <w:r w:rsidRPr="008E3714">
        <w:rPr>
          <w:rFonts w:asciiTheme="majorBidi" w:hAnsiTheme="majorBidi" w:cstheme="majorBidi"/>
          <w:sz w:val="24"/>
          <w:szCs w:val="24"/>
        </w:rPr>
        <w:t xml:space="preserve">The general data may be obtained from official sources and from local authorities, but these are sufficient only for opportunity studies. </w:t>
      </w:r>
    </w:p>
    <w:p w:rsidR="002D1E7F" w:rsidRPr="008E3714" w:rsidRDefault="00A54BE0" w:rsidP="001D1044">
      <w:pPr>
        <w:numPr>
          <w:ilvl w:val="0"/>
          <w:numId w:val="17"/>
        </w:numPr>
        <w:jc w:val="both"/>
        <w:rPr>
          <w:rFonts w:asciiTheme="majorBidi" w:hAnsiTheme="majorBidi" w:cstheme="majorBidi"/>
          <w:sz w:val="24"/>
          <w:szCs w:val="24"/>
        </w:rPr>
      </w:pPr>
      <w:r w:rsidRPr="008E3714">
        <w:rPr>
          <w:rFonts w:asciiTheme="majorBidi" w:hAnsiTheme="majorBidi" w:cstheme="majorBidi"/>
          <w:i/>
          <w:iCs/>
          <w:sz w:val="24"/>
          <w:szCs w:val="24"/>
        </w:rPr>
        <w:lastRenderedPageBreak/>
        <w:t xml:space="preserve">Marine products: </w:t>
      </w:r>
      <w:r w:rsidRPr="008E3714">
        <w:rPr>
          <w:rFonts w:asciiTheme="majorBidi" w:hAnsiTheme="majorBidi" w:cstheme="majorBidi"/>
          <w:sz w:val="24"/>
          <w:szCs w:val="24"/>
        </w:rPr>
        <w:t xml:space="preserve">With regard to marine-based raw materials, the major problem is to assess the potential of availability, the yields and the cost of collection. The facilities required for marine operations have often to be provided for in the industrial project. </w:t>
      </w:r>
    </w:p>
    <w:p w:rsidR="002D1E7F" w:rsidRPr="008E3714" w:rsidRDefault="00A54BE0" w:rsidP="0013282E">
      <w:pPr>
        <w:ind w:left="360"/>
        <w:jc w:val="both"/>
        <w:rPr>
          <w:rFonts w:asciiTheme="majorBidi" w:hAnsiTheme="majorBidi" w:cstheme="majorBidi"/>
          <w:sz w:val="24"/>
          <w:szCs w:val="24"/>
        </w:rPr>
      </w:pPr>
      <w:r w:rsidRPr="008E3714">
        <w:rPr>
          <w:rFonts w:asciiTheme="majorBidi" w:hAnsiTheme="majorBidi" w:cstheme="majorBidi"/>
          <w:sz w:val="24"/>
          <w:szCs w:val="24"/>
        </w:rPr>
        <w:t xml:space="preserve">Availability of marine products may not only depend on ecological factors, but also on national policies and bilateral or multilateral agreements. </w:t>
      </w:r>
    </w:p>
    <w:p w:rsidR="002D1E7F" w:rsidRPr="008E3714" w:rsidRDefault="00A54BE0" w:rsidP="001D1044">
      <w:pPr>
        <w:numPr>
          <w:ilvl w:val="0"/>
          <w:numId w:val="17"/>
        </w:numPr>
        <w:jc w:val="both"/>
        <w:rPr>
          <w:rFonts w:asciiTheme="majorBidi" w:hAnsiTheme="majorBidi" w:cstheme="majorBidi"/>
          <w:sz w:val="24"/>
          <w:szCs w:val="24"/>
        </w:rPr>
      </w:pPr>
      <w:r w:rsidRPr="008E3714">
        <w:rPr>
          <w:rFonts w:asciiTheme="majorBidi" w:hAnsiTheme="majorBidi" w:cstheme="majorBidi"/>
          <w:i/>
          <w:iCs/>
          <w:sz w:val="24"/>
          <w:szCs w:val="24"/>
        </w:rPr>
        <w:t xml:space="preserve">Mineral products: </w:t>
      </w:r>
      <w:r w:rsidRPr="008E3714">
        <w:rPr>
          <w:rFonts w:asciiTheme="majorBidi" w:hAnsiTheme="majorBidi" w:cstheme="majorBidi"/>
          <w:sz w:val="24"/>
          <w:szCs w:val="24"/>
        </w:rPr>
        <w:t xml:space="preserve">For minerals(metallic and non-metallic including clays), detailed information on the proposed exploitable deposits is essential, and an industrial feasibility study of a project can only be legitimately based on proven reserves. </w:t>
      </w:r>
    </w:p>
    <w:p w:rsidR="002D1E7F" w:rsidRPr="008E3714" w:rsidRDefault="00A54BE0" w:rsidP="0013282E">
      <w:pPr>
        <w:ind w:left="360"/>
        <w:jc w:val="both"/>
        <w:rPr>
          <w:rFonts w:asciiTheme="majorBidi" w:hAnsiTheme="majorBidi" w:cstheme="majorBidi"/>
          <w:sz w:val="24"/>
          <w:szCs w:val="24"/>
        </w:rPr>
      </w:pPr>
      <w:r w:rsidRPr="008E3714">
        <w:rPr>
          <w:rFonts w:asciiTheme="majorBidi" w:hAnsiTheme="majorBidi" w:cstheme="majorBidi"/>
          <w:sz w:val="24"/>
          <w:szCs w:val="24"/>
        </w:rPr>
        <w:t>The study should give details of the viability of opencast or underground mining, the location, size, depth and quality of deposits, and the composition of the ore with other elements, that is, the impurities and the need for beneficiation.</w:t>
      </w:r>
    </w:p>
    <w:p w:rsidR="009D29B1" w:rsidRPr="008E3714" w:rsidRDefault="009D29B1" w:rsidP="00644452">
      <w:pPr>
        <w:jc w:val="both"/>
        <w:rPr>
          <w:rFonts w:asciiTheme="majorBidi" w:hAnsiTheme="majorBidi" w:cstheme="majorBidi"/>
          <w:sz w:val="24"/>
          <w:szCs w:val="24"/>
        </w:rPr>
      </w:pPr>
      <w:r w:rsidRPr="008E3714">
        <w:rPr>
          <w:rFonts w:asciiTheme="majorBidi" w:hAnsiTheme="majorBidi" w:cstheme="majorBidi"/>
          <w:b/>
          <w:bCs/>
          <w:i/>
          <w:iCs/>
          <w:sz w:val="24"/>
          <w:szCs w:val="24"/>
        </w:rPr>
        <w:t>Processed industrial materials and components</w:t>
      </w:r>
    </w:p>
    <w:p w:rsidR="002D1E7F" w:rsidRPr="008E3714" w:rsidRDefault="00A54BE0"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Processed industrial materials and goods constitute an expanding category of basic inputs for various industries in developing countries. </w:t>
      </w:r>
    </w:p>
    <w:p w:rsidR="002D1E7F" w:rsidRPr="008E3714" w:rsidRDefault="00A54BE0" w:rsidP="00644452">
      <w:pPr>
        <w:jc w:val="both"/>
        <w:rPr>
          <w:rFonts w:asciiTheme="majorBidi" w:hAnsiTheme="majorBidi" w:cstheme="majorBidi"/>
          <w:sz w:val="24"/>
          <w:szCs w:val="24"/>
        </w:rPr>
      </w:pPr>
      <w:r w:rsidRPr="008E3714">
        <w:rPr>
          <w:rFonts w:asciiTheme="majorBidi" w:hAnsiTheme="majorBidi" w:cstheme="majorBidi"/>
          <w:sz w:val="24"/>
          <w:szCs w:val="24"/>
        </w:rPr>
        <w:t>Such inputs can be generally classified under base metals, semi-processed materials relating to a wide variety of industries in different sectors, and manufactured parts, components and subassemblies for assembly-type industries, including a number of durable consumer goods and the engineering goods industry.</w:t>
      </w:r>
    </w:p>
    <w:p w:rsidR="002D1E7F" w:rsidRPr="008E3714" w:rsidRDefault="00A54BE0"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In all these cases, it is necessary to define requirements, availability and costs in some detail, to ensure that the specifications in the case of the two latter categories suit the production program envisaged for the project. </w:t>
      </w:r>
    </w:p>
    <w:p w:rsidR="002D1E7F" w:rsidRPr="008E3714" w:rsidRDefault="00A54BE0" w:rsidP="00644452">
      <w:pPr>
        <w:ind w:left="720"/>
        <w:jc w:val="both"/>
        <w:rPr>
          <w:rFonts w:asciiTheme="majorBidi" w:hAnsiTheme="majorBidi" w:cstheme="majorBidi"/>
          <w:sz w:val="24"/>
          <w:szCs w:val="24"/>
        </w:rPr>
      </w:pPr>
      <w:r w:rsidRPr="008E3714">
        <w:rPr>
          <w:rFonts w:asciiTheme="majorBidi" w:hAnsiTheme="majorBidi" w:cstheme="majorBidi"/>
          <w:b/>
          <w:bCs/>
          <w:sz w:val="24"/>
          <w:szCs w:val="24"/>
        </w:rPr>
        <w:t>Factory Supplies</w:t>
      </w:r>
    </w:p>
    <w:p w:rsidR="002D1E7F" w:rsidRPr="008E3714" w:rsidRDefault="00A54BE0" w:rsidP="001D1044">
      <w:pPr>
        <w:numPr>
          <w:ilvl w:val="0"/>
          <w:numId w:val="18"/>
        </w:numPr>
        <w:jc w:val="both"/>
        <w:rPr>
          <w:rFonts w:asciiTheme="majorBidi" w:hAnsiTheme="majorBidi" w:cstheme="majorBidi"/>
          <w:sz w:val="24"/>
          <w:szCs w:val="24"/>
        </w:rPr>
      </w:pPr>
      <w:r w:rsidRPr="008E3714">
        <w:rPr>
          <w:rFonts w:asciiTheme="majorBidi" w:hAnsiTheme="majorBidi" w:cstheme="majorBidi"/>
          <w:i/>
          <w:iCs/>
          <w:sz w:val="24"/>
          <w:szCs w:val="24"/>
        </w:rPr>
        <w:t xml:space="preserve">Auxiliary materials and utilities: </w:t>
      </w:r>
      <w:r w:rsidRPr="008E3714">
        <w:rPr>
          <w:rFonts w:asciiTheme="majorBidi" w:hAnsiTheme="majorBidi" w:cstheme="majorBidi"/>
          <w:sz w:val="24"/>
          <w:szCs w:val="24"/>
        </w:rPr>
        <w:t xml:space="preserve">Apart from basic raw materials and processed industrial materials and components, all manufacturing projects require various auxiliary materials and utilities, usually subsumed as factory supplies. </w:t>
      </w:r>
    </w:p>
    <w:p w:rsidR="002D1E7F" w:rsidRPr="008E3714" w:rsidRDefault="00A54BE0" w:rsidP="00644452">
      <w:pPr>
        <w:ind w:left="360"/>
        <w:jc w:val="both"/>
        <w:rPr>
          <w:rFonts w:asciiTheme="majorBidi" w:hAnsiTheme="majorBidi" w:cstheme="majorBidi"/>
          <w:sz w:val="24"/>
          <w:szCs w:val="24"/>
        </w:rPr>
      </w:pPr>
      <w:r w:rsidRPr="008E3714">
        <w:rPr>
          <w:rFonts w:asciiTheme="majorBidi" w:hAnsiTheme="majorBidi" w:cstheme="majorBidi"/>
          <w:sz w:val="24"/>
          <w:szCs w:val="24"/>
        </w:rPr>
        <w:t xml:space="preserve">It is not always easy to distinguish between auxiliary materials, such as chemicals, additives, packaging materials, paints and varnishes, and factory supplies, such as maintenance materials, oils, grease and cleaning materials, since these terms are often used interchangeably. </w:t>
      </w:r>
    </w:p>
    <w:p w:rsidR="002D1E7F" w:rsidRPr="008E3714" w:rsidRDefault="00A54BE0" w:rsidP="001D1044">
      <w:pPr>
        <w:numPr>
          <w:ilvl w:val="0"/>
          <w:numId w:val="18"/>
        </w:numPr>
        <w:jc w:val="both"/>
        <w:rPr>
          <w:rFonts w:asciiTheme="majorBidi" w:hAnsiTheme="majorBidi" w:cstheme="majorBidi"/>
          <w:sz w:val="24"/>
          <w:szCs w:val="24"/>
        </w:rPr>
      </w:pPr>
      <w:r w:rsidRPr="008E3714">
        <w:rPr>
          <w:rFonts w:asciiTheme="majorBidi" w:hAnsiTheme="majorBidi" w:cstheme="majorBidi"/>
          <w:sz w:val="24"/>
          <w:szCs w:val="24"/>
        </w:rPr>
        <w:t xml:space="preserve">However, the requirements of such auxiliary materials and supplies should be accounted for in the feasibility study. </w:t>
      </w:r>
    </w:p>
    <w:p w:rsidR="002D1E7F" w:rsidRPr="008E3714" w:rsidRDefault="00A54BE0" w:rsidP="001D1044">
      <w:pPr>
        <w:numPr>
          <w:ilvl w:val="0"/>
          <w:numId w:val="18"/>
        </w:numPr>
        <w:jc w:val="both"/>
        <w:rPr>
          <w:rFonts w:asciiTheme="majorBidi" w:hAnsiTheme="majorBidi" w:cstheme="majorBidi"/>
          <w:sz w:val="24"/>
          <w:szCs w:val="24"/>
        </w:rPr>
      </w:pPr>
      <w:r w:rsidRPr="008E3714">
        <w:rPr>
          <w:rFonts w:asciiTheme="majorBidi" w:hAnsiTheme="majorBidi" w:cstheme="majorBidi"/>
          <w:sz w:val="24"/>
          <w:szCs w:val="24"/>
        </w:rPr>
        <w:t xml:space="preserve">A detailed assessment of the utilities required (electricity, water, steam, compressed air, fuel, effluent disposal) can only be made after analysis and selection of location, </w:t>
      </w:r>
      <w:r w:rsidRPr="008E3714">
        <w:rPr>
          <w:rFonts w:asciiTheme="majorBidi" w:hAnsiTheme="majorBidi" w:cstheme="majorBidi"/>
          <w:sz w:val="24"/>
          <w:szCs w:val="24"/>
        </w:rPr>
        <w:lastRenderedPageBreak/>
        <w:t xml:space="preserve">technology and plant capacity, but a general assessment of these is a necessary part of the input study. </w:t>
      </w:r>
    </w:p>
    <w:p w:rsidR="002D1E7F" w:rsidRPr="008E3714" w:rsidRDefault="00A54BE0"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An estimate of utilities consumption is essential for identifying the existing sources of supply and any bottlenecks and shortages that exist or are likely to develop, so that appropriate measures can be taken to provide for either internal or external additional supplies in good time. </w:t>
      </w:r>
    </w:p>
    <w:p w:rsidR="002D1E7F" w:rsidRPr="008E3714" w:rsidRDefault="00A54BE0"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Such identification is particularly important since it may materially affect the investments to be made in the form of buildings, machinery and equipment and other installations, if such major utilities are in short supply in the plant and need to be provided internally. </w:t>
      </w:r>
    </w:p>
    <w:p w:rsidR="009D29B1" w:rsidRPr="008E3714" w:rsidRDefault="009D29B1" w:rsidP="00644452">
      <w:pPr>
        <w:jc w:val="both"/>
        <w:rPr>
          <w:rFonts w:asciiTheme="majorBidi" w:hAnsiTheme="majorBidi" w:cstheme="majorBidi"/>
          <w:sz w:val="24"/>
          <w:szCs w:val="24"/>
        </w:rPr>
      </w:pPr>
      <w:r w:rsidRPr="008E3714">
        <w:rPr>
          <w:rFonts w:asciiTheme="majorBidi" w:hAnsiTheme="majorBidi" w:cstheme="majorBidi"/>
          <w:b/>
          <w:bCs/>
          <w:sz w:val="24"/>
          <w:szCs w:val="24"/>
        </w:rPr>
        <w:t>B. Specification of requirements</w:t>
      </w:r>
    </w:p>
    <w:p w:rsidR="002D1E7F" w:rsidRPr="008E3714" w:rsidRDefault="00A54BE0" w:rsidP="0013282E">
      <w:pPr>
        <w:jc w:val="both"/>
        <w:rPr>
          <w:rFonts w:asciiTheme="majorBidi" w:hAnsiTheme="majorBidi" w:cstheme="majorBidi"/>
          <w:sz w:val="24"/>
          <w:szCs w:val="24"/>
        </w:rPr>
      </w:pPr>
      <w:r w:rsidRPr="008E3714">
        <w:rPr>
          <w:rFonts w:asciiTheme="majorBidi" w:hAnsiTheme="majorBidi" w:cstheme="majorBidi"/>
          <w:sz w:val="24"/>
          <w:szCs w:val="24"/>
        </w:rPr>
        <w:t xml:space="preserve">In order to estimate the requirements of materials and supplies during the future operation of the plant, such requirements should be identified, analyzed and specified in the feasibility study, both quantitatively and qualitatively.  </w:t>
      </w:r>
    </w:p>
    <w:p w:rsidR="002D1E7F" w:rsidRPr="008E3714" w:rsidRDefault="00A54BE0" w:rsidP="00644452">
      <w:pPr>
        <w:ind w:left="720"/>
        <w:jc w:val="both"/>
        <w:rPr>
          <w:rFonts w:asciiTheme="majorBidi" w:hAnsiTheme="majorBidi" w:cstheme="majorBidi"/>
          <w:sz w:val="24"/>
          <w:szCs w:val="24"/>
        </w:rPr>
      </w:pPr>
      <w:r w:rsidRPr="008E3714">
        <w:rPr>
          <w:rFonts w:asciiTheme="majorBidi" w:hAnsiTheme="majorBidi" w:cstheme="majorBidi"/>
          <w:i/>
          <w:iCs/>
          <w:sz w:val="24"/>
          <w:szCs w:val="24"/>
        </w:rPr>
        <w:t>Project characteristics and material inputs</w:t>
      </w:r>
    </w:p>
    <w:p w:rsidR="002D1E7F" w:rsidRPr="008E3714" w:rsidRDefault="00A54BE0" w:rsidP="001D1044">
      <w:pPr>
        <w:numPr>
          <w:ilvl w:val="0"/>
          <w:numId w:val="19"/>
        </w:numPr>
        <w:jc w:val="both"/>
        <w:rPr>
          <w:rFonts w:asciiTheme="majorBidi" w:hAnsiTheme="majorBidi" w:cstheme="majorBidi"/>
          <w:sz w:val="24"/>
          <w:szCs w:val="24"/>
        </w:rPr>
      </w:pPr>
      <w:r w:rsidRPr="008E3714">
        <w:rPr>
          <w:rFonts w:asciiTheme="majorBidi" w:hAnsiTheme="majorBidi" w:cstheme="majorBidi"/>
          <w:sz w:val="24"/>
          <w:szCs w:val="24"/>
        </w:rPr>
        <w:t>For a given type of industry the envisaged technology can be capital- or labor-intensive, computerized or mechanized, complex or fairly simple.</w:t>
      </w:r>
    </w:p>
    <w:p w:rsidR="002D1E7F" w:rsidRPr="008E3714" w:rsidRDefault="00A54BE0" w:rsidP="001D1044">
      <w:pPr>
        <w:numPr>
          <w:ilvl w:val="0"/>
          <w:numId w:val="19"/>
        </w:numPr>
        <w:jc w:val="both"/>
        <w:rPr>
          <w:rFonts w:asciiTheme="majorBidi" w:hAnsiTheme="majorBidi" w:cstheme="majorBidi"/>
          <w:sz w:val="24"/>
          <w:szCs w:val="24"/>
        </w:rPr>
      </w:pPr>
      <w:r w:rsidRPr="008E3714">
        <w:rPr>
          <w:rFonts w:asciiTheme="majorBidi" w:hAnsiTheme="majorBidi" w:cstheme="majorBidi"/>
          <w:sz w:val="24"/>
          <w:szCs w:val="24"/>
        </w:rPr>
        <w:t xml:space="preserve">Machinery and equipment can likewise be of different types and sizes, manually or automatically operated and controlled, mechanized or electronic, driven by electricity or steam. </w:t>
      </w:r>
    </w:p>
    <w:p w:rsidR="009D29B1" w:rsidRPr="008E3714" w:rsidRDefault="009D29B1" w:rsidP="00644452">
      <w:pPr>
        <w:jc w:val="both"/>
        <w:rPr>
          <w:rFonts w:asciiTheme="majorBidi" w:hAnsiTheme="majorBidi" w:cstheme="majorBidi"/>
          <w:sz w:val="24"/>
          <w:szCs w:val="24"/>
        </w:rPr>
      </w:pPr>
      <w:r w:rsidRPr="008E3714">
        <w:rPr>
          <w:rFonts w:asciiTheme="majorBidi" w:hAnsiTheme="majorBidi" w:cstheme="majorBidi"/>
          <w:i/>
          <w:iCs/>
          <w:sz w:val="24"/>
          <w:szCs w:val="24"/>
        </w:rPr>
        <w:t>Requirements of raw materials and factory supplies</w:t>
      </w:r>
    </w:p>
    <w:p w:rsidR="002D1E7F" w:rsidRPr="008E3714" w:rsidRDefault="00A54BE0" w:rsidP="001D1044">
      <w:pPr>
        <w:numPr>
          <w:ilvl w:val="0"/>
          <w:numId w:val="20"/>
        </w:numPr>
        <w:jc w:val="both"/>
        <w:rPr>
          <w:rFonts w:asciiTheme="majorBidi" w:hAnsiTheme="majorBidi" w:cstheme="majorBidi"/>
          <w:sz w:val="24"/>
          <w:szCs w:val="24"/>
        </w:rPr>
      </w:pPr>
      <w:r w:rsidRPr="008E3714">
        <w:rPr>
          <w:rFonts w:asciiTheme="majorBidi" w:hAnsiTheme="majorBidi" w:cstheme="majorBidi"/>
          <w:sz w:val="24"/>
          <w:szCs w:val="24"/>
        </w:rPr>
        <w:t xml:space="preserve">The requirements of raw materials and factory supplies can be expressed in different ways that supplement each other. The overall objective should be to describe and analyze features and characteristics in such a way that a good understanding of what the project requires, is developed. </w:t>
      </w:r>
    </w:p>
    <w:p w:rsidR="002D1E7F" w:rsidRPr="008E3714" w:rsidRDefault="00A54BE0" w:rsidP="001D1044">
      <w:pPr>
        <w:numPr>
          <w:ilvl w:val="0"/>
          <w:numId w:val="20"/>
        </w:numPr>
        <w:jc w:val="both"/>
        <w:rPr>
          <w:rFonts w:asciiTheme="majorBidi" w:hAnsiTheme="majorBidi" w:cstheme="majorBidi"/>
          <w:sz w:val="24"/>
          <w:szCs w:val="24"/>
        </w:rPr>
      </w:pPr>
      <w:r w:rsidRPr="008E3714">
        <w:rPr>
          <w:rFonts w:asciiTheme="majorBidi" w:hAnsiTheme="majorBidi" w:cstheme="majorBidi"/>
          <w:sz w:val="24"/>
          <w:szCs w:val="24"/>
        </w:rPr>
        <w:t xml:space="preserve">This will form the basis for the supply program and the subsequent cost estimates. The specification of requirements described below might form a useful check-list. </w:t>
      </w:r>
    </w:p>
    <w:p w:rsidR="002D1E7F" w:rsidRPr="008E3714" w:rsidRDefault="00A54BE0" w:rsidP="001D1044">
      <w:pPr>
        <w:numPr>
          <w:ilvl w:val="0"/>
          <w:numId w:val="20"/>
        </w:numPr>
        <w:jc w:val="both"/>
        <w:rPr>
          <w:rFonts w:asciiTheme="majorBidi" w:hAnsiTheme="majorBidi" w:cstheme="majorBidi"/>
          <w:sz w:val="24"/>
          <w:szCs w:val="24"/>
        </w:rPr>
      </w:pPr>
      <w:r w:rsidRPr="008E3714">
        <w:rPr>
          <w:rFonts w:asciiTheme="majorBidi" w:hAnsiTheme="majorBidi" w:cstheme="majorBidi"/>
          <w:i/>
          <w:iCs/>
          <w:sz w:val="24"/>
          <w:szCs w:val="24"/>
        </w:rPr>
        <w:t xml:space="preserve">User demands: </w:t>
      </w:r>
      <w:r w:rsidRPr="008E3714">
        <w:rPr>
          <w:rFonts w:asciiTheme="majorBidi" w:hAnsiTheme="majorBidi" w:cstheme="majorBidi"/>
          <w:sz w:val="24"/>
          <w:szCs w:val="24"/>
        </w:rPr>
        <w:t xml:space="preserve">Users of the produced finished goods have expectations and demands that will have consequences not only for the choice of technology, machinery and equipment, but also for the materials and inputs used. </w:t>
      </w:r>
    </w:p>
    <w:p w:rsidR="002D1E7F" w:rsidRPr="008E3714" w:rsidRDefault="00A54BE0" w:rsidP="001D1044">
      <w:pPr>
        <w:numPr>
          <w:ilvl w:val="0"/>
          <w:numId w:val="20"/>
        </w:numPr>
        <w:jc w:val="both"/>
        <w:rPr>
          <w:rFonts w:asciiTheme="majorBidi" w:hAnsiTheme="majorBidi" w:cstheme="majorBidi"/>
          <w:sz w:val="24"/>
          <w:szCs w:val="24"/>
        </w:rPr>
      </w:pPr>
      <w:r w:rsidRPr="008E3714">
        <w:rPr>
          <w:rFonts w:asciiTheme="majorBidi" w:hAnsiTheme="majorBidi" w:cstheme="majorBidi"/>
          <w:sz w:val="24"/>
          <w:szCs w:val="24"/>
        </w:rPr>
        <w:t>It is therefore helpful to identify and describe such demands and try to analyze the effects on input requirements.</w:t>
      </w:r>
    </w:p>
    <w:p w:rsidR="002D1E7F" w:rsidRPr="008E3714" w:rsidRDefault="00A54BE0" w:rsidP="001D1044">
      <w:pPr>
        <w:numPr>
          <w:ilvl w:val="0"/>
          <w:numId w:val="21"/>
        </w:numPr>
        <w:jc w:val="both"/>
        <w:rPr>
          <w:rFonts w:asciiTheme="majorBidi" w:hAnsiTheme="majorBidi" w:cstheme="majorBidi"/>
          <w:sz w:val="24"/>
          <w:szCs w:val="24"/>
        </w:rPr>
      </w:pPr>
      <w:r w:rsidRPr="008E3714">
        <w:rPr>
          <w:rFonts w:asciiTheme="majorBidi" w:hAnsiTheme="majorBidi" w:cstheme="majorBidi"/>
          <w:i/>
          <w:iCs/>
          <w:sz w:val="24"/>
          <w:szCs w:val="24"/>
        </w:rPr>
        <w:lastRenderedPageBreak/>
        <w:t xml:space="preserve">Quantities required: </w:t>
      </w:r>
      <w:r w:rsidRPr="008E3714">
        <w:rPr>
          <w:rFonts w:asciiTheme="majorBidi" w:hAnsiTheme="majorBidi" w:cstheme="majorBidi"/>
          <w:sz w:val="24"/>
          <w:szCs w:val="24"/>
        </w:rPr>
        <w:t xml:space="preserve">In order to allow greater flexibility in the conduct of the study(for example, sensitivity analysis of variations in assumptions and input data), the quantities required can be expressed in many ways. </w:t>
      </w:r>
    </w:p>
    <w:p w:rsidR="002D1E7F" w:rsidRPr="008E3714" w:rsidRDefault="00A54BE0" w:rsidP="001D1044">
      <w:pPr>
        <w:numPr>
          <w:ilvl w:val="0"/>
          <w:numId w:val="21"/>
        </w:numPr>
        <w:jc w:val="both"/>
        <w:rPr>
          <w:rFonts w:asciiTheme="majorBidi" w:hAnsiTheme="majorBidi" w:cstheme="majorBidi"/>
          <w:sz w:val="24"/>
          <w:szCs w:val="24"/>
        </w:rPr>
      </w:pPr>
      <w:r w:rsidRPr="008E3714">
        <w:rPr>
          <w:rFonts w:asciiTheme="majorBidi" w:hAnsiTheme="majorBidi" w:cstheme="majorBidi"/>
          <w:i/>
          <w:iCs/>
          <w:sz w:val="24"/>
          <w:szCs w:val="24"/>
        </w:rPr>
        <w:t xml:space="preserve">Qualitative properties: </w:t>
      </w:r>
      <w:r w:rsidRPr="008E3714">
        <w:rPr>
          <w:rFonts w:asciiTheme="majorBidi" w:hAnsiTheme="majorBidi" w:cstheme="majorBidi"/>
          <w:sz w:val="24"/>
          <w:szCs w:val="24"/>
        </w:rPr>
        <w:t>The type of analysis required to identify the</w:t>
      </w:r>
      <w:r w:rsidRPr="008E3714">
        <w:rPr>
          <w:rFonts w:asciiTheme="majorBidi" w:hAnsiTheme="majorBidi" w:cstheme="majorBidi"/>
          <w:i/>
          <w:iCs/>
          <w:sz w:val="24"/>
          <w:szCs w:val="24"/>
        </w:rPr>
        <w:t xml:space="preserve"> </w:t>
      </w:r>
      <w:r w:rsidRPr="008E3714">
        <w:rPr>
          <w:rFonts w:asciiTheme="majorBidi" w:hAnsiTheme="majorBidi" w:cstheme="majorBidi"/>
          <w:sz w:val="24"/>
          <w:szCs w:val="24"/>
        </w:rPr>
        <w:t>characteristics of materials and inputs depends on the nature of the inputs and their usage in the particular project.</w:t>
      </w:r>
    </w:p>
    <w:p w:rsidR="009D29B1" w:rsidRPr="008E3714" w:rsidRDefault="009D29B1" w:rsidP="00644452">
      <w:pPr>
        <w:jc w:val="both"/>
        <w:rPr>
          <w:rFonts w:asciiTheme="majorBidi" w:hAnsiTheme="majorBidi" w:cstheme="majorBidi"/>
          <w:sz w:val="24"/>
          <w:szCs w:val="24"/>
        </w:rPr>
      </w:pPr>
      <w:r w:rsidRPr="008E3714">
        <w:rPr>
          <w:rFonts w:asciiTheme="majorBidi" w:hAnsiTheme="majorBidi" w:cstheme="majorBidi"/>
          <w:b/>
          <w:bCs/>
          <w:sz w:val="24"/>
          <w:szCs w:val="24"/>
        </w:rPr>
        <w:t>C. Availability and supply</w:t>
      </w:r>
    </w:p>
    <w:p w:rsidR="002D1E7F" w:rsidRPr="008E3714" w:rsidRDefault="00A54BE0" w:rsidP="0013282E">
      <w:pPr>
        <w:jc w:val="both"/>
        <w:rPr>
          <w:rFonts w:asciiTheme="majorBidi" w:hAnsiTheme="majorBidi" w:cstheme="majorBidi"/>
          <w:sz w:val="24"/>
          <w:szCs w:val="24"/>
        </w:rPr>
      </w:pPr>
      <w:r w:rsidRPr="008E3714">
        <w:rPr>
          <w:rFonts w:asciiTheme="majorBidi" w:hAnsiTheme="majorBidi" w:cstheme="majorBidi"/>
          <w:sz w:val="24"/>
          <w:szCs w:val="24"/>
        </w:rPr>
        <w:t xml:space="preserve">A feasibility study must show how the materials and inputs required will be provided. General availability, data about materials, potential users and supply sources and programs will have to be analyzed and described. </w:t>
      </w:r>
    </w:p>
    <w:p w:rsidR="002D1E7F" w:rsidRPr="008E3714" w:rsidRDefault="00A54BE0" w:rsidP="0013282E">
      <w:pPr>
        <w:jc w:val="both"/>
        <w:rPr>
          <w:rFonts w:asciiTheme="majorBidi" w:hAnsiTheme="majorBidi" w:cstheme="majorBidi"/>
          <w:sz w:val="24"/>
          <w:szCs w:val="24"/>
        </w:rPr>
      </w:pPr>
      <w:r w:rsidRPr="008E3714">
        <w:rPr>
          <w:rFonts w:asciiTheme="majorBidi" w:hAnsiTheme="majorBidi" w:cstheme="majorBidi"/>
          <w:sz w:val="24"/>
          <w:szCs w:val="24"/>
        </w:rPr>
        <w:t>The interdependencies between project design, material and input requirements and supply of these items should be considered.</w:t>
      </w:r>
      <w:r w:rsidR="0013282E">
        <w:rPr>
          <w:rFonts w:asciiTheme="majorBidi" w:hAnsiTheme="majorBidi" w:cstheme="majorBidi"/>
          <w:sz w:val="24"/>
          <w:szCs w:val="24"/>
        </w:rPr>
        <w:t xml:space="preserve"> </w:t>
      </w:r>
      <w:r w:rsidRPr="008E3714">
        <w:rPr>
          <w:rFonts w:asciiTheme="majorBidi" w:hAnsiTheme="majorBidi" w:cstheme="majorBidi"/>
          <w:sz w:val="24"/>
          <w:szCs w:val="24"/>
        </w:rPr>
        <w:t xml:space="preserve">This means that machinery, equipment, production process, capacity etc. may have to be revised if inputs with the specified characteristics and quantities cannot be provided as required. </w:t>
      </w:r>
    </w:p>
    <w:p w:rsidR="002D1E7F" w:rsidRPr="008E3714" w:rsidRDefault="00A54BE0" w:rsidP="001D1044">
      <w:pPr>
        <w:numPr>
          <w:ilvl w:val="0"/>
          <w:numId w:val="22"/>
        </w:numPr>
        <w:jc w:val="both"/>
        <w:rPr>
          <w:rFonts w:asciiTheme="majorBidi" w:hAnsiTheme="majorBidi" w:cstheme="majorBidi"/>
          <w:sz w:val="24"/>
          <w:szCs w:val="24"/>
        </w:rPr>
      </w:pPr>
      <w:r w:rsidRPr="008E3714">
        <w:rPr>
          <w:rFonts w:asciiTheme="majorBidi" w:hAnsiTheme="majorBidi" w:cstheme="majorBidi"/>
          <w:sz w:val="24"/>
          <w:szCs w:val="24"/>
        </w:rPr>
        <w:t xml:space="preserve">At the initial stage of the study the quantities of basic material inputs that may be required should be assessed principally for the purpose of determining availability and sources for immediate and long-term needs. </w:t>
      </w:r>
    </w:p>
    <w:p w:rsidR="002D1E7F" w:rsidRPr="008E3714" w:rsidRDefault="00A54BE0" w:rsidP="001D1044">
      <w:pPr>
        <w:numPr>
          <w:ilvl w:val="0"/>
          <w:numId w:val="22"/>
        </w:numPr>
        <w:jc w:val="both"/>
        <w:rPr>
          <w:rFonts w:asciiTheme="majorBidi" w:hAnsiTheme="majorBidi" w:cstheme="majorBidi"/>
          <w:sz w:val="24"/>
          <w:szCs w:val="24"/>
        </w:rPr>
      </w:pPr>
      <w:r w:rsidRPr="008E3714">
        <w:rPr>
          <w:rFonts w:asciiTheme="majorBidi" w:hAnsiTheme="majorBidi" w:cstheme="majorBidi"/>
          <w:sz w:val="24"/>
          <w:szCs w:val="24"/>
        </w:rPr>
        <w:t xml:space="preserve">A final assessment of input requirements can be made only after the plant capacity as well as the technology and equipment to be used are defined. </w:t>
      </w:r>
    </w:p>
    <w:p w:rsidR="002D1E7F" w:rsidRPr="008E3714" w:rsidRDefault="00A54BE0" w:rsidP="009D0084">
      <w:pPr>
        <w:jc w:val="both"/>
        <w:rPr>
          <w:rFonts w:asciiTheme="majorBidi" w:hAnsiTheme="majorBidi" w:cstheme="majorBidi"/>
          <w:sz w:val="24"/>
          <w:szCs w:val="24"/>
        </w:rPr>
      </w:pPr>
      <w:r w:rsidRPr="008E3714">
        <w:rPr>
          <w:rFonts w:asciiTheme="majorBidi" w:hAnsiTheme="majorBidi" w:cstheme="majorBidi"/>
          <w:sz w:val="24"/>
          <w:szCs w:val="24"/>
        </w:rPr>
        <w:t>If a basic input is available within a country, its location and the area of supplies, whether concentrated or dispersed, should be determined.</w:t>
      </w:r>
    </w:p>
    <w:p w:rsidR="009D29B1" w:rsidRPr="0013282E" w:rsidRDefault="00A54BE0" w:rsidP="009D0084">
      <w:pPr>
        <w:jc w:val="both"/>
        <w:rPr>
          <w:rFonts w:asciiTheme="majorBidi" w:hAnsiTheme="majorBidi" w:cstheme="majorBidi"/>
          <w:sz w:val="24"/>
          <w:szCs w:val="24"/>
        </w:rPr>
      </w:pPr>
      <w:r w:rsidRPr="008E3714">
        <w:rPr>
          <w:rFonts w:asciiTheme="majorBidi" w:hAnsiTheme="majorBidi" w:cstheme="majorBidi"/>
          <w:sz w:val="24"/>
          <w:szCs w:val="24"/>
        </w:rPr>
        <w:t xml:space="preserve"> The alternative uses likely to be made of such materials, and the consequent impact on availability, should be assessed for the project in question. </w:t>
      </w:r>
    </w:p>
    <w:p w:rsidR="002D1E7F" w:rsidRPr="008E3714" w:rsidRDefault="00A54BE0" w:rsidP="001D1044">
      <w:pPr>
        <w:numPr>
          <w:ilvl w:val="0"/>
          <w:numId w:val="22"/>
        </w:numPr>
        <w:jc w:val="both"/>
        <w:rPr>
          <w:rFonts w:asciiTheme="majorBidi" w:hAnsiTheme="majorBidi" w:cstheme="majorBidi"/>
          <w:sz w:val="24"/>
          <w:szCs w:val="24"/>
        </w:rPr>
      </w:pPr>
      <w:r w:rsidRPr="008E3714">
        <w:rPr>
          <w:rFonts w:asciiTheme="majorBidi" w:hAnsiTheme="majorBidi" w:cstheme="majorBidi"/>
          <w:sz w:val="24"/>
          <w:szCs w:val="24"/>
        </w:rPr>
        <w:t xml:space="preserve">For example, natural gas may be available in a remote area where it is economic to use it for the generation of electricity in the absence of other demands. </w:t>
      </w:r>
    </w:p>
    <w:p w:rsidR="002D1E7F" w:rsidRPr="008E3714" w:rsidRDefault="00A54BE0" w:rsidP="001D1044">
      <w:pPr>
        <w:numPr>
          <w:ilvl w:val="0"/>
          <w:numId w:val="22"/>
        </w:numPr>
        <w:jc w:val="both"/>
        <w:rPr>
          <w:rFonts w:asciiTheme="majorBidi" w:hAnsiTheme="majorBidi" w:cstheme="majorBidi"/>
          <w:sz w:val="24"/>
          <w:szCs w:val="24"/>
        </w:rPr>
      </w:pPr>
      <w:r w:rsidRPr="008E3714">
        <w:rPr>
          <w:rFonts w:asciiTheme="majorBidi" w:hAnsiTheme="majorBidi" w:cstheme="majorBidi"/>
          <w:sz w:val="24"/>
          <w:szCs w:val="24"/>
        </w:rPr>
        <w:t xml:space="preserve">The question of transportability and transport costs should be carefully analyzed. </w:t>
      </w:r>
    </w:p>
    <w:p w:rsidR="002D1E7F" w:rsidRPr="008E3714" w:rsidRDefault="00A54BE0" w:rsidP="001D1044">
      <w:pPr>
        <w:numPr>
          <w:ilvl w:val="0"/>
          <w:numId w:val="22"/>
        </w:numPr>
        <w:jc w:val="both"/>
        <w:rPr>
          <w:rFonts w:asciiTheme="majorBidi" w:hAnsiTheme="majorBidi" w:cstheme="majorBidi"/>
          <w:sz w:val="24"/>
          <w:szCs w:val="24"/>
        </w:rPr>
      </w:pPr>
      <w:r w:rsidRPr="008E3714">
        <w:rPr>
          <w:rFonts w:asciiTheme="majorBidi" w:hAnsiTheme="majorBidi" w:cstheme="majorBidi"/>
          <w:sz w:val="24"/>
          <w:szCs w:val="24"/>
        </w:rPr>
        <w:t>The distance over which basic material inputs have to be transported and the available and potential means of transport should be defined together with possible bottlenecks.</w:t>
      </w:r>
    </w:p>
    <w:p w:rsidR="002D1E7F" w:rsidRPr="008E3714" w:rsidRDefault="00A54BE0" w:rsidP="001D1044">
      <w:pPr>
        <w:numPr>
          <w:ilvl w:val="0"/>
          <w:numId w:val="22"/>
        </w:numPr>
        <w:jc w:val="both"/>
        <w:rPr>
          <w:rFonts w:asciiTheme="majorBidi" w:hAnsiTheme="majorBidi" w:cstheme="majorBidi"/>
          <w:sz w:val="24"/>
          <w:szCs w:val="24"/>
        </w:rPr>
      </w:pPr>
      <w:r w:rsidRPr="008E3714">
        <w:rPr>
          <w:rFonts w:asciiTheme="majorBidi" w:hAnsiTheme="majorBidi" w:cstheme="majorBidi"/>
          <w:sz w:val="24"/>
          <w:szCs w:val="24"/>
        </w:rPr>
        <w:t>When the basic material has to be imported, either in whole or in part, the implications of such imports should be fully assessed. First, the sources of imported inputs have to be determined.</w:t>
      </w:r>
    </w:p>
    <w:p w:rsidR="002D1E7F" w:rsidRPr="008E3714" w:rsidRDefault="00A54BE0" w:rsidP="001D1044">
      <w:pPr>
        <w:numPr>
          <w:ilvl w:val="0"/>
          <w:numId w:val="22"/>
        </w:numPr>
        <w:jc w:val="both"/>
        <w:rPr>
          <w:rFonts w:asciiTheme="majorBidi" w:hAnsiTheme="majorBidi" w:cstheme="majorBidi"/>
          <w:sz w:val="24"/>
          <w:szCs w:val="24"/>
        </w:rPr>
      </w:pPr>
      <w:r w:rsidRPr="008E3714">
        <w:rPr>
          <w:rFonts w:asciiTheme="majorBidi" w:hAnsiTheme="majorBidi" w:cstheme="majorBidi"/>
          <w:sz w:val="24"/>
          <w:szCs w:val="24"/>
        </w:rPr>
        <w:lastRenderedPageBreak/>
        <w:t xml:space="preserve">Secondly, the uncertainty that may relate to imported inputs should be stated. There have been cases where projects have been set up in developing countries based on imported raw materials from particular sources that have then ceased to produce the material in question.  </w:t>
      </w:r>
    </w:p>
    <w:p w:rsidR="002D1E7F" w:rsidRPr="008E3714" w:rsidRDefault="00A54BE0" w:rsidP="001D1044">
      <w:pPr>
        <w:numPr>
          <w:ilvl w:val="0"/>
          <w:numId w:val="22"/>
        </w:numPr>
        <w:jc w:val="both"/>
        <w:rPr>
          <w:rFonts w:asciiTheme="majorBidi" w:hAnsiTheme="majorBidi" w:cstheme="majorBidi"/>
          <w:sz w:val="24"/>
          <w:szCs w:val="24"/>
        </w:rPr>
      </w:pPr>
      <w:r w:rsidRPr="008E3714">
        <w:rPr>
          <w:rFonts w:asciiTheme="majorBidi" w:hAnsiTheme="majorBidi" w:cstheme="majorBidi"/>
          <w:sz w:val="24"/>
          <w:szCs w:val="24"/>
        </w:rPr>
        <w:t xml:space="preserve">Thirdly, the implications of domestic production of a basic material that was being imported should be analyzed. </w:t>
      </w:r>
    </w:p>
    <w:p w:rsidR="002D1E7F" w:rsidRPr="009D0084" w:rsidRDefault="00A54BE0" w:rsidP="001D1044">
      <w:pPr>
        <w:numPr>
          <w:ilvl w:val="0"/>
          <w:numId w:val="22"/>
        </w:numPr>
        <w:jc w:val="both"/>
        <w:rPr>
          <w:rFonts w:asciiTheme="majorBidi" w:hAnsiTheme="majorBidi" w:cstheme="majorBidi"/>
          <w:sz w:val="24"/>
          <w:szCs w:val="24"/>
        </w:rPr>
      </w:pPr>
      <w:r w:rsidRPr="008E3714">
        <w:rPr>
          <w:rFonts w:asciiTheme="majorBidi" w:hAnsiTheme="majorBidi" w:cstheme="majorBidi"/>
          <w:sz w:val="24"/>
          <w:szCs w:val="24"/>
        </w:rPr>
        <w:t xml:space="preserve">In most developing countries, such production is accompanied by import control and user industries have to adjust to domestic supplies of basic materials. </w:t>
      </w:r>
      <w:r w:rsidRPr="009D0084">
        <w:rPr>
          <w:rFonts w:asciiTheme="majorBidi" w:hAnsiTheme="majorBidi" w:cstheme="majorBidi"/>
          <w:sz w:val="24"/>
          <w:szCs w:val="24"/>
        </w:rPr>
        <w:t>This may involve adjustments to the quality, specifications and price of such materials.</w:t>
      </w:r>
    </w:p>
    <w:p w:rsidR="009D29B1" w:rsidRPr="008E3714" w:rsidRDefault="009D29B1" w:rsidP="00644452">
      <w:pPr>
        <w:jc w:val="both"/>
        <w:rPr>
          <w:rFonts w:asciiTheme="majorBidi" w:hAnsiTheme="majorBidi" w:cstheme="majorBidi"/>
          <w:sz w:val="24"/>
          <w:szCs w:val="24"/>
        </w:rPr>
      </w:pPr>
      <w:r w:rsidRPr="008E3714">
        <w:rPr>
          <w:rFonts w:asciiTheme="majorBidi" w:hAnsiTheme="majorBidi" w:cstheme="majorBidi"/>
          <w:b/>
          <w:bCs/>
          <w:sz w:val="24"/>
          <w:szCs w:val="24"/>
        </w:rPr>
        <w:t>D. Supply marketing and supply program</w:t>
      </w:r>
    </w:p>
    <w:p w:rsidR="002D1E7F" w:rsidRPr="008E3714" w:rsidRDefault="00A54BE0" w:rsidP="001D1044">
      <w:pPr>
        <w:numPr>
          <w:ilvl w:val="0"/>
          <w:numId w:val="23"/>
        </w:numPr>
        <w:jc w:val="both"/>
        <w:rPr>
          <w:rFonts w:asciiTheme="majorBidi" w:hAnsiTheme="majorBidi" w:cstheme="majorBidi"/>
          <w:sz w:val="24"/>
          <w:szCs w:val="24"/>
        </w:rPr>
      </w:pPr>
      <w:r w:rsidRPr="008E3714">
        <w:rPr>
          <w:rFonts w:asciiTheme="majorBidi" w:hAnsiTheme="majorBidi" w:cstheme="majorBidi"/>
          <w:sz w:val="24"/>
          <w:szCs w:val="24"/>
        </w:rPr>
        <w:t xml:space="preserve">An enterprise acts as a buyer on supply markets when purchasing required raw materials and factory supplies. </w:t>
      </w:r>
    </w:p>
    <w:p w:rsidR="002D1E7F" w:rsidRPr="008E3714" w:rsidRDefault="00A54BE0" w:rsidP="001D1044">
      <w:pPr>
        <w:numPr>
          <w:ilvl w:val="0"/>
          <w:numId w:val="23"/>
        </w:numPr>
        <w:jc w:val="both"/>
        <w:rPr>
          <w:rFonts w:asciiTheme="majorBidi" w:hAnsiTheme="majorBidi" w:cstheme="majorBidi"/>
          <w:sz w:val="24"/>
          <w:szCs w:val="24"/>
        </w:rPr>
      </w:pPr>
      <w:r w:rsidRPr="008E3714">
        <w:rPr>
          <w:rFonts w:asciiTheme="majorBidi" w:hAnsiTheme="majorBidi" w:cstheme="majorBidi"/>
          <w:sz w:val="24"/>
          <w:szCs w:val="24"/>
        </w:rPr>
        <w:t xml:space="preserve">Here, relations with the suppliers will have to be established and developed, with bargaining power playing a possible key role, especially when capital goods are purchased or in the case of long term supply contracts. </w:t>
      </w:r>
    </w:p>
    <w:p w:rsidR="002D1E7F" w:rsidRPr="008E3714" w:rsidRDefault="00A54BE0" w:rsidP="001D1044">
      <w:pPr>
        <w:numPr>
          <w:ilvl w:val="0"/>
          <w:numId w:val="23"/>
        </w:numPr>
        <w:jc w:val="both"/>
        <w:rPr>
          <w:rFonts w:asciiTheme="majorBidi" w:hAnsiTheme="majorBidi" w:cstheme="majorBidi"/>
          <w:sz w:val="24"/>
          <w:szCs w:val="24"/>
        </w:rPr>
      </w:pPr>
      <w:r w:rsidRPr="008E3714">
        <w:rPr>
          <w:rFonts w:asciiTheme="majorBidi" w:hAnsiTheme="majorBidi" w:cstheme="majorBidi"/>
          <w:sz w:val="24"/>
          <w:szCs w:val="24"/>
        </w:rPr>
        <w:t xml:space="preserve">Supply marketing must be planned for the initial purchases for a plant erection but also for the continuous operation of a plant. </w:t>
      </w:r>
    </w:p>
    <w:p w:rsidR="002D1E7F" w:rsidRPr="008E3714" w:rsidRDefault="00A54BE0" w:rsidP="001D1044">
      <w:pPr>
        <w:numPr>
          <w:ilvl w:val="0"/>
          <w:numId w:val="23"/>
        </w:numPr>
        <w:jc w:val="both"/>
        <w:rPr>
          <w:rFonts w:asciiTheme="majorBidi" w:hAnsiTheme="majorBidi" w:cstheme="majorBidi"/>
          <w:sz w:val="24"/>
          <w:szCs w:val="24"/>
        </w:rPr>
      </w:pPr>
      <w:r w:rsidRPr="008E3714">
        <w:rPr>
          <w:rFonts w:asciiTheme="majorBidi" w:hAnsiTheme="majorBidi" w:cstheme="majorBidi"/>
          <w:b/>
          <w:bCs/>
          <w:i/>
          <w:iCs/>
          <w:sz w:val="24"/>
          <w:szCs w:val="24"/>
        </w:rPr>
        <w:t>Supply marketing</w:t>
      </w:r>
      <w:r w:rsidRPr="008E3714">
        <w:rPr>
          <w:rFonts w:asciiTheme="majorBidi" w:hAnsiTheme="majorBidi" w:cstheme="majorBidi"/>
          <w:i/>
          <w:iCs/>
          <w:sz w:val="24"/>
          <w:szCs w:val="24"/>
        </w:rPr>
        <w:t xml:space="preserve">: </w:t>
      </w:r>
      <w:r w:rsidRPr="008E3714">
        <w:rPr>
          <w:rFonts w:asciiTheme="majorBidi" w:hAnsiTheme="majorBidi" w:cstheme="majorBidi"/>
          <w:sz w:val="24"/>
          <w:szCs w:val="24"/>
        </w:rPr>
        <w:t>The objectives of supply marketing are basically cost minimization, risk minimization(reliability of supplies) and the cultivation of relations with supplier.</w:t>
      </w:r>
    </w:p>
    <w:p w:rsidR="002D1E7F" w:rsidRPr="008E3714" w:rsidRDefault="00A54BE0" w:rsidP="001D1044">
      <w:pPr>
        <w:numPr>
          <w:ilvl w:val="0"/>
          <w:numId w:val="23"/>
        </w:numPr>
        <w:jc w:val="both"/>
        <w:rPr>
          <w:rFonts w:asciiTheme="majorBidi" w:hAnsiTheme="majorBidi" w:cstheme="majorBidi"/>
          <w:sz w:val="24"/>
          <w:szCs w:val="24"/>
        </w:rPr>
      </w:pPr>
      <w:r w:rsidRPr="008E3714">
        <w:rPr>
          <w:rFonts w:asciiTheme="majorBidi" w:hAnsiTheme="majorBidi" w:cstheme="majorBidi"/>
          <w:i/>
          <w:iCs/>
          <w:sz w:val="24"/>
          <w:szCs w:val="24"/>
        </w:rPr>
        <w:t xml:space="preserve">Supply program: </w:t>
      </w:r>
      <w:r w:rsidRPr="008E3714">
        <w:rPr>
          <w:rFonts w:asciiTheme="majorBidi" w:hAnsiTheme="majorBidi" w:cstheme="majorBidi"/>
          <w:sz w:val="24"/>
          <w:szCs w:val="24"/>
        </w:rPr>
        <w:t>The overall purpose of the outline of a supply program in the feasibility study is to show how supplies of materials and inputs will be secured.</w:t>
      </w:r>
      <w:r w:rsidRPr="008E3714">
        <w:rPr>
          <w:rFonts w:asciiTheme="majorBidi" w:hAnsiTheme="majorBidi" w:cstheme="majorBidi"/>
          <w:i/>
          <w:iCs/>
          <w:sz w:val="24"/>
          <w:szCs w:val="24"/>
        </w:rPr>
        <w:t xml:space="preserve"> </w:t>
      </w:r>
    </w:p>
    <w:p w:rsidR="002D1E7F" w:rsidRPr="008E3714" w:rsidRDefault="00A54BE0" w:rsidP="001D1044">
      <w:pPr>
        <w:numPr>
          <w:ilvl w:val="0"/>
          <w:numId w:val="23"/>
        </w:numPr>
        <w:jc w:val="both"/>
        <w:rPr>
          <w:rFonts w:asciiTheme="majorBidi" w:hAnsiTheme="majorBidi" w:cstheme="majorBidi"/>
          <w:sz w:val="24"/>
          <w:szCs w:val="24"/>
        </w:rPr>
      </w:pPr>
      <w:r w:rsidRPr="008E3714">
        <w:rPr>
          <w:rFonts w:asciiTheme="majorBidi" w:hAnsiTheme="majorBidi" w:cstheme="majorBidi"/>
          <w:sz w:val="24"/>
          <w:szCs w:val="24"/>
        </w:rPr>
        <w:t xml:space="preserve">Cost estimates should be based on the supply program presented. </w:t>
      </w:r>
    </w:p>
    <w:p w:rsidR="002D1E7F" w:rsidRPr="008E3714" w:rsidRDefault="00A54BE0" w:rsidP="00CB283F">
      <w:pPr>
        <w:ind w:left="360"/>
        <w:jc w:val="both"/>
        <w:rPr>
          <w:rFonts w:asciiTheme="majorBidi" w:hAnsiTheme="majorBidi" w:cstheme="majorBidi"/>
          <w:sz w:val="24"/>
          <w:szCs w:val="24"/>
        </w:rPr>
      </w:pPr>
      <w:r w:rsidRPr="008E3714">
        <w:rPr>
          <w:rFonts w:asciiTheme="majorBidi" w:hAnsiTheme="majorBidi" w:cstheme="majorBidi"/>
          <w:sz w:val="24"/>
          <w:szCs w:val="24"/>
        </w:rPr>
        <w:t xml:space="preserve">A supply program should deal with the following: </w:t>
      </w:r>
    </w:p>
    <w:p w:rsidR="009D0084" w:rsidRDefault="009D0084" w:rsidP="00644452">
      <w:pPr>
        <w:jc w:val="both"/>
        <w:rPr>
          <w:rFonts w:asciiTheme="majorBidi" w:hAnsiTheme="majorBidi" w:cstheme="majorBidi"/>
          <w:sz w:val="24"/>
          <w:szCs w:val="24"/>
        </w:rPr>
        <w:sectPr w:rsidR="009D0084" w:rsidSect="00F95C3E">
          <w:type w:val="continuous"/>
          <w:pgSz w:w="12240" w:h="15840"/>
          <w:pgMar w:top="1440" w:right="1440" w:bottom="1440" w:left="1440" w:header="720" w:footer="720" w:gutter="0"/>
          <w:cols w:space="720"/>
          <w:docGrid w:linePitch="360"/>
        </w:sectPr>
      </w:pPr>
    </w:p>
    <w:p w:rsidR="009D29B1" w:rsidRPr="008E3714" w:rsidRDefault="009D29B1" w:rsidP="00644452">
      <w:pPr>
        <w:jc w:val="both"/>
        <w:rPr>
          <w:rFonts w:asciiTheme="majorBidi" w:hAnsiTheme="majorBidi" w:cstheme="majorBidi"/>
          <w:sz w:val="24"/>
          <w:szCs w:val="24"/>
        </w:rPr>
      </w:pPr>
      <w:r w:rsidRPr="008E3714">
        <w:rPr>
          <w:rFonts w:asciiTheme="majorBidi" w:hAnsiTheme="majorBidi" w:cstheme="majorBidi"/>
          <w:sz w:val="24"/>
          <w:szCs w:val="24"/>
        </w:rPr>
        <w:lastRenderedPageBreak/>
        <w:t xml:space="preserve">     - Identification of supplying sources and suppliers</w:t>
      </w:r>
    </w:p>
    <w:p w:rsidR="009D29B1" w:rsidRPr="008E3714" w:rsidRDefault="009D29B1"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     - Agreements and regulations</w:t>
      </w:r>
    </w:p>
    <w:p w:rsidR="009D29B1" w:rsidRPr="008E3714" w:rsidRDefault="009D29B1"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     -Quantities and qualities</w:t>
      </w:r>
    </w:p>
    <w:p w:rsidR="009D29B1" w:rsidRPr="008E3714" w:rsidRDefault="009D29B1" w:rsidP="00644452">
      <w:pPr>
        <w:jc w:val="both"/>
        <w:rPr>
          <w:rFonts w:asciiTheme="majorBidi" w:hAnsiTheme="majorBidi" w:cstheme="majorBidi"/>
          <w:sz w:val="24"/>
          <w:szCs w:val="24"/>
        </w:rPr>
      </w:pPr>
      <w:r w:rsidRPr="008E3714">
        <w:rPr>
          <w:rFonts w:asciiTheme="majorBidi" w:hAnsiTheme="majorBidi" w:cstheme="majorBidi"/>
          <w:sz w:val="24"/>
          <w:szCs w:val="24"/>
        </w:rPr>
        <w:lastRenderedPageBreak/>
        <w:t xml:space="preserve">     -Consignments</w:t>
      </w:r>
    </w:p>
    <w:p w:rsidR="009D29B1" w:rsidRPr="008E3714" w:rsidRDefault="009D29B1"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     -Means of transport</w:t>
      </w:r>
    </w:p>
    <w:p w:rsidR="009D29B1" w:rsidRPr="008E3714" w:rsidRDefault="009D29B1"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     -Storage</w:t>
      </w:r>
    </w:p>
    <w:p w:rsidR="009D29B1" w:rsidRPr="008E3714" w:rsidRDefault="009D29B1"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   - Risk assessment</w:t>
      </w:r>
    </w:p>
    <w:p w:rsidR="009D0084" w:rsidRDefault="009D0084" w:rsidP="001D1044">
      <w:pPr>
        <w:numPr>
          <w:ilvl w:val="0"/>
          <w:numId w:val="24"/>
        </w:numPr>
        <w:jc w:val="both"/>
        <w:rPr>
          <w:rFonts w:asciiTheme="majorBidi" w:hAnsiTheme="majorBidi" w:cstheme="majorBidi"/>
          <w:sz w:val="24"/>
          <w:szCs w:val="24"/>
        </w:rPr>
        <w:sectPr w:rsidR="009D0084" w:rsidSect="009D0084">
          <w:type w:val="continuous"/>
          <w:pgSz w:w="12240" w:h="15840"/>
          <w:pgMar w:top="1440" w:right="1440" w:bottom="1440" w:left="1440" w:header="720" w:footer="720" w:gutter="0"/>
          <w:cols w:num="2" w:space="720"/>
          <w:docGrid w:linePitch="360"/>
        </w:sectPr>
      </w:pPr>
    </w:p>
    <w:p w:rsidR="002D1E7F" w:rsidRPr="008E3714" w:rsidRDefault="00A54BE0" w:rsidP="001D1044">
      <w:pPr>
        <w:numPr>
          <w:ilvl w:val="0"/>
          <w:numId w:val="24"/>
        </w:numPr>
        <w:jc w:val="both"/>
        <w:rPr>
          <w:rFonts w:asciiTheme="majorBidi" w:hAnsiTheme="majorBidi" w:cstheme="majorBidi"/>
          <w:sz w:val="24"/>
          <w:szCs w:val="24"/>
        </w:rPr>
      </w:pPr>
      <w:r w:rsidRPr="008E3714">
        <w:rPr>
          <w:rFonts w:asciiTheme="majorBidi" w:hAnsiTheme="majorBidi" w:cstheme="majorBidi"/>
          <w:sz w:val="24"/>
          <w:szCs w:val="24"/>
        </w:rPr>
        <w:lastRenderedPageBreak/>
        <w:t>In the identification of a particular key supplier, consideration should be given to its geographic location, ownership, main activities, financial strength and profitability, production capacity, output over the last years, key customers and business experience with the type of products and the country concerned.</w:t>
      </w:r>
    </w:p>
    <w:p w:rsidR="009D29B1" w:rsidRPr="008E3714" w:rsidRDefault="009D29B1" w:rsidP="00644452">
      <w:pPr>
        <w:jc w:val="both"/>
        <w:rPr>
          <w:rFonts w:asciiTheme="majorBidi" w:hAnsiTheme="majorBidi" w:cstheme="majorBidi"/>
          <w:sz w:val="24"/>
          <w:szCs w:val="24"/>
        </w:rPr>
      </w:pPr>
      <w:r w:rsidRPr="008E3714">
        <w:rPr>
          <w:rFonts w:asciiTheme="majorBidi" w:hAnsiTheme="majorBidi" w:cstheme="majorBidi"/>
          <w:b/>
          <w:bCs/>
          <w:sz w:val="24"/>
          <w:szCs w:val="24"/>
        </w:rPr>
        <w:lastRenderedPageBreak/>
        <w:t>E. Costs of raw materials and supplies</w:t>
      </w:r>
    </w:p>
    <w:p w:rsidR="002D1E7F" w:rsidRPr="008E3714" w:rsidRDefault="00A54BE0" w:rsidP="001D1044">
      <w:pPr>
        <w:numPr>
          <w:ilvl w:val="0"/>
          <w:numId w:val="25"/>
        </w:numPr>
        <w:jc w:val="both"/>
        <w:rPr>
          <w:rFonts w:asciiTheme="majorBidi" w:hAnsiTheme="majorBidi" w:cstheme="majorBidi"/>
          <w:sz w:val="24"/>
          <w:szCs w:val="24"/>
        </w:rPr>
      </w:pPr>
      <w:r w:rsidRPr="008E3714">
        <w:rPr>
          <w:rFonts w:asciiTheme="majorBidi" w:hAnsiTheme="majorBidi" w:cstheme="majorBidi"/>
          <w:b/>
          <w:bCs/>
          <w:sz w:val="24"/>
          <w:szCs w:val="24"/>
        </w:rPr>
        <w:t>Unit costs</w:t>
      </w:r>
    </w:p>
    <w:p w:rsidR="002D1E7F" w:rsidRPr="008E3714" w:rsidRDefault="00A54BE0" w:rsidP="001D1044">
      <w:pPr>
        <w:numPr>
          <w:ilvl w:val="0"/>
          <w:numId w:val="25"/>
        </w:numPr>
        <w:jc w:val="both"/>
        <w:rPr>
          <w:rFonts w:asciiTheme="majorBidi" w:hAnsiTheme="majorBidi" w:cstheme="majorBidi"/>
          <w:sz w:val="24"/>
          <w:szCs w:val="24"/>
        </w:rPr>
      </w:pPr>
      <w:r w:rsidRPr="008E3714">
        <w:rPr>
          <w:rFonts w:asciiTheme="majorBidi" w:hAnsiTheme="majorBidi" w:cstheme="majorBidi"/>
          <w:sz w:val="24"/>
          <w:szCs w:val="24"/>
        </w:rPr>
        <w:t xml:space="preserve">Not only the availability but also the unit cost of basic materials and factory supplies have to be analyzed in detail, as this is a critical factor for determining project economies. </w:t>
      </w:r>
    </w:p>
    <w:p w:rsidR="002D1E7F" w:rsidRPr="008E3714" w:rsidRDefault="00A54BE0" w:rsidP="001D1044">
      <w:pPr>
        <w:numPr>
          <w:ilvl w:val="0"/>
          <w:numId w:val="25"/>
        </w:numPr>
        <w:jc w:val="both"/>
        <w:rPr>
          <w:rFonts w:asciiTheme="majorBidi" w:hAnsiTheme="majorBidi" w:cstheme="majorBidi"/>
          <w:sz w:val="24"/>
          <w:szCs w:val="24"/>
        </w:rPr>
      </w:pPr>
      <w:r w:rsidRPr="008E3714">
        <w:rPr>
          <w:rFonts w:asciiTheme="majorBidi" w:hAnsiTheme="majorBidi" w:cstheme="majorBidi"/>
          <w:sz w:val="24"/>
          <w:szCs w:val="24"/>
        </w:rPr>
        <w:t>In the case of domestic materials, current prices have to be viewed in the context of past trends and future projections of the elasticity of supply.</w:t>
      </w:r>
    </w:p>
    <w:p w:rsidR="002D1E7F" w:rsidRPr="008E3714" w:rsidRDefault="00A54BE0" w:rsidP="001D1044">
      <w:pPr>
        <w:numPr>
          <w:ilvl w:val="0"/>
          <w:numId w:val="25"/>
        </w:numPr>
        <w:jc w:val="both"/>
        <w:rPr>
          <w:rFonts w:asciiTheme="majorBidi" w:hAnsiTheme="majorBidi" w:cstheme="majorBidi"/>
          <w:sz w:val="24"/>
          <w:szCs w:val="24"/>
        </w:rPr>
      </w:pPr>
      <w:r w:rsidRPr="008E3714">
        <w:rPr>
          <w:rFonts w:asciiTheme="majorBidi" w:hAnsiTheme="majorBidi" w:cstheme="majorBidi"/>
          <w:sz w:val="24"/>
          <w:szCs w:val="24"/>
        </w:rPr>
        <w:t xml:space="preserve">For domestic inputs the costs of alternative means of transport should also be considered. </w:t>
      </w:r>
    </w:p>
    <w:p w:rsidR="002D1E7F" w:rsidRPr="008E3714" w:rsidRDefault="00A54BE0" w:rsidP="001D1044">
      <w:pPr>
        <w:numPr>
          <w:ilvl w:val="0"/>
          <w:numId w:val="25"/>
        </w:numPr>
        <w:jc w:val="both"/>
        <w:rPr>
          <w:rFonts w:asciiTheme="majorBidi" w:hAnsiTheme="majorBidi" w:cstheme="majorBidi"/>
          <w:sz w:val="24"/>
          <w:szCs w:val="24"/>
        </w:rPr>
      </w:pPr>
      <w:r w:rsidRPr="008E3714">
        <w:rPr>
          <w:rFonts w:asciiTheme="majorBidi" w:hAnsiTheme="majorBidi" w:cstheme="majorBidi"/>
          <w:sz w:val="24"/>
          <w:szCs w:val="24"/>
        </w:rPr>
        <w:t xml:space="preserve">For imported material inputs, c.i.f. prices (including costs, insurance and freight) should invariably be adopted together with clearing charges (including loading and unloading), port charges, tariffs, local insurance and taxes, and costs of internal transport to the  plant. </w:t>
      </w:r>
    </w:p>
    <w:p w:rsidR="002D1E7F" w:rsidRPr="008E3714" w:rsidRDefault="00A54BE0" w:rsidP="001D1044">
      <w:pPr>
        <w:numPr>
          <w:ilvl w:val="0"/>
          <w:numId w:val="25"/>
        </w:numPr>
        <w:jc w:val="both"/>
        <w:rPr>
          <w:rFonts w:asciiTheme="majorBidi" w:hAnsiTheme="majorBidi" w:cstheme="majorBidi"/>
          <w:sz w:val="24"/>
          <w:szCs w:val="24"/>
        </w:rPr>
      </w:pPr>
      <w:r w:rsidRPr="008E3714">
        <w:rPr>
          <w:rFonts w:asciiTheme="majorBidi" w:hAnsiTheme="majorBidi" w:cstheme="majorBidi"/>
          <w:b/>
          <w:bCs/>
          <w:sz w:val="24"/>
          <w:szCs w:val="24"/>
        </w:rPr>
        <w:t>Annual costs</w:t>
      </w:r>
      <w:r w:rsidRPr="008E3714">
        <w:rPr>
          <w:rFonts w:asciiTheme="majorBidi" w:hAnsiTheme="majorBidi" w:cstheme="majorBidi"/>
          <w:sz w:val="24"/>
          <w:szCs w:val="24"/>
        </w:rPr>
        <w:t xml:space="preserve"> </w:t>
      </w:r>
    </w:p>
    <w:p w:rsidR="002D1E7F" w:rsidRPr="008E3714" w:rsidRDefault="00A54BE0" w:rsidP="001D1044">
      <w:pPr>
        <w:numPr>
          <w:ilvl w:val="0"/>
          <w:numId w:val="25"/>
        </w:numPr>
        <w:jc w:val="both"/>
        <w:rPr>
          <w:rFonts w:asciiTheme="majorBidi" w:hAnsiTheme="majorBidi" w:cstheme="majorBidi"/>
          <w:sz w:val="24"/>
          <w:szCs w:val="24"/>
        </w:rPr>
      </w:pPr>
      <w:r w:rsidRPr="008E3714">
        <w:rPr>
          <w:rFonts w:asciiTheme="majorBidi" w:hAnsiTheme="majorBidi" w:cstheme="majorBidi"/>
          <w:sz w:val="24"/>
          <w:szCs w:val="24"/>
        </w:rPr>
        <w:t xml:space="preserve">Estimates of annual operating costs for materials and supplies should be made. Cost estimates are to be divided into foreign and local currency components. The currencies most likely to be used and the exchange rates applied for the cost estimates should be identified. </w:t>
      </w:r>
    </w:p>
    <w:p w:rsidR="002D1E7F" w:rsidRPr="008E3714" w:rsidRDefault="00A54BE0" w:rsidP="001D1044">
      <w:pPr>
        <w:numPr>
          <w:ilvl w:val="0"/>
          <w:numId w:val="25"/>
        </w:numPr>
        <w:jc w:val="both"/>
        <w:rPr>
          <w:rFonts w:asciiTheme="majorBidi" w:hAnsiTheme="majorBidi" w:cstheme="majorBidi"/>
          <w:sz w:val="24"/>
          <w:szCs w:val="24"/>
        </w:rPr>
      </w:pPr>
      <w:r w:rsidRPr="008E3714">
        <w:rPr>
          <w:rFonts w:asciiTheme="majorBidi" w:hAnsiTheme="majorBidi" w:cstheme="majorBidi"/>
          <w:sz w:val="24"/>
          <w:szCs w:val="24"/>
        </w:rPr>
        <w:t xml:space="preserve">It should be made clear whether the cost estimates refer to a hypothetical level of production at full capacity utilization during the operation phase, or to the first year (or some other year) of operation according to the time schedule for project implementation. </w:t>
      </w:r>
    </w:p>
    <w:p w:rsidR="002D1E7F" w:rsidRPr="008E3714" w:rsidRDefault="00A54BE0" w:rsidP="001D1044">
      <w:pPr>
        <w:numPr>
          <w:ilvl w:val="0"/>
          <w:numId w:val="25"/>
        </w:numPr>
        <w:jc w:val="both"/>
        <w:rPr>
          <w:rFonts w:asciiTheme="majorBidi" w:hAnsiTheme="majorBidi" w:cstheme="majorBidi"/>
          <w:sz w:val="24"/>
          <w:szCs w:val="24"/>
        </w:rPr>
      </w:pPr>
      <w:r w:rsidRPr="008E3714">
        <w:rPr>
          <w:rFonts w:asciiTheme="majorBidi" w:hAnsiTheme="majorBidi" w:cstheme="majorBidi"/>
          <w:sz w:val="24"/>
          <w:szCs w:val="24"/>
        </w:rPr>
        <w:t>Some costs vary with the production level of the plant in question, while others are more or less fixed. For example, the normal tariff for electricity is divided into an annual fixed fee and a consumption fee per kilowatt-hour.</w:t>
      </w:r>
    </w:p>
    <w:p w:rsidR="002D1E7F" w:rsidRPr="008E3714" w:rsidRDefault="00A54BE0" w:rsidP="001D1044">
      <w:pPr>
        <w:numPr>
          <w:ilvl w:val="0"/>
          <w:numId w:val="25"/>
        </w:numPr>
        <w:jc w:val="both"/>
        <w:rPr>
          <w:rFonts w:asciiTheme="majorBidi" w:hAnsiTheme="majorBidi" w:cstheme="majorBidi"/>
          <w:sz w:val="24"/>
          <w:szCs w:val="24"/>
        </w:rPr>
      </w:pPr>
      <w:r w:rsidRPr="008E3714">
        <w:rPr>
          <w:rFonts w:asciiTheme="majorBidi" w:hAnsiTheme="majorBidi" w:cstheme="majorBidi"/>
          <w:sz w:val="24"/>
          <w:szCs w:val="24"/>
        </w:rPr>
        <w:t xml:space="preserve">Taking into account expected variations in the production level of the proposed plant, it is advisable to divide cost items into variable and fixed costs. </w:t>
      </w:r>
    </w:p>
    <w:p w:rsidR="002D1E7F" w:rsidRPr="008E3714" w:rsidRDefault="00A54BE0" w:rsidP="001D1044">
      <w:pPr>
        <w:numPr>
          <w:ilvl w:val="0"/>
          <w:numId w:val="25"/>
        </w:numPr>
        <w:jc w:val="both"/>
        <w:rPr>
          <w:rFonts w:asciiTheme="majorBidi" w:hAnsiTheme="majorBidi" w:cstheme="majorBidi"/>
          <w:sz w:val="24"/>
          <w:szCs w:val="24"/>
        </w:rPr>
      </w:pPr>
      <w:r w:rsidRPr="008E3714">
        <w:rPr>
          <w:rFonts w:asciiTheme="majorBidi" w:hAnsiTheme="majorBidi" w:cstheme="majorBidi"/>
          <w:b/>
          <w:bCs/>
          <w:sz w:val="24"/>
          <w:szCs w:val="24"/>
        </w:rPr>
        <w:t>Overhead costs of supplies:</w:t>
      </w:r>
    </w:p>
    <w:p w:rsidR="002D1E7F" w:rsidRPr="008E3714" w:rsidRDefault="00A54BE0" w:rsidP="001D1044">
      <w:pPr>
        <w:numPr>
          <w:ilvl w:val="0"/>
          <w:numId w:val="25"/>
        </w:numPr>
        <w:jc w:val="both"/>
        <w:rPr>
          <w:rFonts w:asciiTheme="majorBidi" w:hAnsiTheme="majorBidi" w:cstheme="majorBidi"/>
          <w:sz w:val="24"/>
          <w:szCs w:val="24"/>
        </w:rPr>
      </w:pPr>
      <w:r w:rsidRPr="008E3714">
        <w:rPr>
          <w:rFonts w:asciiTheme="majorBidi" w:hAnsiTheme="majorBidi" w:cstheme="majorBidi"/>
          <w:sz w:val="24"/>
          <w:szCs w:val="24"/>
        </w:rPr>
        <w:t>When estimating material and input requirements by project components, the project planner has to plan not only at the level of production cost centres, but also at the level of service, administration and sales cost centres.</w:t>
      </w:r>
      <w:r w:rsidRPr="008E3714">
        <w:rPr>
          <w:rFonts w:asciiTheme="majorBidi" w:hAnsiTheme="majorBidi" w:cstheme="majorBidi"/>
          <w:b/>
          <w:bCs/>
          <w:sz w:val="24"/>
          <w:szCs w:val="24"/>
        </w:rPr>
        <w:t xml:space="preserve"> </w:t>
      </w:r>
    </w:p>
    <w:p w:rsidR="002D1E7F" w:rsidRPr="009D0084" w:rsidRDefault="009D0084" w:rsidP="009D0084">
      <w:pPr>
        <w:ind w:left="360"/>
        <w:jc w:val="both"/>
        <w:rPr>
          <w:rFonts w:asciiTheme="majorBidi" w:hAnsiTheme="majorBidi" w:cstheme="majorBidi"/>
          <w:b/>
          <w:bCs/>
          <w:sz w:val="24"/>
          <w:szCs w:val="24"/>
        </w:rPr>
      </w:pPr>
      <w:r>
        <w:rPr>
          <w:rFonts w:asciiTheme="majorBidi" w:hAnsiTheme="majorBidi" w:cstheme="majorBidi"/>
          <w:b/>
          <w:bCs/>
          <w:sz w:val="24"/>
          <w:szCs w:val="24"/>
        </w:rPr>
        <w:t xml:space="preserve">4.5 </w:t>
      </w:r>
      <w:r w:rsidR="00A54BE0" w:rsidRPr="009D0084">
        <w:rPr>
          <w:rFonts w:asciiTheme="majorBidi" w:hAnsiTheme="majorBidi" w:cstheme="majorBidi"/>
          <w:b/>
          <w:bCs/>
          <w:sz w:val="24"/>
          <w:szCs w:val="24"/>
        </w:rPr>
        <w:t xml:space="preserve">Location, Site and Environmental Impact Assessment </w:t>
      </w:r>
    </w:p>
    <w:p w:rsidR="009D29B1" w:rsidRPr="008E3714" w:rsidRDefault="009D0084" w:rsidP="00644452">
      <w:pPr>
        <w:jc w:val="both"/>
        <w:rPr>
          <w:rFonts w:asciiTheme="majorBidi" w:hAnsiTheme="majorBidi" w:cstheme="majorBidi"/>
          <w:sz w:val="24"/>
          <w:szCs w:val="24"/>
        </w:rPr>
      </w:pPr>
      <w:r>
        <w:rPr>
          <w:rFonts w:asciiTheme="majorBidi" w:hAnsiTheme="majorBidi" w:cstheme="majorBidi"/>
          <w:sz w:val="24"/>
          <w:szCs w:val="24"/>
        </w:rPr>
        <w:t>4.</w:t>
      </w:r>
      <w:r w:rsidR="009D29B1" w:rsidRPr="008E3714">
        <w:rPr>
          <w:rFonts w:asciiTheme="majorBidi" w:hAnsiTheme="majorBidi" w:cstheme="majorBidi"/>
          <w:sz w:val="24"/>
          <w:szCs w:val="24"/>
        </w:rPr>
        <w:t xml:space="preserve">5.1.  </w:t>
      </w:r>
      <w:r w:rsidR="009D29B1" w:rsidRPr="009D0084">
        <w:rPr>
          <w:rFonts w:asciiTheme="majorBidi" w:hAnsiTheme="majorBidi" w:cstheme="majorBidi"/>
          <w:b/>
          <w:bCs/>
          <w:sz w:val="24"/>
          <w:szCs w:val="24"/>
        </w:rPr>
        <w:t>Location</w:t>
      </w:r>
    </w:p>
    <w:p w:rsidR="002D1E7F" w:rsidRPr="008E3714" w:rsidRDefault="00A54BE0" w:rsidP="001D1044">
      <w:pPr>
        <w:numPr>
          <w:ilvl w:val="0"/>
          <w:numId w:val="26"/>
        </w:numPr>
        <w:jc w:val="both"/>
        <w:rPr>
          <w:rFonts w:asciiTheme="majorBidi" w:hAnsiTheme="majorBidi" w:cstheme="majorBidi"/>
          <w:sz w:val="24"/>
          <w:szCs w:val="24"/>
        </w:rPr>
      </w:pPr>
      <w:r w:rsidRPr="008E3714">
        <w:rPr>
          <w:rFonts w:asciiTheme="majorBidi" w:hAnsiTheme="majorBidi" w:cstheme="majorBidi"/>
          <w:sz w:val="24"/>
          <w:szCs w:val="24"/>
        </w:rPr>
        <w:t>Location analysis has to identify locations suitable for the industrial project under consideration.</w:t>
      </w:r>
    </w:p>
    <w:p w:rsidR="002D1E7F" w:rsidRPr="008E3714" w:rsidRDefault="00A54BE0" w:rsidP="001D1044">
      <w:pPr>
        <w:numPr>
          <w:ilvl w:val="0"/>
          <w:numId w:val="26"/>
        </w:numPr>
        <w:jc w:val="both"/>
        <w:rPr>
          <w:rFonts w:asciiTheme="majorBidi" w:hAnsiTheme="majorBidi" w:cstheme="majorBidi"/>
          <w:sz w:val="24"/>
          <w:szCs w:val="24"/>
        </w:rPr>
      </w:pPr>
      <w:r w:rsidRPr="008E3714">
        <w:rPr>
          <w:rFonts w:asciiTheme="majorBidi" w:hAnsiTheme="majorBidi" w:cstheme="majorBidi"/>
          <w:sz w:val="24"/>
          <w:szCs w:val="24"/>
        </w:rPr>
        <w:lastRenderedPageBreak/>
        <w:t xml:space="preserve">Traditional approach to industrial location focused, on the proximity of raw materials and market place, mainly with the intention of minimizing transport costs. However, the modern view requires consideration of not only commercial, technical and financial factors, but also of the social and environmental impact a project might have. </w:t>
      </w:r>
    </w:p>
    <w:p w:rsidR="002D1E7F" w:rsidRPr="008E3714" w:rsidRDefault="00A54BE0" w:rsidP="001D1044">
      <w:pPr>
        <w:numPr>
          <w:ilvl w:val="0"/>
          <w:numId w:val="26"/>
        </w:numPr>
        <w:jc w:val="both"/>
        <w:rPr>
          <w:rFonts w:asciiTheme="majorBidi" w:hAnsiTheme="majorBidi" w:cstheme="majorBidi"/>
          <w:sz w:val="24"/>
          <w:szCs w:val="24"/>
        </w:rPr>
      </w:pPr>
      <w:r w:rsidRPr="008E3714">
        <w:rPr>
          <w:rFonts w:asciiTheme="majorBidi" w:hAnsiTheme="majorBidi" w:cstheme="majorBidi"/>
          <w:sz w:val="24"/>
          <w:szCs w:val="24"/>
        </w:rPr>
        <w:t xml:space="preserve">A project potentially located in a number of alternative regions (several alternative locations may have to be considered). </w:t>
      </w:r>
    </w:p>
    <w:p w:rsidR="002D1E7F" w:rsidRPr="008E3714" w:rsidRDefault="00A54BE0" w:rsidP="001D1044">
      <w:pPr>
        <w:numPr>
          <w:ilvl w:val="0"/>
          <w:numId w:val="26"/>
        </w:numPr>
        <w:jc w:val="both"/>
        <w:rPr>
          <w:rFonts w:asciiTheme="majorBidi" w:hAnsiTheme="majorBidi" w:cstheme="majorBidi"/>
          <w:sz w:val="24"/>
          <w:szCs w:val="24"/>
        </w:rPr>
      </w:pPr>
      <w:r w:rsidRPr="008E3714">
        <w:rPr>
          <w:rFonts w:asciiTheme="majorBidi" w:hAnsiTheme="majorBidi" w:cstheme="majorBidi"/>
          <w:sz w:val="24"/>
          <w:szCs w:val="24"/>
        </w:rPr>
        <w:t>The choice of location is influenced by a variety of considerations:</w:t>
      </w:r>
    </w:p>
    <w:p w:rsidR="002D1E7F" w:rsidRPr="008E3714" w:rsidRDefault="00A54BE0" w:rsidP="001D1044">
      <w:pPr>
        <w:numPr>
          <w:ilvl w:val="1"/>
          <w:numId w:val="26"/>
        </w:numPr>
        <w:jc w:val="both"/>
        <w:rPr>
          <w:rFonts w:asciiTheme="majorBidi" w:hAnsiTheme="majorBidi" w:cstheme="majorBidi"/>
          <w:sz w:val="24"/>
          <w:szCs w:val="24"/>
        </w:rPr>
      </w:pPr>
      <w:r w:rsidRPr="008E3714">
        <w:rPr>
          <w:rFonts w:asciiTheme="majorBidi" w:hAnsiTheme="majorBidi" w:cstheme="majorBidi"/>
          <w:sz w:val="24"/>
          <w:szCs w:val="24"/>
        </w:rPr>
        <w:t>Proximity to raw materials and markets</w:t>
      </w:r>
    </w:p>
    <w:p w:rsidR="002D1E7F" w:rsidRPr="008E3714" w:rsidRDefault="00A54BE0" w:rsidP="001D1044">
      <w:pPr>
        <w:numPr>
          <w:ilvl w:val="1"/>
          <w:numId w:val="26"/>
        </w:numPr>
        <w:jc w:val="both"/>
        <w:rPr>
          <w:rFonts w:asciiTheme="majorBidi" w:hAnsiTheme="majorBidi" w:cstheme="majorBidi"/>
          <w:sz w:val="24"/>
          <w:szCs w:val="24"/>
        </w:rPr>
      </w:pPr>
      <w:r w:rsidRPr="008E3714">
        <w:rPr>
          <w:rFonts w:asciiTheme="majorBidi" w:hAnsiTheme="majorBidi" w:cstheme="majorBidi"/>
          <w:sz w:val="24"/>
          <w:szCs w:val="24"/>
        </w:rPr>
        <w:t>Availability of infrastructure</w:t>
      </w:r>
    </w:p>
    <w:p w:rsidR="002D1E7F" w:rsidRPr="008E3714" w:rsidRDefault="00A54BE0" w:rsidP="001D1044">
      <w:pPr>
        <w:numPr>
          <w:ilvl w:val="1"/>
          <w:numId w:val="26"/>
        </w:numPr>
        <w:jc w:val="both"/>
        <w:rPr>
          <w:rFonts w:asciiTheme="majorBidi" w:hAnsiTheme="majorBidi" w:cstheme="majorBidi"/>
          <w:sz w:val="24"/>
          <w:szCs w:val="24"/>
        </w:rPr>
      </w:pPr>
      <w:r w:rsidRPr="008E3714">
        <w:rPr>
          <w:rFonts w:asciiTheme="majorBidi" w:hAnsiTheme="majorBidi" w:cstheme="majorBidi"/>
          <w:sz w:val="24"/>
          <w:szCs w:val="24"/>
        </w:rPr>
        <w:t>Availability of labor (especially for labor-intensive projects)</w:t>
      </w:r>
    </w:p>
    <w:p w:rsidR="002D1E7F" w:rsidRPr="008E3714" w:rsidRDefault="00A54BE0" w:rsidP="001D1044">
      <w:pPr>
        <w:numPr>
          <w:ilvl w:val="1"/>
          <w:numId w:val="26"/>
        </w:numPr>
        <w:jc w:val="both"/>
        <w:rPr>
          <w:rFonts w:asciiTheme="majorBidi" w:hAnsiTheme="majorBidi" w:cstheme="majorBidi"/>
          <w:sz w:val="24"/>
          <w:szCs w:val="24"/>
        </w:rPr>
      </w:pPr>
      <w:r w:rsidRPr="008E3714">
        <w:rPr>
          <w:rFonts w:asciiTheme="majorBidi" w:hAnsiTheme="majorBidi" w:cstheme="majorBidi"/>
          <w:sz w:val="24"/>
          <w:szCs w:val="24"/>
        </w:rPr>
        <w:t xml:space="preserve">Technological and process characteristics </w:t>
      </w:r>
    </w:p>
    <w:p w:rsidR="002D1E7F" w:rsidRPr="008E3714" w:rsidRDefault="00A54BE0" w:rsidP="001D1044">
      <w:pPr>
        <w:numPr>
          <w:ilvl w:val="1"/>
          <w:numId w:val="26"/>
        </w:numPr>
        <w:jc w:val="both"/>
        <w:rPr>
          <w:rFonts w:asciiTheme="majorBidi" w:hAnsiTheme="majorBidi" w:cstheme="majorBidi"/>
          <w:sz w:val="24"/>
          <w:szCs w:val="24"/>
        </w:rPr>
      </w:pPr>
      <w:r w:rsidRPr="008E3714">
        <w:rPr>
          <w:rFonts w:asciiTheme="majorBidi" w:hAnsiTheme="majorBidi" w:cstheme="majorBidi"/>
          <w:sz w:val="24"/>
          <w:szCs w:val="24"/>
        </w:rPr>
        <w:t xml:space="preserve">Government policies, and </w:t>
      </w:r>
    </w:p>
    <w:p w:rsidR="002D1E7F" w:rsidRPr="008E3714" w:rsidRDefault="00A54BE0" w:rsidP="001D1044">
      <w:pPr>
        <w:numPr>
          <w:ilvl w:val="1"/>
          <w:numId w:val="26"/>
        </w:numPr>
        <w:jc w:val="both"/>
        <w:rPr>
          <w:rFonts w:asciiTheme="majorBidi" w:hAnsiTheme="majorBidi" w:cstheme="majorBidi"/>
          <w:sz w:val="24"/>
          <w:szCs w:val="24"/>
        </w:rPr>
      </w:pPr>
      <w:r w:rsidRPr="008E3714">
        <w:rPr>
          <w:rFonts w:asciiTheme="majorBidi" w:hAnsiTheme="majorBidi" w:cstheme="majorBidi"/>
          <w:sz w:val="24"/>
          <w:szCs w:val="24"/>
        </w:rPr>
        <w:t>Other factors like climatic conditions, ease in coping with pollution, general living conditions, etc.</w:t>
      </w:r>
    </w:p>
    <w:p w:rsidR="002D1E7F" w:rsidRPr="008E3714" w:rsidRDefault="00A54BE0" w:rsidP="001D1044">
      <w:pPr>
        <w:numPr>
          <w:ilvl w:val="0"/>
          <w:numId w:val="26"/>
        </w:numPr>
        <w:jc w:val="both"/>
        <w:rPr>
          <w:rFonts w:asciiTheme="majorBidi" w:hAnsiTheme="majorBidi" w:cstheme="majorBidi"/>
          <w:sz w:val="24"/>
          <w:szCs w:val="24"/>
        </w:rPr>
      </w:pPr>
      <w:r w:rsidRPr="008E3714">
        <w:rPr>
          <w:rFonts w:asciiTheme="majorBidi" w:hAnsiTheme="majorBidi" w:cstheme="majorBidi"/>
          <w:sz w:val="24"/>
          <w:szCs w:val="24"/>
        </w:rPr>
        <w:t xml:space="preserve">In terms of  a basic location model, the </w:t>
      </w:r>
      <w:r w:rsidRPr="008E3714">
        <w:rPr>
          <w:rFonts w:asciiTheme="majorBidi" w:hAnsiTheme="majorBidi" w:cstheme="majorBidi"/>
          <w:b/>
          <w:bCs/>
          <w:i/>
          <w:iCs/>
          <w:sz w:val="24"/>
          <w:szCs w:val="24"/>
        </w:rPr>
        <w:t>optimum</w:t>
      </w:r>
      <w:r w:rsidRPr="008E3714">
        <w:rPr>
          <w:rFonts w:asciiTheme="majorBidi" w:hAnsiTheme="majorBidi" w:cstheme="majorBidi"/>
          <w:sz w:val="24"/>
          <w:szCs w:val="24"/>
        </w:rPr>
        <w:t xml:space="preserve"> </w:t>
      </w:r>
      <w:r w:rsidRPr="008E3714">
        <w:rPr>
          <w:rFonts w:asciiTheme="majorBidi" w:hAnsiTheme="majorBidi" w:cstheme="majorBidi"/>
          <w:b/>
          <w:bCs/>
          <w:i/>
          <w:iCs/>
          <w:sz w:val="24"/>
          <w:szCs w:val="24"/>
        </w:rPr>
        <w:t>location</w:t>
      </w:r>
      <w:r w:rsidRPr="008E3714">
        <w:rPr>
          <w:rFonts w:asciiTheme="majorBidi" w:hAnsiTheme="majorBidi" w:cstheme="majorBidi"/>
          <w:sz w:val="24"/>
          <w:szCs w:val="24"/>
        </w:rPr>
        <w:t xml:space="preserve"> is one where the total cost viz., transportation cost, production cost and distribution costs is minimized. This generally implies that:</w:t>
      </w:r>
    </w:p>
    <w:p w:rsidR="00CE2BF9" w:rsidRPr="008E3714" w:rsidRDefault="00CE2BF9" w:rsidP="00644452">
      <w:pPr>
        <w:jc w:val="both"/>
        <w:rPr>
          <w:rFonts w:asciiTheme="majorBidi" w:hAnsiTheme="majorBidi" w:cstheme="majorBidi"/>
          <w:sz w:val="24"/>
          <w:szCs w:val="24"/>
        </w:rPr>
      </w:pPr>
      <w:r w:rsidRPr="008E3714">
        <w:rPr>
          <w:rFonts w:asciiTheme="majorBidi" w:hAnsiTheme="majorBidi" w:cstheme="majorBidi"/>
          <w:sz w:val="24"/>
          <w:szCs w:val="24"/>
        </w:rPr>
        <w:tab/>
        <w:t xml:space="preserve">(i) Projects based largely on imported material may need to be located at ports or near terminals. </w:t>
      </w:r>
    </w:p>
    <w:p w:rsidR="00CE2BF9" w:rsidRPr="008E3714" w:rsidRDefault="00CE2BF9" w:rsidP="00644452">
      <w:pPr>
        <w:jc w:val="both"/>
        <w:rPr>
          <w:rFonts w:asciiTheme="majorBidi" w:hAnsiTheme="majorBidi" w:cstheme="majorBidi"/>
          <w:sz w:val="24"/>
          <w:szCs w:val="24"/>
        </w:rPr>
      </w:pPr>
      <w:r w:rsidRPr="008E3714">
        <w:rPr>
          <w:rFonts w:asciiTheme="majorBidi" w:hAnsiTheme="majorBidi" w:cstheme="majorBidi"/>
          <w:sz w:val="24"/>
          <w:szCs w:val="24"/>
        </w:rPr>
        <w:t xml:space="preserve">    (ii) A project producing </w:t>
      </w:r>
      <w:r w:rsidRPr="008E3714">
        <w:rPr>
          <w:rFonts w:asciiTheme="majorBidi" w:hAnsiTheme="majorBidi" w:cstheme="majorBidi"/>
          <w:b/>
          <w:bCs/>
          <w:i/>
          <w:iCs/>
          <w:sz w:val="24"/>
          <w:szCs w:val="24"/>
        </w:rPr>
        <w:t>perishable products</w:t>
      </w:r>
      <w:r w:rsidRPr="008E3714">
        <w:rPr>
          <w:rFonts w:asciiTheme="majorBidi" w:hAnsiTheme="majorBidi" w:cstheme="majorBidi"/>
          <w:sz w:val="24"/>
          <w:szCs w:val="24"/>
        </w:rPr>
        <w:t xml:space="preserve"> or </w:t>
      </w:r>
      <w:r w:rsidRPr="008E3714">
        <w:rPr>
          <w:rFonts w:asciiTheme="majorBidi" w:hAnsiTheme="majorBidi" w:cstheme="majorBidi"/>
          <w:b/>
          <w:bCs/>
          <w:i/>
          <w:iCs/>
          <w:sz w:val="24"/>
          <w:szCs w:val="24"/>
        </w:rPr>
        <w:t>agro-processing industries</w:t>
      </w:r>
      <w:r w:rsidRPr="008E3714">
        <w:rPr>
          <w:rFonts w:asciiTheme="majorBidi" w:hAnsiTheme="majorBidi" w:cstheme="majorBidi"/>
          <w:sz w:val="24"/>
          <w:szCs w:val="24"/>
        </w:rPr>
        <w:t xml:space="preserve"> are market oriented and it is advantageous to locate such production near the major consumption centers.</w:t>
      </w:r>
    </w:p>
    <w:p w:rsidR="00CE2BF9" w:rsidRPr="008E3714" w:rsidRDefault="00CE2BF9" w:rsidP="00644452">
      <w:pPr>
        <w:jc w:val="both"/>
        <w:rPr>
          <w:rFonts w:asciiTheme="majorBidi" w:hAnsiTheme="majorBidi" w:cstheme="majorBidi"/>
          <w:sz w:val="24"/>
          <w:szCs w:val="24"/>
        </w:rPr>
      </w:pPr>
      <w:r w:rsidRPr="008E3714">
        <w:rPr>
          <w:rFonts w:asciiTheme="majorBidi" w:hAnsiTheme="majorBidi" w:cstheme="majorBidi"/>
          <w:sz w:val="24"/>
          <w:szCs w:val="24"/>
        </w:rPr>
        <w:tab/>
        <w:t xml:space="preserve">(iii) A resource-based projects like </w:t>
      </w:r>
      <w:r w:rsidRPr="008E3714">
        <w:rPr>
          <w:rFonts w:asciiTheme="majorBidi" w:hAnsiTheme="majorBidi" w:cstheme="majorBidi"/>
          <w:b/>
          <w:bCs/>
          <w:i/>
          <w:iCs/>
          <w:sz w:val="24"/>
          <w:szCs w:val="24"/>
        </w:rPr>
        <w:t xml:space="preserve">a cement plant </w:t>
      </w:r>
      <w:r w:rsidRPr="008E3714">
        <w:rPr>
          <w:rFonts w:asciiTheme="majorBidi" w:hAnsiTheme="majorBidi" w:cstheme="majorBidi"/>
          <w:sz w:val="24"/>
          <w:szCs w:val="24"/>
        </w:rPr>
        <w:t xml:space="preserve">or </w:t>
      </w:r>
      <w:r w:rsidRPr="008E3714">
        <w:rPr>
          <w:rFonts w:asciiTheme="majorBidi" w:hAnsiTheme="majorBidi" w:cstheme="majorBidi"/>
          <w:b/>
          <w:bCs/>
          <w:i/>
          <w:iCs/>
          <w:sz w:val="24"/>
          <w:szCs w:val="24"/>
        </w:rPr>
        <w:t>a steel mill</w:t>
      </w:r>
      <w:r w:rsidRPr="008E3714">
        <w:rPr>
          <w:rFonts w:asciiTheme="majorBidi" w:hAnsiTheme="majorBidi" w:cstheme="majorBidi"/>
          <w:sz w:val="24"/>
          <w:szCs w:val="24"/>
        </w:rPr>
        <w:t xml:space="preserve"> should be located close to the source of basic material. </w:t>
      </w:r>
    </w:p>
    <w:p w:rsidR="00CE2BF9" w:rsidRPr="008E3714" w:rsidRDefault="00CE2BF9" w:rsidP="00644452">
      <w:pPr>
        <w:jc w:val="both"/>
        <w:rPr>
          <w:rFonts w:asciiTheme="majorBidi" w:hAnsiTheme="majorBidi" w:cstheme="majorBidi"/>
          <w:sz w:val="24"/>
          <w:szCs w:val="24"/>
        </w:rPr>
      </w:pPr>
      <w:r w:rsidRPr="008E3714">
        <w:rPr>
          <w:rFonts w:asciiTheme="majorBidi" w:hAnsiTheme="majorBidi" w:cstheme="majorBidi"/>
          <w:sz w:val="24"/>
          <w:szCs w:val="24"/>
        </w:rPr>
        <w:tab/>
        <w:t xml:space="preserve">(iv) Petroleum products and pharmaceutical can be located at source or near consumption centers or even at some intermediation point.  </w:t>
      </w:r>
    </w:p>
    <w:p w:rsidR="002D1E7F" w:rsidRPr="008E3714" w:rsidRDefault="00A54BE0" w:rsidP="001D1044">
      <w:pPr>
        <w:numPr>
          <w:ilvl w:val="0"/>
          <w:numId w:val="27"/>
        </w:numPr>
        <w:jc w:val="both"/>
        <w:rPr>
          <w:rFonts w:asciiTheme="majorBidi" w:hAnsiTheme="majorBidi" w:cstheme="majorBidi"/>
          <w:sz w:val="24"/>
          <w:szCs w:val="24"/>
        </w:rPr>
      </w:pPr>
      <w:r w:rsidRPr="008E3714">
        <w:rPr>
          <w:rFonts w:asciiTheme="majorBidi" w:hAnsiTheme="majorBidi" w:cstheme="majorBidi"/>
          <w:sz w:val="24"/>
          <w:szCs w:val="24"/>
        </w:rPr>
        <w:t xml:space="preserve">As far as financial feasibility of alternative locations is concerned, the following data-as well as related financial risks, should be assessed. </w:t>
      </w:r>
    </w:p>
    <w:p w:rsidR="009D0084" w:rsidRDefault="009D0084" w:rsidP="001D1044">
      <w:pPr>
        <w:numPr>
          <w:ilvl w:val="1"/>
          <w:numId w:val="27"/>
        </w:numPr>
        <w:jc w:val="both"/>
        <w:rPr>
          <w:rFonts w:asciiTheme="majorBidi" w:hAnsiTheme="majorBidi" w:cstheme="majorBidi"/>
          <w:sz w:val="24"/>
          <w:szCs w:val="24"/>
        </w:rPr>
        <w:sectPr w:rsidR="009D0084" w:rsidSect="009D0084">
          <w:type w:val="continuous"/>
          <w:pgSz w:w="12240" w:h="15840"/>
          <w:pgMar w:top="1440" w:right="1440" w:bottom="1440" w:left="1440" w:header="720" w:footer="720" w:gutter="0"/>
          <w:cols w:space="720"/>
          <w:docGrid w:linePitch="360"/>
        </w:sectPr>
      </w:pPr>
    </w:p>
    <w:p w:rsidR="002D1E7F" w:rsidRPr="008E3714" w:rsidRDefault="00A54BE0" w:rsidP="001D1044">
      <w:pPr>
        <w:numPr>
          <w:ilvl w:val="1"/>
          <w:numId w:val="27"/>
        </w:numPr>
        <w:jc w:val="both"/>
        <w:rPr>
          <w:rFonts w:asciiTheme="majorBidi" w:hAnsiTheme="majorBidi" w:cstheme="majorBidi"/>
          <w:sz w:val="24"/>
          <w:szCs w:val="24"/>
        </w:rPr>
      </w:pPr>
      <w:r w:rsidRPr="008E3714">
        <w:rPr>
          <w:rFonts w:asciiTheme="majorBidi" w:hAnsiTheme="majorBidi" w:cstheme="majorBidi"/>
          <w:sz w:val="24"/>
          <w:szCs w:val="24"/>
        </w:rPr>
        <w:lastRenderedPageBreak/>
        <w:t>Production costs (including environmental protection costs)</w:t>
      </w:r>
    </w:p>
    <w:p w:rsidR="002D1E7F" w:rsidRPr="008E3714" w:rsidRDefault="00A54BE0" w:rsidP="001D1044">
      <w:pPr>
        <w:numPr>
          <w:ilvl w:val="1"/>
          <w:numId w:val="27"/>
        </w:numPr>
        <w:jc w:val="both"/>
        <w:rPr>
          <w:rFonts w:asciiTheme="majorBidi" w:hAnsiTheme="majorBidi" w:cstheme="majorBidi"/>
          <w:sz w:val="24"/>
          <w:szCs w:val="24"/>
        </w:rPr>
      </w:pPr>
      <w:r w:rsidRPr="008E3714">
        <w:rPr>
          <w:rFonts w:asciiTheme="majorBidi" w:hAnsiTheme="majorBidi" w:cstheme="majorBidi"/>
          <w:sz w:val="24"/>
          <w:szCs w:val="24"/>
        </w:rPr>
        <w:lastRenderedPageBreak/>
        <w:t xml:space="preserve">Marketing costs </w:t>
      </w:r>
    </w:p>
    <w:p w:rsidR="002D1E7F" w:rsidRPr="008E3714" w:rsidRDefault="00A54BE0" w:rsidP="001D1044">
      <w:pPr>
        <w:numPr>
          <w:ilvl w:val="1"/>
          <w:numId w:val="27"/>
        </w:numPr>
        <w:jc w:val="both"/>
        <w:rPr>
          <w:rFonts w:asciiTheme="majorBidi" w:hAnsiTheme="majorBidi" w:cstheme="majorBidi"/>
          <w:sz w:val="24"/>
          <w:szCs w:val="24"/>
        </w:rPr>
      </w:pPr>
      <w:r w:rsidRPr="008E3714">
        <w:rPr>
          <w:rFonts w:asciiTheme="majorBidi" w:hAnsiTheme="majorBidi" w:cstheme="majorBidi"/>
          <w:sz w:val="24"/>
          <w:szCs w:val="24"/>
        </w:rPr>
        <w:t xml:space="preserve">Investment costs </w:t>
      </w:r>
    </w:p>
    <w:p w:rsidR="002D1E7F" w:rsidRPr="008E3714" w:rsidRDefault="00A54BE0" w:rsidP="001D1044">
      <w:pPr>
        <w:numPr>
          <w:ilvl w:val="1"/>
          <w:numId w:val="27"/>
        </w:numPr>
        <w:jc w:val="both"/>
        <w:rPr>
          <w:rFonts w:asciiTheme="majorBidi" w:hAnsiTheme="majorBidi" w:cstheme="majorBidi"/>
          <w:sz w:val="24"/>
          <w:szCs w:val="24"/>
        </w:rPr>
      </w:pPr>
      <w:r w:rsidRPr="008E3714">
        <w:rPr>
          <w:rFonts w:asciiTheme="majorBidi" w:hAnsiTheme="majorBidi" w:cstheme="majorBidi"/>
          <w:sz w:val="24"/>
          <w:szCs w:val="24"/>
        </w:rPr>
        <w:t xml:space="preserve">Revenues </w:t>
      </w:r>
    </w:p>
    <w:p w:rsidR="002D1E7F" w:rsidRPr="008E3714" w:rsidRDefault="00A54BE0" w:rsidP="001D1044">
      <w:pPr>
        <w:numPr>
          <w:ilvl w:val="1"/>
          <w:numId w:val="27"/>
        </w:numPr>
        <w:jc w:val="both"/>
        <w:rPr>
          <w:rFonts w:asciiTheme="majorBidi" w:hAnsiTheme="majorBidi" w:cstheme="majorBidi"/>
          <w:sz w:val="24"/>
          <w:szCs w:val="24"/>
        </w:rPr>
      </w:pPr>
      <w:r w:rsidRPr="008E3714">
        <w:rPr>
          <w:rFonts w:asciiTheme="majorBidi" w:hAnsiTheme="majorBidi" w:cstheme="majorBidi"/>
          <w:sz w:val="24"/>
          <w:szCs w:val="24"/>
        </w:rPr>
        <w:lastRenderedPageBreak/>
        <w:t xml:space="preserve">Taxes, subsidies, grant and allowance </w:t>
      </w:r>
    </w:p>
    <w:p w:rsidR="002D1E7F" w:rsidRPr="008E3714" w:rsidRDefault="00A54BE0" w:rsidP="001D1044">
      <w:pPr>
        <w:numPr>
          <w:ilvl w:val="1"/>
          <w:numId w:val="27"/>
        </w:numPr>
        <w:jc w:val="both"/>
        <w:rPr>
          <w:rFonts w:asciiTheme="majorBidi" w:hAnsiTheme="majorBidi" w:cstheme="majorBidi"/>
          <w:sz w:val="24"/>
          <w:szCs w:val="24"/>
        </w:rPr>
      </w:pPr>
      <w:r w:rsidRPr="008E3714">
        <w:rPr>
          <w:rFonts w:asciiTheme="majorBidi" w:hAnsiTheme="majorBidi" w:cstheme="majorBidi"/>
          <w:sz w:val="24"/>
          <w:szCs w:val="24"/>
        </w:rPr>
        <w:lastRenderedPageBreak/>
        <w:t xml:space="preserve">Net cash flows </w:t>
      </w:r>
    </w:p>
    <w:p w:rsidR="009D0084" w:rsidRDefault="009D0084" w:rsidP="00644452">
      <w:pPr>
        <w:jc w:val="both"/>
        <w:rPr>
          <w:rFonts w:asciiTheme="majorBidi" w:hAnsiTheme="majorBidi" w:cstheme="majorBidi"/>
          <w:b/>
          <w:bCs/>
          <w:sz w:val="24"/>
          <w:szCs w:val="24"/>
        </w:rPr>
        <w:sectPr w:rsidR="009D0084" w:rsidSect="009D0084">
          <w:type w:val="continuous"/>
          <w:pgSz w:w="12240" w:h="15840"/>
          <w:pgMar w:top="1440" w:right="1440" w:bottom="1440" w:left="1440" w:header="720" w:footer="720" w:gutter="0"/>
          <w:cols w:num="2" w:space="720"/>
          <w:docGrid w:linePitch="360"/>
        </w:sectPr>
      </w:pPr>
    </w:p>
    <w:p w:rsidR="00CE2BF9" w:rsidRPr="008E3714" w:rsidRDefault="009D0084" w:rsidP="00644452">
      <w:pPr>
        <w:jc w:val="both"/>
        <w:rPr>
          <w:rFonts w:asciiTheme="majorBidi" w:hAnsiTheme="majorBidi" w:cstheme="majorBidi"/>
          <w:sz w:val="24"/>
          <w:szCs w:val="24"/>
        </w:rPr>
      </w:pPr>
      <w:r>
        <w:rPr>
          <w:rFonts w:asciiTheme="majorBidi" w:hAnsiTheme="majorBidi" w:cstheme="majorBidi"/>
          <w:b/>
          <w:bCs/>
          <w:sz w:val="24"/>
          <w:szCs w:val="24"/>
        </w:rPr>
        <w:lastRenderedPageBreak/>
        <w:t xml:space="preserve">4. </w:t>
      </w:r>
      <w:r w:rsidR="00CE2BF9" w:rsidRPr="008E3714">
        <w:rPr>
          <w:rFonts w:asciiTheme="majorBidi" w:hAnsiTheme="majorBidi" w:cstheme="majorBidi"/>
          <w:b/>
          <w:bCs/>
          <w:sz w:val="24"/>
          <w:szCs w:val="24"/>
        </w:rPr>
        <w:t>5.2  Site Selection</w:t>
      </w:r>
    </w:p>
    <w:p w:rsidR="002D1E7F" w:rsidRPr="008E3714" w:rsidRDefault="00A54BE0" w:rsidP="00EA4964">
      <w:pPr>
        <w:jc w:val="both"/>
        <w:rPr>
          <w:rFonts w:asciiTheme="majorBidi" w:hAnsiTheme="majorBidi" w:cstheme="majorBidi"/>
          <w:sz w:val="24"/>
          <w:szCs w:val="24"/>
        </w:rPr>
      </w:pPr>
      <w:r w:rsidRPr="008E3714">
        <w:rPr>
          <w:rFonts w:asciiTheme="majorBidi" w:hAnsiTheme="majorBidi" w:cstheme="majorBidi"/>
          <w:sz w:val="24"/>
          <w:szCs w:val="24"/>
        </w:rPr>
        <w:t>Once the location is decided upon, a specific project site alternative should be defined in the feasibility study. This will require evaluation of the characteristics of each site.</w:t>
      </w:r>
    </w:p>
    <w:p w:rsidR="002D1E7F" w:rsidRPr="008E3714" w:rsidRDefault="00A54BE0" w:rsidP="001D1044">
      <w:pPr>
        <w:numPr>
          <w:ilvl w:val="0"/>
          <w:numId w:val="28"/>
        </w:numPr>
        <w:jc w:val="both"/>
        <w:rPr>
          <w:rFonts w:asciiTheme="majorBidi" w:hAnsiTheme="majorBidi" w:cstheme="majorBidi"/>
          <w:sz w:val="24"/>
          <w:szCs w:val="24"/>
        </w:rPr>
      </w:pPr>
      <w:r w:rsidRPr="008E3714">
        <w:rPr>
          <w:rFonts w:asciiTheme="majorBidi" w:hAnsiTheme="majorBidi" w:cstheme="majorBidi"/>
          <w:sz w:val="24"/>
          <w:szCs w:val="24"/>
        </w:rPr>
        <w:t xml:space="preserve">When selecting sites within the selected location, the following requirements and conditions are to be assessed:- </w:t>
      </w:r>
    </w:p>
    <w:p w:rsidR="002D1E7F" w:rsidRPr="008E3714" w:rsidRDefault="00A54BE0" w:rsidP="001D1044">
      <w:pPr>
        <w:numPr>
          <w:ilvl w:val="1"/>
          <w:numId w:val="28"/>
        </w:numPr>
        <w:jc w:val="both"/>
        <w:rPr>
          <w:rFonts w:asciiTheme="majorBidi" w:hAnsiTheme="majorBidi" w:cstheme="majorBidi"/>
          <w:sz w:val="24"/>
          <w:szCs w:val="24"/>
        </w:rPr>
      </w:pPr>
      <w:r w:rsidRPr="008E3714">
        <w:rPr>
          <w:rFonts w:asciiTheme="majorBidi" w:hAnsiTheme="majorBidi" w:cstheme="majorBidi"/>
          <w:sz w:val="24"/>
          <w:szCs w:val="24"/>
        </w:rPr>
        <w:t>Ecological conditions on site (soil, site hazards, climate etc)</w:t>
      </w:r>
    </w:p>
    <w:p w:rsidR="002D1E7F" w:rsidRPr="008E3714" w:rsidRDefault="00A54BE0" w:rsidP="001D1044">
      <w:pPr>
        <w:numPr>
          <w:ilvl w:val="1"/>
          <w:numId w:val="28"/>
        </w:numPr>
        <w:jc w:val="both"/>
        <w:rPr>
          <w:rFonts w:asciiTheme="majorBidi" w:hAnsiTheme="majorBidi" w:cstheme="majorBidi"/>
          <w:sz w:val="24"/>
          <w:szCs w:val="24"/>
        </w:rPr>
      </w:pPr>
      <w:r w:rsidRPr="008E3714">
        <w:rPr>
          <w:rFonts w:asciiTheme="majorBidi" w:hAnsiTheme="majorBidi" w:cstheme="majorBidi"/>
          <w:sz w:val="24"/>
          <w:szCs w:val="24"/>
        </w:rPr>
        <w:t>Environment impact (restrictions, standards, guidelines)</w:t>
      </w:r>
    </w:p>
    <w:p w:rsidR="002D1E7F" w:rsidRPr="008E3714" w:rsidRDefault="00A54BE0" w:rsidP="001D1044">
      <w:pPr>
        <w:numPr>
          <w:ilvl w:val="1"/>
          <w:numId w:val="28"/>
        </w:numPr>
        <w:jc w:val="both"/>
        <w:rPr>
          <w:rFonts w:asciiTheme="majorBidi" w:hAnsiTheme="majorBidi" w:cstheme="majorBidi"/>
          <w:sz w:val="24"/>
          <w:szCs w:val="24"/>
        </w:rPr>
      </w:pPr>
      <w:r w:rsidRPr="008E3714">
        <w:rPr>
          <w:rFonts w:asciiTheme="majorBidi" w:hAnsiTheme="majorBidi" w:cstheme="majorBidi"/>
          <w:sz w:val="24"/>
          <w:szCs w:val="24"/>
        </w:rPr>
        <w:t>Socio-economic conditions (restrictions, incentives, requirements)</w:t>
      </w:r>
    </w:p>
    <w:p w:rsidR="002D1E7F" w:rsidRPr="008E3714" w:rsidRDefault="00A54BE0" w:rsidP="001D1044">
      <w:pPr>
        <w:numPr>
          <w:ilvl w:val="1"/>
          <w:numId w:val="28"/>
        </w:numPr>
        <w:jc w:val="both"/>
        <w:rPr>
          <w:rFonts w:asciiTheme="majorBidi" w:hAnsiTheme="majorBidi" w:cstheme="majorBidi"/>
          <w:sz w:val="24"/>
          <w:szCs w:val="24"/>
        </w:rPr>
      </w:pPr>
      <w:r w:rsidRPr="008E3714">
        <w:rPr>
          <w:rFonts w:asciiTheme="majorBidi" w:hAnsiTheme="majorBidi" w:cstheme="majorBidi"/>
          <w:sz w:val="24"/>
          <w:szCs w:val="24"/>
        </w:rPr>
        <w:t>Local infrastructure at site location (existing industrial infrastructure, economic and social infrastructure, availability of critical project inputs such as labor and factory supplies)</w:t>
      </w:r>
    </w:p>
    <w:p w:rsidR="002D1E7F" w:rsidRPr="008E3714" w:rsidRDefault="00A54BE0" w:rsidP="001D1044">
      <w:pPr>
        <w:numPr>
          <w:ilvl w:val="1"/>
          <w:numId w:val="28"/>
        </w:numPr>
        <w:jc w:val="both"/>
        <w:rPr>
          <w:rFonts w:asciiTheme="majorBidi" w:hAnsiTheme="majorBidi" w:cstheme="majorBidi"/>
          <w:sz w:val="24"/>
          <w:szCs w:val="24"/>
        </w:rPr>
      </w:pPr>
      <w:r w:rsidRPr="008E3714">
        <w:rPr>
          <w:rFonts w:asciiTheme="majorBidi" w:hAnsiTheme="majorBidi" w:cstheme="majorBidi"/>
          <w:sz w:val="24"/>
          <w:szCs w:val="24"/>
        </w:rPr>
        <w:t>Strategic aspects (corporate strategies regarding possible future extension, supply and marketing polices</w:t>
      </w:r>
    </w:p>
    <w:p w:rsidR="002D1E7F" w:rsidRPr="008E3714" w:rsidRDefault="00A54BE0" w:rsidP="001D1044">
      <w:pPr>
        <w:numPr>
          <w:ilvl w:val="1"/>
          <w:numId w:val="28"/>
        </w:numPr>
        <w:jc w:val="both"/>
        <w:rPr>
          <w:rFonts w:asciiTheme="majorBidi" w:hAnsiTheme="majorBidi" w:cstheme="majorBidi"/>
          <w:sz w:val="24"/>
          <w:szCs w:val="24"/>
        </w:rPr>
      </w:pPr>
      <w:r w:rsidRPr="008E3714">
        <w:rPr>
          <w:rFonts w:asciiTheme="majorBidi" w:hAnsiTheme="majorBidi" w:cstheme="majorBidi"/>
          <w:sz w:val="24"/>
          <w:szCs w:val="24"/>
        </w:rPr>
        <w:t xml:space="preserve">Cost of land </w:t>
      </w:r>
    </w:p>
    <w:p w:rsidR="002D1E7F" w:rsidRPr="008E3714" w:rsidRDefault="00A54BE0" w:rsidP="001D1044">
      <w:pPr>
        <w:numPr>
          <w:ilvl w:val="1"/>
          <w:numId w:val="28"/>
        </w:numPr>
        <w:jc w:val="both"/>
        <w:rPr>
          <w:rFonts w:asciiTheme="majorBidi" w:hAnsiTheme="majorBidi" w:cstheme="majorBidi"/>
          <w:sz w:val="24"/>
          <w:szCs w:val="24"/>
        </w:rPr>
      </w:pPr>
      <w:r w:rsidRPr="008E3714">
        <w:rPr>
          <w:rFonts w:asciiTheme="majorBidi" w:hAnsiTheme="majorBidi" w:cstheme="majorBidi"/>
          <w:sz w:val="24"/>
          <w:szCs w:val="24"/>
        </w:rPr>
        <w:t xml:space="preserve">Site preparation and development requirements and costs. </w:t>
      </w:r>
    </w:p>
    <w:p w:rsidR="002D1E7F" w:rsidRPr="008E3714" w:rsidRDefault="00A54BE0" w:rsidP="001D1044">
      <w:pPr>
        <w:numPr>
          <w:ilvl w:val="0"/>
          <w:numId w:val="28"/>
        </w:numPr>
        <w:jc w:val="both"/>
        <w:rPr>
          <w:rFonts w:asciiTheme="majorBidi" w:hAnsiTheme="majorBidi" w:cstheme="majorBidi"/>
          <w:sz w:val="24"/>
          <w:szCs w:val="24"/>
        </w:rPr>
      </w:pPr>
      <w:r w:rsidRPr="008E3714">
        <w:rPr>
          <w:rFonts w:asciiTheme="majorBidi" w:hAnsiTheme="majorBidi" w:cstheme="majorBidi"/>
          <w:sz w:val="24"/>
          <w:szCs w:val="24"/>
        </w:rPr>
        <w:t xml:space="preserve">Topography, altitude and climate may be important for a project as well as access to water, electric power, roads and railways transport. </w:t>
      </w:r>
    </w:p>
    <w:p w:rsidR="002D1E7F" w:rsidRPr="008E3714" w:rsidRDefault="00A54BE0" w:rsidP="001D1044">
      <w:pPr>
        <w:numPr>
          <w:ilvl w:val="0"/>
          <w:numId w:val="28"/>
        </w:numPr>
        <w:jc w:val="both"/>
        <w:rPr>
          <w:rFonts w:asciiTheme="majorBidi" w:hAnsiTheme="majorBidi" w:cstheme="majorBidi"/>
          <w:sz w:val="24"/>
          <w:szCs w:val="24"/>
        </w:rPr>
      </w:pPr>
      <w:r w:rsidRPr="008E3714">
        <w:rPr>
          <w:rFonts w:asciiTheme="majorBidi" w:hAnsiTheme="majorBidi" w:cstheme="majorBidi"/>
          <w:sz w:val="24"/>
          <w:szCs w:val="24"/>
        </w:rPr>
        <w:t>Recruitment of managerial staff and labor may be a critical factor for the viability of the project. Development of housing, schools, medical and social center is necessary to attract the required staff and labor force.</w:t>
      </w:r>
    </w:p>
    <w:p w:rsidR="00CE2BF9" w:rsidRPr="008E3714" w:rsidRDefault="00CE2BF9" w:rsidP="00644452">
      <w:pPr>
        <w:jc w:val="both"/>
        <w:rPr>
          <w:rFonts w:asciiTheme="majorBidi" w:hAnsiTheme="majorBidi" w:cstheme="majorBidi"/>
          <w:sz w:val="24"/>
          <w:szCs w:val="24"/>
        </w:rPr>
      </w:pPr>
      <w:r w:rsidRPr="008E3714">
        <w:rPr>
          <w:rFonts w:asciiTheme="majorBidi" w:hAnsiTheme="majorBidi" w:cstheme="majorBidi"/>
          <w:b/>
          <w:bCs/>
          <w:sz w:val="24"/>
          <w:szCs w:val="24"/>
        </w:rPr>
        <w:t xml:space="preserve">NB: </w:t>
      </w:r>
      <w:r w:rsidRPr="008E3714">
        <w:rPr>
          <w:rFonts w:asciiTheme="majorBidi" w:hAnsiTheme="majorBidi" w:cstheme="majorBidi"/>
          <w:sz w:val="24"/>
          <w:szCs w:val="24"/>
        </w:rPr>
        <w:t xml:space="preserve">Plant location and site selection can be undertaken     simultaneously. </w:t>
      </w:r>
    </w:p>
    <w:p w:rsidR="00CE2BF9" w:rsidRPr="00EA4964" w:rsidRDefault="00EA4964" w:rsidP="00644452">
      <w:pPr>
        <w:jc w:val="both"/>
        <w:rPr>
          <w:rFonts w:asciiTheme="majorBidi" w:hAnsiTheme="majorBidi" w:cstheme="majorBidi"/>
          <w:b/>
          <w:bCs/>
          <w:sz w:val="24"/>
          <w:szCs w:val="24"/>
        </w:rPr>
      </w:pPr>
      <w:r w:rsidRPr="00EA4964">
        <w:rPr>
          <w:rFonts w:asciiTheme="majorBidi" w:hAnsiTheme="majorBidi" w:cstheme="majorBidi"/>
          <w:b/>
          <w:bCs/>
          <w:sz w:val="24"/>
          <w:szCs w:val="24"/>
        </w:rPr>
        <w:t>4.</w:t>
      </w:r>
      <w:r w:rsidR="00CE2BF9" w:rsidRPr="00EA4964">
        <w:rPr>
          <w:rFonts w:asciiTheme="majorBidi" w:hAnsiTheme="majorBidi" w:cstheme="majorBidi"/>
          <w:b/>
          <w:bCs/>
          <w:sz w:val="24"/>
          <w:szCs w:val="24"/>
        </w:rPr>
        <w:t xml:space="preserve">5.3  Environmental Impact Assessment </w:t>
      </w:r>
    </w:p>
    <w:p w:rsidR="002D1E7F" w:rsidRPr="008E3714" w:rsidRDefault="00A54BE0" w:rsidP="00EA4964">
      <w:pPr>
        <w:jc w:val="both"/>
        <w:rPr>
          <w:rFonts w:asciiTheme="majorBidi" w:hAnsiTheme="majorBidi" w:cstheme="majorBidi"/>
          <w:sz w:val="24"/>
          <w:szCs w:val="24"/>
        </w:rPr>
      </w:pPr>
      <w:r w:rsidRPr="008E3714">
        <w:rPr>
          <w:rFonts w:asciiTheme="majorBidi" w:hAnsiTheme="majorBidi" w:cstheme="majorBidi"/>
          <w:sz w:val="24"/>
          <w:szCs w:val="24"/>
        </w:rPr>
        <w:t>Is designed to develop an understanding of the environmental consequences of newly planned or existing projects and of any project related activities.</w:t>
      </w:r>
    </w:p>
    <w:p w:rsidR="002D1E7F" w:rsidRDefault="00A54BE0" w:rsidP="00EA4964">
      <w:pPr>
        <w:jc w:val="both"/>
        <w:rPr>
          <w:rFonts w:asciiTheme="majorBidi" w:hAnsiTheme="majorBidi" w:cstheme="majorBidi"/>
          <w:sz w:val="24"/>
          <w:szCs w:val="24"/>
        </w:rPr>
      </w:pPr>
      <w:r w:rsidRPr="008E3714">
        <w:rPr>
          <w:rFonts w:asciiTheme="majorBidi" w:hAnsiTheme="majorBidi" w:cstheme="majorBidi"/>
          <w:sz w:val="24"/>
          <w:szCs w:val="24"/>
        </w:rPr>
        <w:t xml:space="preserve">EIA is part of project planning process. Environmental benefits or costs are usually externalities or side effects that affect the society in whole or in part. </w:t>
      </w:r>
    </w:p>
    <w:p w:rsidR="00EA4964" w:rsidRDefault="00EA4964" w:rsidP="00EA4964">
      <w:pPr>
        <w:jc w:val="both"/>
        <w:rPr>
          <w:rFonts w:asciiTheme="majorBidi" w:hAnsiTheme="majorBidi" w:cstheme="majorBidi"/>
          <w:sz w:val="24"/>
          <w:szCs w:val="24"/>
        </w:rPr>
      </w:pPr>
    </w:p>
    <w:p w:rsidR="00EA4964" w:rsidRPr="008E3714" w:rsidRDefault="00EA4964" w:rsidP="00EA4964">
      <w:pPr>
        <w:jc w:val="both"/>
        <w:rPr>
          <w:rFonts w:asciiTheme="majorBidi" w:hAnsiTheme="majorBidi" w:cstheme="majorBidi"/>
          <w:sz w:val="24"/>
          <w:szCs w:val="24"/>
        </w:rPr>
      </w:pPr>
    </w:p>
    <w:p w:rsidR="002D1E7F" w:rsidRPr="008E3714" w:rsidRDefault="00EA4964" w:rsidP="00EA4964">
      <w:pPr>
        <w:jc w:val="both"/>
        <w:rPr>
          <w:rFonts w:asciiTheme="majorBidi" w:hAnsiTheme="majorBidi" w:cstheme="majorBidi"/>
          <w:sz w:val="24"/>
          <w:szCs w:val="24"/>
        </w:rPr>
      </w:pPr>
      <w:r>
        <w:rPr>
          <w:rFonts w:asciiTheme="majorBidi" w:hAnsiTheme="majorBidi" w:cstheme="majorBidi"/>
          <w:b/>
          <w:bCs/>
          <w:sz w:val="24"/>
          <w:szCs w:val="24"/>
        </w:rPr>
        <w:lastRenderedPageBreak/>
        <w:t>4.6 .</w:t>
      </w:r>
      <w:r w:rsidR="00A54BE0" w:rsidRPr="008E3714">
        <w:rPr>
          <w:rFonts w:asciiTheme="majorBidi" w:hAnsiTheme="majorBidi" w:cstheme="majorBidi"/>
          <w:b/>
          <w:bCs/>
          <w:sz w:val="24"/>
          <w:szCs w:val="24"/>
        </w:rPr>
        <w:t>Production Program and Plant Capacity</w:t>
      </w:r>
      <w:r w:rsidR="00A54BE0" w:rsidRPr="008E3714">
        <w:rPr>
          <w:rFonts w:asciiTheme="majorBidi" w:hAnsiTheme="majorBidi" w:cstheme="majorBidi"/>
          <w:sz w:val="24"/>
          <w:szCs w:val="24"/>
        </w:rPr>
        <w:t xml:space="preserve"> </w:t>
      </w:r>
    </w:p>
    <w:p w:rsidR="002D1E7F" w:rsidRPr="008E3714" w:rsidRDefault="00A54BE0" w:rsidP="00EA4964">
      <w:pPr>
        <w:jc w:val="both"/>
        <w:rPr>
          <w:rFonts w:asciiTheme="majorBidi" w:hAnsiTheme="majorBidi" w:cstheme="majorBidi"/>
          <w:sz w:val="24"/>
          <w:szCs w:val="24"/>
        </w:rPr>
      </w:pPr>
      <w:r w:rsidRPr="008E3714">
        <w:rPr>
          <w:rFonts w:asciiTheme="majorBidi" w:hAnsiTheme="majorBidi" w:cstheme="majorBidi"/>
          <w:sz w:val="24"/>
          <w:szCs w:val="24"/>
        </w:rPr>
        <w:t xml:space="preserve">The production program, range and volume of products to be produced depend on the market requirements, proposed marketing strategy and the availability of resources. A production program should define the levels of output to be achieved during specified periods related to the sales forecast. </w:t>
      </w:r>
    </w:p>
    <w:p w:rsidR="002D1E7F" w:rsidRPr="008E3714" w:rsidRDefault="00A54BE0" w:rsidP="001D1044">
      <w:pPr>
        <w:numPr>
          <w:ilvl w:val="0"/>
          <w:numId w:val="29"/>
        </w:numPr>
        <w:jc w:val="both"/>
        <w:rPr>
          <w:rFonts w:asciiTheme="majorBidi" w:hAnsiTheme="majorBidi" w:cstheme="majorBidi"/>
          <w:sz w:val="24"/>
          <w:szCs w:val="24"/>
        </w:rPr>
      </w:pPr>
      <w:r w:rsidRPr="008E3714">
        <w:rPr>
          <w:rFonts w:asciiTheme="majorBidi" w:hAnsiTheme="majorBidi" w:cstheme="majorBidi"/>
          <w:sz w:val="24"/>
          <w:szCs w:val="24"/>
        </w:rPr>
        <w:t>Full production level may not be possible during initial production operation owing to various technological, production and commercial difficulties in addition to marketing bottlenecks. Normally a production and sales target of 40-50 percent of the capacity for the first year is considered reasonable. Picking up gradually, towards third or fourth year full production level can be achieved.</w:t>
      </w:r>
    </w:p>
    <w:p w:rsidR="002D1E7F" w:rsidRPr="008E3714" w:rsidRDefault="00A54BE0" w:rsidP="001D1044">
      <w:pPr>
        <w:numPr>
          <w:ilvl w:val="0"/>
          <w:numId w:val="30"/>
        </w:numPr>
        <w:jc w:val="both"/>
        <w:rPr>
          <w:rFonts w:asciiTheme="majorBidi" w:hAnsiTheme="majorBidi" w:cstheme="majorBidi"/>
          <w:sz w:val="24"/>
          <w:szCs w:val="24"/>
        </w:rPr>
      </w:pPr>
      <w:r w:rsidRPr="008E3714">
        <w:rPr>
          <w:rFonts w:asciiTheme="majorBidi" w:hAnsiTheme="majorBidi" w:cstheme="majorBidi"/>
          <w:sz w:val="24"/>
          <w:szCs w:val="24"/>
        </w:rPr>
        <w:t xml:space="preserve">With regards to plant capacity, generally two capacity terms used in relation to level of operation. </w:t>
      </w:r>
    </w:p>
    <w:p w:rsidR="002D1E7F" w:rsidRPr="008E3714" w:rsidRDefault="00A54BE0" w:rsidP="001D1044">
      <w:pPr>
        <w:numPr>
          <w:ilvl w:val="0"/>
          <w:numId w:val="31"/>
        </w:numPr>
        <w:jc w:val="both"/>
        <w:rPr>
          <w:rFonts w:asciiTheme="majorBidi" w:hAnsiTheme="majorBidi" w:cstheme="majorBidi"/>
          <w:sz w:val="24"/>
          <w:szCs w:val="24"/>
        </w:rPr>
      </w:pPr>
      <w:r w:rsidRPr="008E3714">
        <w:rPr>
          <w:rFonts w:asciiTheme="majorBidi" w:hAnsiTheme="majorBidi" w:cstheme="majorBidi"/>
          <w:b/>
          <w:bCs/>
          <w:sz w:val="24"/>
          <w:szCs w:val="24"/>
        </w:rPr>
        <w:t>A feasible normal capacity (FNC)</w:t>
      </w:r>
      <w:r w:rsidRPr="008E3714">
        <w:rPr>
          <w:rFonts w:asciiTheme="majorBidi" w:hAnsiTheme="majorBidi" w:cstheme="majorBidi"/>
          <w:sz w:val="24"/>
          <w:szCs w:val="24"/>
        </w:rPr>
        <w:t xml:space="preserve"> – refers to the capacity achievable under normal working conditions considering the technical conditions of the plant, normal stoppages, downtime for maintenance &amp; tool changes, holiday’s, shift pattern and management system applied.</w:t>
      </w:r>
    </w:p>
    <w:p w:rsidR="002D1E7F" w:rsidRPr="008E3714" w:rsidRDefault="00A54BE0" w:rsidP="001D1044">
      <w:pPr>
        <w:numPr>
          <w:ilvl w:val="0"/>
          <w:numId w:val="31"/>
        </w:numPr>
        <w:jc w:val="both"/>
        <w:rPr>
          <w:rFonts w:asciiTheme="majorBidi" w:hAnsiTheme="majorBidi" w:cstheme="majorBidi"/>
          <w:sz w:val="24"/>
          <w:szCs w:val="24"/>
        </w:rPr>
      </w:pPr>
      <w:r w:rsidRPr="008E3714">
        <w:rPr>
          <w:rFonts w:asciiTheme="majorBidi" w:hAnsiTheme="majorBidi" w:cstheme="majorBidi"/>
          <w:b/>
          <w:bCs/>
          <w:sz w:val="24"/>
          <w:szCs w:val="24"/>
        </w:rPr>
        <w:t>A nominal maximum capacity(NMC)</w:t>
      </w:r>
      <w:r w:rsidRPr="008E3714">
        <w:rPr>
          <w:rFonts w:asciiTheme="majorBidi" w:hAnsiTheme="majorBidi" w:cstheme="majorBidi"/>
          <w:sz w:val="24"/>
          <w:szCs w:val="24"/>
        </w:rPr>
        <w:t xml:space="preserve">– is the technically feasible capacity that corresponds to the installed capacity as guaranteed by the supplier of the plant.  </w:t>
      </w:r>
    </w:p>
    <w:p w:rsidR="002D1E7F" w:rsidRPr="00EA4964" w:rsidRDefault="00EA4964" w:rsidP="00EA4964">
      <w:pPr>
        <w:ind w:left="360"/>
        <w:jc w:val="both"/>
        <w:rPr>
          <w:rFonts w:asciiTheme="majorBidi" w:hAnsiTheme="majorBidi" w:cstheme="majorBidi"/>
          <w:b/>
          <w:bCs/>
          <w:sz w:val="24"/>
          <w:szCs w:val="24"/>
        </w:rPr>
      </w:pPr>
      <w:r w:rsidRPr="00EA4964">
        <w:rPr>
          <w:rFonts w:asciiTheme="majorBidi" w:hAnsiTheme="majorBidi" w:cstheme="majorBidi"/>
          <w:b/>
          <w:bCs/>
          <w:sz w:val="24"/>
          <w:szCs w:val="24"/>
        </w:rPr>
        <w:t xml:space="preserve">4.7 </w:t>
      </w:r>
      <w:r w:rsidR="00A54BE0" w:rsidRPr="00EA4964">
        <w:rPr>
          <w:rFonts w:asciiTheme="majorBidi" w:hAnsiTheme="majorBidi" w:cstheme="majorBidi"/>
          <w:b/>
          <w:bCs/>
          <w:sz w:val="24"/>
          <w:szCs w:val="24"/>
        </w:rPr>
        <w:t xml:space="preserve">Technology Selection </w:t>
      </w:r>
    </w:p>
    <w:p w:rsidR="002D1E7F" w:rsidRPr="008E3714" w:rsidRDefault="00A54BE0" w:rsidP="001D1044">
      <w:pPr>
        <w:numPr>
          <w:ilvl w:val="0"/>
          <w:numId w:val="32"/>
        </w:numPr>
        <w:jc w:val="both"/>
        <w:rPr>
          <w:rFonts w:asciiTheme="majorBidi" w:hAnsiTheme="majorBidi" w:cstheme="majorBidi"/>
          <w:sz w:val="24"/>
          <w:szCs w:val="24"/>
        </w:rPr>
      </w:pPr>
      <w:r w:rsidRPr="008E3714">
        <w:rPr>
          <w:rFonts w:asciiTheme="majorBidi" w:hAnsiTheme="majorBidi" w:cstheme="majorBidi"/>
          <w:sz w:val="24"/>
          <w:szCs w:val="24"/>
        </w:rPr>
        <w:t>Appropriate technology selection should be made.</w:t>
      </w:r>
    </w:p>
    <w:p w:rsidR="002D1E7F" w:rsidRPr="008E3714" w:rsidRDefault="00A54BE0" w:rsidP="001D1044">
      <w:pPr>
        <w:numPr>
          <w:ilvl w:val="0"/>
          <w:numId w:val="32"/>
        </w:numPr>
        <w:jc w:val="both"/>
        <w:rPr>
          <w:rFonts w:asciiTheme="majorBidi" w:hAnsiTheme="majorBidi" w:cstheme="majorBidi"/>
          <w:sz w:val="24"/>
          <w:szCs w:val="24"/>
        </w:rPr>
      </w:pPr>
      <w:r w:rsidRPr="008E3714">
        <w:rPr>
          <w:rFonts w:asciiTheme="majorBidi" w:hAnsiTheme="majorBidi" w:cstheme="majorBidi"/>
          <w:sz w:val="24"/>
          <w:szCs w:val="24"/>
        </w:rPr>
        <w:t>The advocates of appropriate technology urge that the technology should be evaluated in terms of the following questions:</w:t>
      </w:r>
    </w:p>
    <w:p w:rsidR="002D1E7F" w:rsidRPr="008E3714" w:rsidRDefault="00A54BE0" w:rsidP="001D1044">
      <w:pPr>
        <w:numPr>
          <w:ilvl w:val="2"/>
          <w:numId w:val="32"/>
        </w:numPr>
        <w:jc w:val="both"/>
        <w:rPr>
          <w:rFonts w:asciiTheme="majorBidi" w:hAnsiTheme="majorBidi" w:cstheme="majorBidi"/>
          <w:sz w:val="24"/>
          <w:szCs w:val="24"/>
        </w:rPr>
      </w:pPr>
      <w:r w:rsidRPr="008E3714">
        <w:rPr>
          <w:rFonts w:asciiTheme="majorBidi" w:hAnsiTheme="majorBidi" w:cstheme="majorBidi"/>
          <w:sz w:val="24"/>
          <w:szCs w:val="24"/>
        </w:rPr>
        <w:t>Whether the technology utilizes local raw materials?</w:t>
      </w:r>
    </w:p>
    <w:p w:rsidR="002D1E7F" w:rsidRPr="008E3714" w:rsidRDefault="00A54BE0" w:rsidP="001D1044">
      <w:pPr>
        <w:numPr>
          <w:ilvl w:val="2"/>
          <w:numId w:val="32"/>
        </w:numPr>
        <w:jc w:val="both"/>
        <w:rPr>
          <w:rFonts w:asciiTheme="majorBidi" w:hAnsiTheme="majorBidi" w:cstheme="majorBidi"/>
          <w:sz w:val="24"/>
          <w:szCs w:val="24"/>
        </w:rPr>
      </w:pPr>
      <w:r w:rsidRPr="008E3714">
        <w:rPr>
          <w:rFonts w:asciiTheme="majorBidi" w:hAnsiTheme="majorBidi" w:cstheme="majorBidi"/>
          <w:sz w:val="24"/>
          <w:szCs w:val="24"/>
        </w:rPr>
        <w:t>Whether the technology utilizes local manpower?</w:t>
      </w:r>
    </w:p>
    <w:p w:rsidR="002D1E7F" w:rsidRPr="008E3714" w:rsidRDefault="00A54BE0" w:rsidP="001D1044">
      <w:pPr>
        <w:numPr>
          <w:ilvl w:val="2"/>
          <w:numId w:val="32"/>
        </w:numPr>
        <w:jc w:val="both"/>
        <w:rPr>
          <w:rFonts w:asciiTheme="majorBidi" w:hAnsiTheme="majorBidi" w:cstheme="majorBidi"/>
          <w:sz w:val="24"/>
          <w:szCs w:val="24"/>
        </w:rPr>
      </w:pPr>
      <w:r w:rsidRPr="008E3714">
        <w:rPr>
          <w:rFonts w:asciiTheme="majorBidi" w:hAnsiTheme="majorBidi" w:cstheme="majorBidi"/>
          <w:sz w:val="24"/>
          <w:szCs w:val="24"/>
        </w:rPr>
        <w:t>Whether the technology protects ecological balance?</w:t>
      </w:r>
    </w:p>
    <w:p w:rsidR="002D1E7F" w:rsidRPr="008E3714" w:rsidRDefault="00A54BE0" w:rsidP="001D1044">
      <w:pPr>
        <w:numPr>
          <w:ilvl w:val="2"/>
          <w:numId w:val="32"/>
        </w:numPr>
        <w:jc w:val="both"/>
        <w:rPr>
          <w:rFonts w:asciiTheme="majorBidi" w:hAnsiTheme="majorBidi" w:cstheme="majorBidi"/>
          <w:sz w:val="24"/>
          <w:szCs w:val="24"/>
        </w:rPr>
      </w:pPr>
      <w:r w:rsidRPr="008E3714">
        <w:rPr>
          <w:rFonts w:asciiTheme="majorBidi" w:hAnsiTheme="majorBidi" w:cstheme="majorBidi"/>
          <w:sz w:val="24"/>
          <w:szCs w:val="24"/>
        </w:rPr>
        <w:t>Whether the goods and services produced satisfy  to the basic needs?</w:t>
      </w:r>
      <w:r w:rsidRPr="008E3714">
        <w:rPr>
          <w:rFonts w:asciiTheme="majorBidi" w:hAnsiTheme="majorBidi" w:cstheme="majorBidi"/>
          <w:sz w:val="24"/>
          <w:szCs w:val="24"/>
        </w:rPr>
        <w:tab/>
      </w:r>
      <w:r w:rsidRPr="008E3714">
        <w:rPr>
          <w:rFonts w:asciiTheme="majorBidi" w:hAnsiTheme="majorBidi" w:cstheme="majorBidi"/>
          <w:sz w:val="24"/>
          <w:szCs w:val="24"/>
        </w:rPr>
        <w:tab/>
        <w:t xml:space="preserve"> </w:t>
      </w:r>
    </w:p>
    <w:p w:rsidR="002D1E7F" w:rsidRPr="008E3714" w:rsidRDefault="00A54BE0" w:rsidP="001D1044">
      <w:pPr>
        <w:numPr>
          <w:ilvl w:val="0"/>
          <w:numId w:val="32"/>
        </w:numPr>
        <w:jc w:val="both"/>
        <w:rPr>
          <w:rFonts w:asciiTheme="majorBidi" w:hAnsiTheme="majorBidi" w:cstheme="majorBidi"/>
          <w:sz w:val="24"/>
          <w:szCs w:val="24"/>
        </w:rPr>
      </w:pPr>
      <w:r w:rsidRPr="008E3714">
        <w:rPr>
          <w:rFonts w:asciiTheme="majorBidi" w:hAnsiTheme="majorBidi" w:cstheme="majorBidi"/>
          <w:sz w:val="24"/>
          <w:szCs w:val="24"/>
        </w:rPr>
        <w:t xml:space="preserve">While selecting the best technologies for the proposed project, the following factors must also be given due attention: </w:t>
      </w:r>
    </w:p>
    <w:p w:rsidR="002D1E7F" w:rsidRPr="008E3714" w:rsidRDefault="00A54BE0" w:rsidP="001D1044">
      <w:pPr>
        <w:numPr>
          <w:ilvl w:val="1"/>
          <w:numId w:val="32"/>
        </w:numPr>
        <w:jc w:val="both"/>
        <w:rPr>
          <w:rFonts w:asciiTheme="majorBidi" w:hAnsiTheme="majorBidi" w:cstheme="majorBidi"/>
          <w:sz w:val="24"/>
          <w:szCs w:val="24"/>
        </w:rPr>
      </w:pPr>
      <w:r w:rsidRPr="008E3714">
        <w:rPr>
          <w:rFonts w:asciiTheme="majorBidi" w:hAnsiTheme="majorBidi" w:cstheme="majorBidi"/>
          <w:sz w:val="24"/>
          <w:szCs w:val="24"/>
        </w:rPr>
        <w:t xml:space="preserve">Technological impact on the environment: The technology that we are going to select should not only the one that </w:t>
      </w:r>
      <w:r w:rsidRPr="008E3714">
        <w:rPr>
          <w:rFonts w:asciiTheme="majorBidi" w:hAnsiTheme="majorBidi" w:cstheme="majorBidi"/>
          <w:i/>
          <w:iCs/>
          <w:sz w:val="24"/>
          <w:szCs w:val="24"/>
        </w:rPr>
        <w:t>minimizes pollution</w:t>
      </w:r>
      <w:r w:rsidRPr="008E3714">
        <w:rPr>
          <w:rFonts w:asciiTheme="majorBidi" w:hAnsiTheme="majorBidi" w:cstheme="majorBidi"/>
          <w:sz w:val="24"/>
          <w:szCs w:val="24"/>
        </w:rPr>
        <w:t xml:space="preserve">, but should also </w:t>
      </w:r>
      <w:r w:rsidRPr="008E3714">
        <w:rPr>
          <w:rFonts w:asciiTheme="majorBidi" w:hAnsiTheme="majorBidi" w:cstheme="majorBidi"/>
          <w:i/>
          <w:iCs/>
          <w:sz w:val="24"/>
          <w:szCs w:val="24"/>
        </w:rPr>
        <w:t xml:space="preserve">preserve the natural resources </w:t>
      </w:r>
      <w:r w:rsidRPr="008E3714">
        <w:rPr>
          <w:rFonts w:asciiTheme="majorBidi" w:hAnsiTheme="majorBidi" w:cstheme="majorBidi"/>
          <w:sz w:val="24"/>
          <w:szCs w:val="24"/>
        </w:rPr>
        <w:t xml:space="preserve">and </w:t>
      </w:r>
      <w:r w:rsidRPr="008E3714">
        <w:rPr>
          <w:rFonts w:asciiTheme="majorBidi" w:hAnsiTheme="majorBidi" w:cstheme="majorBidi"/>
          <w:i/>
          <w:iCs/>
          <w:sz w:val="24"/>
          <w:szCs w:val="24"/>
        </w:rPr>
        <w:t>saves renewable resources</w:t>
      </w:r>
      <w:r w:rsidRPr="008E3714">
        <w:rPr>
          <w:rFonts w:asciiTheme="majorBidi" w:hAnsiTheme="majorBidi" w:cstheme="majorBidi"/>
          <w:sz w:val="24"/>
          <w:szCs w:val="24"/>
        </w:rPr>
        <w:t>.</w:t>
      </w:r>
    </w:p>
    <w:p w:rsidR="002D1E7F" w:rsidRPr="008E3714" w:rsidRDefault="00A54BE0" w:rsidP="001D1044">
      <w:pPr>
        <w:numPr>
          <w:ilvl w:val="1"/>
          <w:numId w:val="32"/>
        </w:numPr>
        <w:jc w:val="both"/>
        <w:rPr>
          <w:rFonts w:asciiTheme="majorBidi" w:hAnsiTheme="majorBidi" w:cstheme="majorBidi"/>
          <w:sz w:val="24"/>
          <w:szCs w:val="24"/>
        </w:rPr>
      </w:pPr>
      <w:r w:rsidRPr="008E3714">
        <w:rPr>
          <w:rFonts w:asciiTheme="majorBidi" w:hAnsiTheme="majorBidi" w:cstheme="majorBidi"/>
          <w:sz w:val="24"/>
          <w:szCs w:val="24"/>
        </w:rPr>
        <w:lastRenderedPageBreak/>
        <w:t xml:space="preserve">Careful evaluation and assessment of hazardous technologies and the use of toxic materials at different stages of production should be made.  </w:t>
      </w:r>
    </w:p>
    <w:p w:rsidR="002D1E7F" w:rsidRPr="008E3714" w:rsidRDefault="00A54BE0" w:rsidP="001D1044">
      <w:pPr>
        <w:numPr>
          <w:ilvl w:val="1"/>
          <w:numId w:val="32"/>
        </w:numPr>
        <w:jc w:val="both"/>
        <w:rPr>
          <w:rFonts w:asciiTheme="majorBidi" w:hAnsiTheme="majorBidi" w:cstheme="majorBidi"/>
          <w:sz w:val="24"/>
          <w:szCs w:val="24"/>
        </w:rPr>
      </w:pPr>
      <w:r w:rsidRPr="008E3714">
        <w:rPr>
          <w:rFonts w:asciiTheme="majorBidi" w:hAnsiTheme="majorBidi" w:cstheme="majorBidi"/>
          <w:sz w:val="24"/>
          <w:szCs w:val="24"/>
        </w:rPr>
        <w:t xml:space="preserve">Introduction of obsolete technologies must also be carefully considered. Acquisition of previously discarded and disassembled production plants should be rechecked carefully. </w:t>
      </w:r>
    </w:p>
    <w:p w:rsidR="002D1E7F" w:rsidRPr="008E3714" w:rsidRDefault="00EA4964" w:rsidP="00EA4964">
      <w:pPr>
        <w:jc w:val="both"/>
        <w:rPr>
          <w:rFonts w:asciiTheme="majorBidi" w:hAnsiTheme="majorBidi" w:cstheme="majorBidi"/>
          <w:sz w:val="24"/>
          <w:szCs w:val="24"/>
        </w:rPr>
      </w:pPr>
      <w:r>
        <w:rPr>
          <w:rFonts w:asciiTheme="majorBidi" w:hAnsiTheme="majorBidi" w:cstheme="majorBidi"/>
          <w:b/>
          <w:bCs/>
          <w:sz w:val="24"/>
          <w:szCs w:val="24"/>
        </w:rPr>
        <w:t xml:space="preserve">4.8 </w:t>
      </w:r>
      <w:r w:rsidR="00A54BE0" w:rsidRPr="008E3714">
        <w:rPr>
          <w:rFonts w:asciiTheme="majorBidi" w:hAnsiTheme="majorBidi" w:cstheme="majorBidi"/>
          <w:b/>
          <w:bCs/>
          <w:sz w:val="24"/>
          <w:szCs w:val="24"/>
        </w:rPr>
        <w:t xml:space="preserve">Organization and Human Resource </w:t>
      </w:r>
    </w:p>
    <w:p w:rsidR="002D1E7F" w:rsidRPr="008E3714" w:rsidRDefault="00A54BE0" w:rsidP="001D1044">
      <w:pPr>
        <w:numPr>
          <w:ilvl w:val="0"/>
          <w:numId w:val="33"/>
        </w:numPr>
        <w:jc w:val="both"/>
        <w:rPr>
          <w:rFonts w:asciiTheme="majorBidi" w:hAnsiTheme="majorBidi" w:cstheme="majorBidi"/>
          <w:sz w:val="24"/>
          <w:szCs w:val="24"/>
        </w:rPr>
      </w:pPr>
      <w:r w:rsidRPr="008E3714">
        <w:rPr>
          <w:rFonts w:asciiTheme="majorBidi" w:hAnsiTheme="majorBidi" w:cstheme="majorBidi"/>
          <w:sz w:val="24"/>
          <w:szCs w:val="24"/>
        </w:rPr>
        <w:t>A division of the Company into organizational units, in line with the marketing, supply, production and administrative functions is necessary for efficient management of operations and designing a proper organizational structure in accordance with the corporate strategies and policies.</w:t>
      </w:r>
    </w:p>
    <w:p w:rsidR="002D1E7F" w:rsidRPr="008E3714" w:rsidRDefault="00A54BE0" w:rsidP="001D1044">
      <w:pPr>
        <w:numPr>
          <w:ilvl w:val="0"/>
          <w:numId w:val="33"/>
        </w:numPr>
        <w:jc w:val="both"/>
        <w:rPr>
          <w:rFonts w:asciiTheme="majorBidi" w:hAnsiTheme="majorBidi" w:cstheme="majorBidi"/>
          <w:sz w:val="24"/>
          <w:szCs w:val="24"/>
        </w:rPr>
      </w:pPr>
      <w:r w:rsidRPr="008E3714">
        <w:rPr>
          <w:rFonts w:asciiTheme="majorBidi" w:hAnsiTheme="majorBidi" w:cstheme="majorBidi"/>
          <w:sz w:val="24"/>
          <w:szCs w:val="24"/>
        </w:rPr>
        <w:t xml:space="preserve">The recommended organization will depend on the social environment as well as techno-economic necessities. The organizational set-up depends to a large extent on the industrial, enterprise, strategies, polices and values of those in power in the organization. </w:t>
      </w:r>
    </w:p>
    <w:p w:rsidR="002D1E7F" w:rsidRPr="008E3714" w:rsidRDefault="00A54BE0" w:rsidP="001D1044">
      <w:pPr>
        <w:numPr>
          <w:ilvl w:val="0"/>
          <w:numId w:val="33"/>
        </w:numPr>
        <w:jc w:val="both"/>
        <w:rPr>
          <w:rFonts w:asciiTheme="majorBidi" w:hAnsiTheme="majorBidi" w:cstheme="majorBidi"/>
          <w:sz w:val="24"/>
          <w:szCs w:val="24"/>
        </w:rPr>
      </w:pPr>
      <w:r w:rsidRPr="008E3714">
        <w:rPr>
          <w:rFonts w:asciiTheme="majorBidi" w:hAnsiTheme="majorBidi" w:cstheme="majorBidi"/>
          <w:sz w:val="24"/>
          <w:szCs w:val="24"/>
        </w:rPr>
        <w:t xml:space="preserve">A design of the organization usually includes the following steps: </w:t>
      </w:r>
    </w:p>
    <w:p w:rsidR="002D1E7F" w:rsidRPr="008E3714" w:rsidRDefault="00A54BE0" w:rsidP="001D1044">
      <w:pPr>
        <w:numPr>
          <w:ilvl w:val="1"/>
          <w:numId w:val="33"/>
        </w:numPr>
        <w:jc w:val="both"/>
        <w:rPr>
          <w:rFonts w:asciiTheme="majorBidi" w:hAnsiTheme="majorBidi" w:cstheme="majorBidi"/>
          <w:sz w:val="24"/>
          <w:szCs w:val="24"/>
        </w:rPr>
      </w:pPr>
      <w:r w:rsidRPr="008E3714">
        <w:rPr>
          <w:rFonts w:asciiTheme="majorBidi" w:hAnsiTheme="majorBidi" w:cstheme="majorBidi"/>
          <w:sz w:val="24"/>
          <w:szCs w:val="24"/>
        </w:rPr>
        <w:t xml:space="preserve">Goals and objectives of the business are stated </w:t>
      </w:r>
    </w:p>
    <w:p w:rsidR="002D1E7F" w:rsidRPr="008E3714" w:rsidRDefault="00A54BE0" w:rsidP="001D1044">
      <w:pPr>
        <w:numPr>
          <w:ilvl w:val="1"/>
          <w:numId w:val="33"/>
        </w:numPr>
        <w:jc w:val="both"/>
        <w:rPr>
          <w:rFonts w:asciiTheme="majorBidi" w:hAnsiTheme="majorBidi" w:cstheme="majorBidi"/>
          <w:sz w:val="24"/>
          <w:szCs w:val="24"/>
        </w:rPr>
      </w:pPr>
      <w:r w:rsidRPr="008E3714">
        <w:rPr>
          <w:rFonts w:asciiTheme="majorBidi" w:hAnsiTheme="majorBidi" w:cstheme="majorBidi"/>
          <w:sz w:val="24"/>
          <w:szCs w:val="24"/>
        </w:rPr>
        <w:t xml:space="preserve">Then functions are identified </w:t>
      </w:r>
    </w:p>
    <w:p w:rsidR="002D1E7F" w:rsidRPr="008E3714" w:rsidRDefault="00A54BE0" w:rsidP="001D1044">
      <w:pPr>
        <w:numPr>
          <w:ilvl w:val="1"/>
          <w:numId w:val="33"/>
        </w:numPr>
        <w:jc w:val="both"/>
        <w:rPr>
          <w:rFonts w:asciiTheme="majorBidi" w:hAnsiTheme="majorBidi" w:cstheme="majorBidi"/>
          <w:sz w:val="24"/>
          <w:szCs w:val="24"/>
        </w:rPr>
      </w:pPr>
      <w:r w:rsidRPr="008E3714">
        <w:rPr>
          <w:rFonts w:asciiTheme="majorBidi" w:hAnsiTheme="majorBidi" w:cstheme="majorBidi"/>
          <w:sz w:val="24"/>
          <w:szCs w:val="24"/>
        </w:rPr>
        <w:t xml:space="preserve">Functions are grouped or related </w:t>
      </w:r>
    </w:p>
    <w:p w:rsidR="002D1E7F" w:rsidRPr="008E3714" w:rsidRDefault="00A54BE0" w:rsidP="001D1044">
      <w:pPr>
        <w:numPr>
          <w:ilvl w:val="1"/>
          <w:numId w:val="33"/>
        </w:numPr>
        <w:jc w:val="both"/>
        <w:rPr>
          <w:rFonts w:asciiTheme="majorBidi" w:hAnsiTheme="majorBidi" w:cstheme="majorBidi"/>
          <w:sz w:val="24"/>
          <w:szCs w:val="24"/>
        </w:rPr>
      </w:pPr>
      <w:r w:rsidRPr="008E3714">
        <w:rPr>
          <w:rFonts w:asciiTheme="majorBidi" w:hAnsiTheme="majorBidi" w:cstheme="majorBidi"/>
          <w:sz w:val="24"/>
          <w:szCs w:val="24"/>
        </w:rPr>
        <w:t xml:space="preserve">Organizations structure or framework designed </w:t>
      </w:r>
    </w:p>
    <w:p w:rsidR="002D1E7F" w:rsidRPr="008E3714" w:rsidRDefault="00A54BE0" w:rsidP="001D1044">
      <w:pPr>
        <w:numPr>
          <w:ilvl w:val="1"/>
          <w:numId w:val="33"/>
        </w:numPr>
        <w:jc w:val="both"/>
        <w:rPr>
          <w:rFonts w:asciiTheme="majorBidi" w:hAnsiTheme="majorBidi" w:cstheme="majorBidi"/>
          <w:sz w:val="24"/>
          <w:szCs w:val="24"/>
        </w:rPr>
      </w:pPr>
      <w:r w:rsidRPr="008E3714">
        <w:rPr>
          <w:rFonts w:asciiTheme="majorBidi" w:hAnsiTheme="majorBidi" w:cstheme="majorBidi"/>
          <w:sz w:val="24"/>
          <w:szCs w:val="24"/>
        </w:rPr>
        <w:t xml:space="preserve">All key jobs are analyzed, designed, and described </w:t>
      </w:r>
    </w:p>
    <w:p w:rsidR="002D1E7F" w:rsidRPr="008E3714" w:rsidRDefault="00A54BE0" w:rsidP="001D1044">
      <w:pPr>
        <w:numPr>
          <w:ilvl w:val="1"/>
          <w:numId w:val="33"/>
        </w:numPr>
        <w:jc w:val="both"/>
        <w:rPr>
          <w:rFonts w:asciiTheme="majorBidi" w:hAnsiTheme="majorBidi" w:cstheme="majorBidi"/>
          <w:sz w:val="24"/>
          <w:szCs w:val="24"/>
        </w:rPr>
      </w:pPr>
      <w:r w:rsidRPr="008E3714">
        <w:rPr>
          <w:rFonts w:asciiTheme="majorBidi" w:hAnsiTheme="majorBidi" w:cstheme="majorBidi"/>
          <w:sz w:val="24"/>
          <w:szCs w:val="24"/>
        </w:rPr>
        <w:t xml:space="preserve">A recruitment and training program prepared.  </w:t>
      </w:r>
    </w:p>
    <w:p w:rsidR="002D1E7F" w:rsidRPr="008E3714" w:rsidRDefault="00A54BE0" w:rsidP="001D1044">
      <w:pPr>
        <w:numPr>
          <w:ilvl w:val="0"/>
          <w:numId w:val="34"/>
        </w:numPr>
        <w:jc w:val="both"/>
        <w:rPr>
          <w:rFonts w:asciiTheme="majorBidi" w:hAnsiTheme="majorBidi" w:cstheme="majorBidi"/>
          <w:sz w:val="24"/>
          <w:szCs w:val="24"/>
        </w:rPr>
      </w:pPr>
      <w:r w:rsidRPr="008E3714">
        <w:rPr>
          <w:rFonts w:asciiTheme="majorBidi" w:hAnsiTheme="majorBidi" w:cstheme="majorBidi"/>
          <w:sz w:val="24"/>
          <w:szCs w:val="24"/>
        </w:rPr>
        <w:t xml:space="preserve">The two reasons for preparing an organization:- </w:t>
      </w:r>
    </w:p>
    <w:p w:rsidR="002D1E7F" w:rsidRPr="008E3714" w:rsidRDefault="00A54BE0" w:rsidP="001D1044">
      <w:pPr>
        <w:numPr>
          <w:ilvl w:val="1"/>
          <w:numId w:val="34"/>
        </w:numPr>
        <w:jc w:val="both"/>
        <w:rPr>
          <w:rFonts w:asciiTheme="majorBidi" w:hAnsiTheme="majorBidi" w:cstheme="majorBidi"/>
          <w:sz w:val="24"/>
          <w:szCs w:val="24"/>
        </w:rPr>
      </w:pPr>
      <w:r w:rsidRPr="008E3714">
        <w:rPr>
          <w:rFonts w:asciiTheme="majorBidi" w:hAnsiTheme="majorBidi" w:cstheme="majorBidi"/>
          <w:sz w:val="24"/>
          <w:szCs w:val="24"/>
        </w:rPr>
        <w:t xml:space="preserve">To achieve optimal coordination and control on all project inputs. </w:t>
      </w:r>
    </w:p>
    <w:p w:rsidR="00CE2BF9" w:rsidRPr="00EA4964" w:rsidRDefault="00A54BE0" w:rsidP="001D1044">
      <w:pPr>
        <w:numPr>
          <w:ilvl w:val="1"/>
          <w:numId w:val="34"/>
        </w:numPr>
        <w:jc w:val="both"/>
        <w:rPr>
          <w:rFonts w:asciiTheme="majorBidi" w:hAnsiTheme="majorBidi" w:cstheme="majorBidi"/>
          <w:sz w:val="24"/>
          <w:szCs w:val="24"/>
        </w:rPr>
      </w:pPr>
      <w:r w:rsidRPr="008E3714">
        <w:rPr>
          <w:rFonts w:asciiTheme="majorBidi" w:hAnsiTheme="majorBidi" w:cstheme="majorBidi"/>
          <w:sz w:val="24"/>
          <w:szCs w:val="24"/>
        </w:rPr>
        <w:t xml:space="preserve">To structure the investment and production costs and to determine the costs linked with corresponding organizational units. </w:t>
      </w:r>
    </w:p>
    <w:p w:rsidR="00CE2BF9" w:rsidRPr="008E3714" w:rsidRDefault="00EA4964" w:rsidP="00644452">
      <w:pPr>
        <w:jc w:val="both"/>
        <w:rPr>
          <w:rFonts w:asciiTheme="majorBidi" w:hAnsiTheme="majorBidi" w:cstheme="majorBidi"/>
          <w:sz w:val="24"/>
          <w:szCs w:val="24"/>
        </w:rPr>
      </w:pPr>
      <w:r>
        <w:rPr>
          <w:rFonts w:asciiTheme="majorBidi" w:hAnsiTheme="majorBidi" w:cstheme="majorBidi"/>
          <w:b/>
          <w:bCs/>
          <w:sz w:val="24"/>
          <w:szCs w:val="24"/>
        </w:rPr>
        <w:t xml:space="preserve">4. </w:t>
      </w:r>
      <w:r w:rsidR="00CE2BF9" w:rsidRPr="008E3714">
        <w:rPr>
          <w:rFonts w:asciiTheme="majorBidi" w:hAnsiTheme="majorBidi" w:cstheme="majorBidi"/>
          <w:b/>
          <w:bCs/>
          <w:sz w:val="24"/>
          <w:szCs w:val="24"/>
        </w:rPr>
        <w:t>8.1  Organizational Structure</w:t>
      </w:r>
      <w:r w:rsidR="00CE2BF9" w:rsidRPr="008E3714">
        <w:rPr>
          <w:rFonts w:asciiTheme="majorBidi" w:hAnsiTheme="majorBidi" w:cstheme="majorBidi"/>
          <w:sz w:val="24"/>
          <w:szCs w:val="24"/>
        </w:rPr>
        <w:t xml:space="preserve"> </w:t>
      </w:r>
    </w:p>
    <w:p w:rsidR="002D1E7F" w:rsidRDefault="00A54BE0" w:rsidP="001D1044">
      <w:pPr>
        <w:numPr>
          <w:ilvl w:val="0"/>
          <w:numId w:val="35"/>
        </w:numPr>
        <w:jc w:val="both"/>
        <w:rPr>
          <w:rFonts w:asciiTheme="majorBidi" w:hAnsiTheme="majorBidi" w:cstheme="majorBidi"/>
          <w:sz w:val="24"/>
          <w:szCs w:val="24"/>
        </w:rPr>
      </w:pPr>
      <w:r w:rsidRPr="008E3714">
        <w:rPr>
          <w:rFonts w:asciiTheme="majorBidi" w:hAnsiTheme="majorBidi" w:cstheme="majorBidi"/>
          <w:sz w:val="24"/>
          <w:szCs w:val="24"/>
        </w:rPr>
        <w:t xml:space="preserve">Usually the organization structure is designed primarily in line with the different functions. Such as finance, marketing, production and purchasing. However, there is no unique organizational pattern. </w:t>
      </w:r>
    </w:p>
    <w:p w:rsidR="00EA4964" w:rsidRPr="008E3714" w:rsidRDefault="00EA4964" w:rsidP="001D1044">
      <w:pPr>
        <w:numPr>
          <w:ilvl w:val="0"/>
          <w:numId w:val="35"/>
        </w:numPr>
        <w:jc w:val="both"/>
        <w:rPr>
          <w:rFonts w:asciiTheme="majorBidi" w:hAnsiTheme="majorBidi" w:cstheme="majorBidi"/>
          <w:sz w:val="24"/>
          <w:szCs w:val="24"/>
        </w:rPr>
      </w:pPr>
    </w:p>
    <w:p w:rsidR="00CE2BF9" w:rsidRPr="00EA4964" w:rsidRDefault="00EA4964" w:rsidP="00644452">
      <w:pPr>
        <w:jc w:val="both"/>
        <w:rPr>
          <w:rFonts w:asciiTheme="majorBidi" w:hAnsiTheme="majorBidi" w:cstheme="majorBidi"/>
          <w:b/>
          <w:bCs/>
          <w:sz w:val="24"/>
          <w:szCs w:val="24"/>
        </w:rPr>
      </w:pPr>
      <w:r w:rsidRPr="00EA4964">
        <w:rPr>
          <w:rFonts w:asciiTheme="majorBidi" w:hAnsiTheme="majorBidi" w:cstheme="majorBidi"/>
          <w:b/>
          <w:bCs/>
          <w:sz w:val="24"/>
          <w:szCs w:val="24"/>
        </w:rPr>
        <w:lastRenderedPageBreak/>
        <w:t>4.</w:t>
      </w:r>
      <w:r w:rsidR="00CE2BF9" w:rsidRPr="00EA4964">
        <w:rPr>
          <w:rFonts w:asciiTheme="majorBidi" w:hAnsiTheme="majorBidi" w:cstheme="majorBidi"/>
          <w:b/>
          <w:bCs/>
          <w:sz w:val="24"/>
          <w:szCs w:val="24"/>
        </w:rPr>
        <w:t>8.2 Human Resource</w:t>
      </w:r>
    </w:p>
    <w:p w:rsidR="002D1E7F" w:rsidRPr="008E3714" w:rsidRDefault="00A54BE0" w:rsidP="00EA4964">
      <w:pPr>
        <w:jc w:val="both"/>
        <w:rPr>
          <w:rFonts w:asciiTheme="majorBidi" w:hAnsiTheme="majorBidi" w:cstheme="majorBidi"/>
          <w:sz w:val="24"/>
          <w:szCs w:val="24"/>
        </w:rPr>
      </w:pPr>
      <w:r w:rsidRPr="008E3714">
        <w:rPr>
          <w:rFonts w:asciiTheme="majorBidi" w:hAnsiTheme="majorBidi" w:cstheme="majorBidi"/>
          <w:sz w:val="24"/>
          <w:szCs w:val="24"/>
        </w:rPr>
        <w:t>The successful implementation and operation of industrial projects need different categories of human resources. Example, management, supervisory staff and workers- with sufficient skill and experience.</w:t>
      </w:r>
    </w:p>
    <w:p w:rsidR="002D1E7F" w:rsidRPr="008E3714" w:rsidRDefault="00A54BE0" w:rsidP="001D1044">
      <w:pPr>
        <w:numPr>
          <w:ilvl w:val="0"/>
          <w:numId w:val="36"/>
        </w:numPr>
        <w:jc w:val="both"/>
        <w:rPr>
          <w:rFonts w:asciiTheme="majorBidi" w:hAnsiTheme="majorBidi" w:cstheme="majorBidi"/>
          <w:sz w:val="24"/>
          <w:szCs w:val="24"/>
        </w:rPr>
      </w:pPr>
      <w:r w:rsidRPr="008E3714">
        <w:rPr>
          <w:rFonts w:asciiTheme="majorBidi" w:hAnsiTheme="majorBidi" w:cstheme="majorBidi"/>
          <w:sz w:val="24"/>
          <w:szCs w:val="24"/>
        </w:rPr>
        <w:t>The following factors should be given due consideration when the availability and employment of human resources are analyzed:-</w:t>
      </w:r>
    </w:p>
    <w:p w:rsidR="002D1E7F" w:rsidRPr="008E3714" w:rsidRDefault="00A54BE0" w:rsidP="001D1044">
      <w:pPr>
        <w:numPr>
          <w:ilvl w:val="1"/>
          <w:numId w:val="36"/>
        </w:numPr>
        <w:jc w:val="both"/>
        <w:rPr>
          <w:rFonts w:asciiTheme="majorBidi" w:hAnsiTheme="majorBidi" w:cstheme="majorBidi"/>
          <w:sz w:val="24"/>
          <w:szCs w:val="24"/>
        </w:rPr>
      </w:pPr>
      <w:r w:rsidRPr="008E3714">
        <w:rPr>
          <w:rFonts w:asciiTheme="majorBidi" w:hAnsiTheme="majorBidi" w:cstheme="majorBidi"/>
          <w:sz w:val="24"/>
          <w:szCs w:val="24"/>
        </w:rPr>
        <w:t xml:space="preserve">The general availability of relevant human resource categories in the country and the project region. </w:t>
      </w:r>
    </w:p>
    <w:p w:rsidR="002D1E7F" w:rsidRPr="008E3714" w:rsidRDefault="00A54BE0" w:rsidP="001D1044">
      <w:pPr>
        <w:numPr>
          <w:ilvl w:val="1"/>
          <w:numId w:val="36"/>
        </w:numPr>
        <w:jc w:val="both"/>
        <w:rPr>
          <w:rFonts w:asciiTheme="majorBidi" w:hAnsiTheme="majorBidi" w:cstheme="majorBidi"/>
          <w:sz w:val="24"/>
          <w:szCs w:val="24"/>
        </w:rPr>
      </w:pPr>
      <w:r w:rsidRPr="008E3714">
        <w:rPr>
          <w:rFonts w:asciiTheme="majorBidi" w:hAnsiTheme="majorBidi" w:cstheme="majorBidi"/>
          <w:sz w:val="24"/>
          <w:szCs w:val="24"/>
        </w:rPr>
        <w:t>The supply and demand situation in the project region</w:t>
      </w:r>
    </w:p>
    <w:p w:rsidR="002D1E7F" w:rsidRPr="008E3714" w:rsidRDefault="00A54BE0" w:rsidP="001D1044">
      <w:pPr>
        <w:numPr>
          <w:ilvl w:val="1"/>
          <w:numId w:val="36"/>
        </w:numPr>
        <w:jc w:val="both"/>
        <w:rPr>
          <w:rFonts w:asciiTheme="majorBidi" w:hAnsiTheme="majorBidi" w:cstheme="majorBidi"/>
          <w:sz w:val="24"/>
          <w:szCs w:val="24"/>
        </w:rPr>
      </w:pPr>
      <w:r w:rsidRPr="008E3714">
        <w:rPr>
          <w:rFonts w:asciiTheme="majorBidi" w:hAnsiTheme="majorBidi" w:cstheme="majorBidi"/>
          <w:sz w:val="24"/>
          <w:szCs w:val="24"/>
        </w:rPr>
        <w:t xml:space="preserve">Recruitment policy and methods </w:t>
      </w:r>
    </w:p>
    <w:p w:rsidR="002D1E7F" w:rsidRPr="008E3714" w:rsidRDefault="00A54BE0" w:rsidP="001D1044">
      <w:pPr>
        <w:numPr>
          <w:ilvl w:val="1"/>
          <w:numId w:val="36"/>
        </w:numPr>
        <w:jc w:val="both"/>
        <w:rPr>
          <w:rFonts w:asciiTheme="majorBidi" w:hAnsiTheme="majorBidi" w:cstheme="majorBidi"/>
          <w:sz w:val="24"/>
          <w:szCs w:val="24"/>
        </w:rPr>
      </w:pPr>
      <w:r w:rsidRPr="008E3714">
        <w:rPr>
          <w:rFonts w:asciiTheme="majorBidi" w:hAnsiTheme="majorBidi" w:cstheme="majorBidi"/>
          <w:sz w:val="24"/>
          <w:szCs w:val="24"/>
        </w:rPr>
        <w:t xml:space="preserve">Training policy and program  </w:t>
      </w:r>
    </w:p>
    <w:p w:rsidR="00CE2BF9" w:rsidRPr="008E3714" w:rsidRDefault="00CE2BF9" w:rsidP="00644452">
      <w:pPr>
        <w:jc w:val="both"/>
        <w:rPr>
          <w:rFonts w:asciiTheme="majorBidi" w:hAnsiTheme="majorBidi" w:cstheme="majorBidi"/>
          <w:sz w:val="24"/>
          <w:szCs w:val="24"/>
        </w:rPr>
      </w:pPr>
      <w:r w:rsidRPr="008E3714">
        <w:rPr>
          <w:rFonts w:asciiTheme="majorBidi" w:hAnsiTheme="majorBidi" w:cstheme="majorBidi"/>
          <w:b/>
          <w:bCs/>
          <w:sz w:val="24"/>
          <w:szCs w:val="24"/>
        </w:rPr>
        <w:t>NB.</w:t>
      </w:r>
      <w:r w:rsidRPr="008E3714">
        <w:rPr>
          <w:rFonts w:asciiTheme="majorBidi" w:hAnsiTheme="majorBidi" w:cstheme="majorBidi"/>
          <w:sz w:val="24"/>
          <w:szCs w:val="24"/>
        </w:rPr>
        <w:t xml:space="preserve">  Difficulties in the recruitment of key personnel (such as Managers, supervisors and skilled labor) can be dealt with, in different ways:-</w:t>
      </w:r>
    </w:p>
    <w:p w:rsidR="002D1E7F" w:rsidRPr="008E3714" w:rsidRDefault="00A54BE0" w:rsidP="001D1044">
      <w:pPr>
        <w:numPr>
          <w:ilvl w:val="1"/>
          <w:numId w:val="37"/>
        </w:numPr>
        <w:jc w:val="both"/>
        <w:rPr>
          <w:rFonts w:asciiTheme="majorBidi" w:hAnsiTheme="majorBidi" w:cstheme="majorBidi"/>
          <w:sz w:val="24"/>
          <w:szCs w:val="24"/>
        </w:rPr>
      </w:pPr>
      <w:r w:rsidRPr="008E3714">
        <w:rPr>
          <w:rFonts w:asciiTheme="majorBidi" w:hAnsiTheme="majorBidi" w:cstheme="majorBidi"/>
          <w:sz w:val="24"/>
          <w:szCs w:val="24"/>
        </w:rPr>
        <w:t xml:space="preserve">Recruitment is combined with intensive training of key personnel in order to meet quality requirements. </w:t>
      </w:r>
    </w:p>
    <w:p w:rsidR="002D1E7F" w:rsidRPr="008E3714" w:rsidRDefault="00A54BE0" w:rsidP="001D1044">
      <w:pPr>
        <w:numPr>
          <w:ilvl w:val="1"/>
          <w:numId w:val="37"/>
        </w:numPr>
        <w:jc w:val="both"/>
        <w:rPr>
          <w:rFonts w:asciiTheme="majorBidi" w:hAnsiTheme="majorBidi" w:cstheme="majorBidi"/>
          <w:sz w:val="24"/>
          <w:szCs w:val="24"/>
        </w:rPr>
      </w:pPr>
      <w:r w:rsidRPr="008E3714">
        <w:rPr>
          <w:rFonts w:asciiTheme="majorBidi" w:hAnsiTheme="majorBidi" w:cstheme="majorBidi"/>
          <w:sz w:val="24"/>
          <w:szCs w:val="24"/>
        </w:rPr>
        <w:t xml:space="preserve">Foreign expertise is recruited. </w:t>
      </w:r>
    </w:p>
    <w:p w:rsidR="002D1E7F" w:rsidRPr="00EA4964" w:rsidRDefault="00EA4964" w:rsidP="00EA4964">
      <w:pPr>
        <w:jc w:val="both"/>
        <w:rPr>
          <w:rFonts w:asciiTheme="majorBidi" w:hAnsiTheme="majorBidi" w:cstheme="majorBidi"/>
          <w:b/>
          <w:bCs/>
          <w:sz w:val="24"/>
          <w:szCs w:val="24"/>
        </w:rPr>
      </w:pPr>
      <w:r w:rsidRPr="00EA4964">
        <w:rPr>
          <w:rFonts w:asciiTheme="majorBidi" w:hAnsiTheme="majorBidi" w:cstheme="majorBidi"/>
          <w:b/>
          <w:bCs/>
          <w:sz w:val="24"/>
          <w:szCs w:val="24"/>
        </w:rPr>
        <w:t xml:space="preserve">4.9 </w:t>
      </w:r>
      <w:r w:rsidR="00CE2BF9" w:rsidRPr="00EA4964">
        <w:rPr>
          <w:rFonts w:asciiTheme="majorBidi" w:hAnsiTheme="majorBidi" w:cstheme="majorBidi"/>
          <w:b/>
          <w:bCs/>
          <w:sz w:val="24"/>
          <w:szCs w:val="24"/>
        </w:rPr>
        <w:t xml:space="preserve"> </w:t>
      </w:r>
      <w:r w:rsidR="00A54BE0" w:rsidRPr="00EA4964">
        <w:rPr>
          <w:rFonts w:asciiTheme="majorBidi" w:hAnsiTheme="majorBidi" w:cstheme="majorBidi"/>
          <w:b/>
          <w:bCs/>
          <w:sz w:val="24"/>
          <w:szCs w:val="24"/>
        </w:rPr>
        <w:t xml:space="preserve">Financial and Economic Analysis: </w:t>
      </w:r>
    </w:p>
    <w:p w:rsidR="00CE2BF9" w:rsidRPr="008E3714" w:rsidRDefault="00A54BE0" w:rsidP="00EA4964">
      <w:pPr>
        <w:jc w:val="both"/>
        <w:rPr>
          <w:rFonts w:asciiTheme="majorBidi" w:hAnsiTheme="majorBidi" w:cstheme="majorBidi"/>
          <w:sz w:val="24"/>
          <w:szCs w:val="24"/>
        </w:rPr>
      </w:pPr>
      <w:r w:rsidRPr="008E3714">
        <w:rPr>
          <w:rFonts w:asciiTheme="majorBidi" w:hAnsiTheme="majorBidi" w:cstheme="majorBidi"/>
          <w:sz w:val="24"/>
          <w:szCs w:val="24"/>
        </w:rPr>
        <w:t>Since reliable cost estimates are fundamental to the appraisal of an investment project it is necessary to check carefully all cost items that could have a significant impact on financial feasibility.</w:t>
      </w:r>
    </w:p>
    <w:p w:rsidR="002D1E7F" w:rsidRPr="008E3714" w:rsidRDefault="00A54BE0" w:rsidP="00EA4964">
      <w:pPr>
        <w:jc w:val="both"/>
        <w:rPr>
          <w:rFonts w:asciiTheme="majorBidi" w:hAnsiTheme="majorBidi" w:cstheme="majorBidi"/>
          <w:sz w:val="24"/>
          <w:szCs w:val="24"/>
        </w:rPr>
      </w:pPr>
      <w:r w:rsidRPr="008E3714">
        <w:rPr>
          <w:rFonts w:asciiTheme="majorBidi" w:hAnsiTheme="majorBidi" w:cstheme="majorBidi"/>
          <w:sz w:val="24"/>
          <w:szCs w:val="24"/>
        </w:rPr>
        <w:t xml:space="preserve">From a financial and economic point of view, investment can be defined as a long-term commitment of economic resources made with the objective of producing and obtaining net gains (exceeding the total initial investment) in the future. </w:t>
      </w:r>
    </w:p>
    <w:p w:rsidR="002D1E7F" w:rsidRPr="008E3714" w:rsidRDefault="00A54BE0" w:rsidP="00EA4964">
      <w:pPr>
        <w:jc w:val="both"/>
        <w:rPr>
          <w:rFonts w:asciiTheme="majorBidi" w:hAnsiTheme="majorBidi" w:cstheme="majorBidi"/>
          <w:sz w:val="24"/>
          <w:szCs w:val="24"/>
        </w:rPr>
      </w:pPr>
      <w:r w:rsidRPr="008E3714">
        <w:rPr>
          <w:rFonts w:asciiTheme="majorBidi" w:hAnsiTheme="majorBidi" w:cstheme="majorBidi"/>
          <w:sz w:val="24"/>
          <w:szCs w:val="24"/>
        </w:rPr>
        <w:t xml:space="preserve">The main aspect of this commitment is the transformation of financial resources(that is, the investor's own and borrowed funds) into productive assets, represented by fixed investment and net working capital. </w:t>
      </w:r>
    </w:p>
    <w:p w:rsidR="00CE2BF9" w:rsidRPr="008E3714" w:rsidRDefault="00EA4964" w:rsidP="00644452">
      <w:pPr>
        <w:jc w:val="both"/>
        <w:rPr>
          <w:rFonts w:asciiTheme="majorBidi" w:hAnsiTheme="majorBidi" w:cstheme="majorBidi"/>
          <w:sz w:val="24"/>
          <w:szCs w:val="24"/>
        </w:rPr>
      </w:pPr>
      <w:r>
        <w:rPr>
          <w:rFonts w:asciiTheme="majorBidi" w:hAnsiTheme="majorBidi" w:cstheme="majorBidi"/>
          <w:b/>
          <w:bCs/>
          <w:sz w:val="24"/>
          <w:szCs w:val="24"/>
        </w:rPr>
        <w:t xml:space="preserve">4.9.1 </w:t>
      </w:r>
      <w:r w:rsidR="00CE2BF9" w:rsidRPr="008E3714">
        <w:rPr>
          <w:rFonts w:asciiTheme="majorBidi" w:hAnsiTheme="majorBidi" w:cstheme="majorBidi"/>
          <w:b/>
          <w:bCs/>
          <w:sz w:val="24"/>
          <w:szCs w:val="24"/>
        </w:rPr>
        <w:t>Scope and objectives of financial analysis</w:t>
      </w:r>
    </w:p>
    <w:p w:rsidR="002D1E7F" w:rsidRPr="008E3714" w:rsidRDefault="00A54BE0" w:rsidP="00EA4964">
      <w:pPr>
        <w:jc w:val="both"/>
        <w:rPr>
          <w:rFonts w:asciiTheme="majorBidi" w:hAnsiTheme="majorBidi" w:cstheme="majorBidi"/>
          <w:sz w:val="24"/>
          <w:szCs w:val="24"/>
        </w:rPr>
      </w:pPr>
      <w:r w:rsidRPr="008E3714">
        <w:rPr>
          <w:rFonts w:asciiTheme="majorBidi" w:hAnsiTheme="majorBidi" w:cstheme="majorBidi"/>
          <w:sz w:val="24"/>
          <w:szCs w:val="24"/>
        </w:rPr>
        <w:t xml:space="preserve">A feasibility study, as mentioned earlier, is a tool for providing potential investors, promoters and financiers with the information required to decide whether to undertake an investment, and whether and how to finance such a project. </w:t>
      </w:r>
    </w:p>
    <w:p w:rsidR="00EA4964" w:rsidRDefault="00A54BE0" w:rsidP="001D1044">
      <w:pPr>
        <w:numPr>
          <w:ilvl w:val="0"/>
          <w:numId w:val="38"/>
        </w:numPr>
        <w:jc w:val="both"/>
        <w:rPr>
          <w:rFonts w:asciiTheme="majorBidi" w:hAnsiTheme="majorBidi" w:cstheme="majorBidi"/>
          <w:sz w:val="24"/>
          <w:szCs w:val="24"/>
        </w:rPr>
      </w:pPr>
      <w:r w:rsidRPr="008E3714">
        <w:rPr>
          <w:rFonts w:asciiTheme="majorBidi" w:hAnsiTheme="majorBidi" w:cstheme="majorBidi"/>
          <w:sz w:val="24"/>
          <w:szCs w:val="24"/>
        </w:rPr>
        <w:lastRenderedPageBreak/>
        <w:t>The scope and objectives of financial analysis are determined to a great extent by the definition of what investment is.</w:t>
      </w:r>
      <w:r w:rsidR="00EA4964">
        <w:rPr>
          <w:rFonts w:asciiTheme="majorBidi" w:hAnsiTheme="majorBidi" w:cstheme="majorBidi"/>
          <w:sz w:val="24"/>
          <w:szCs w:val="24"/>
        </w:rPr>
        <w:t xml:space="preserve"> </w:t>
      </w:r>
    </w:p>
    <w:p w:rsidR="002D1E7F" w:rsidRPr="00EA4964" w:rsidRDefault="00A54BE0" w:rsidP="00EA4964">
      <w:pPr>
        <w:ind w:left="360"/>
        <w:jc w:val="both"/>
        <w:rPr>
          <w:rFonts w:asciiTheme="majorBidi" w:hAnsiTheme="majorBidi" w:cstheme="majorBidi"/>
          <w:sz w:val="24"/>
          <w:szCs w:val="24"/>
        </w:rPr>
      </w:pPr>
      <w:r w:rsidRPr="00EA4964">
        <w:rPr>
          <w:rFonts w:asciiTheme="majorBidi" w:hAnsiTheme="majorBidi" w:cstheme="majorBidi"/>
          <w:b/>
          <w:bCs/>
          <w:sz w:val="24"/>
          <w:szCs w:val="24"/>
        </w:rPr>
        <w:t>Investment</w:t>
      </w:r>
      <w:r w:rsidRPr="00EA4964">
        <w:rPr>
          <w:rFonts w:asciiTheme="majorBidi" w:hAnsiTheme="majorBidi" w:cstheme="majorBidi"/>
          <w:sz w:val="24"/>
          <w:szCs w:val="24"/>
        </w:rPr>
        <w:t xml:space="preserve"> may be defined as a long-term commitment of economic resources made with the objective of producing and obtaining net gains in the future. </w:t>
      </w:r>
    </w:p>
    <w:p w:rsidR="002D1E7F" w:rsidRPr="008E3714" w:rsidRDefault="00A54BE0" w:rsidP="001D1044">
      <w:pPr>
        <w:numPr>
          <w:ilvl w:val="0"/>
          <w:numId w:val="38"/>
        </w:numPr>
        <w:jc w:val="both"/>
        <w:rPr>
          <w:rFonts w:asciiTheme="majorBidi" w:hAnsiTheme="majorBidi" w:cstheme="majorBidi"/>
          <w:sz w:val="24"/>
          <w:szCs w:val="24"/>
        </w:rPr>
      </w:pPr>
      <w:r w:rsidRPr="008E3714">
        <w:rPr>
          <w:rFonts w:asciiTheme="majorBidi" w:hAnsiTheme="majorBidi" w:cstheme="majorBidi"/>
          <w:sz w:val="24"/>
          <w:szCs w:val="24"/>
        </w:rPr>
        <w:t xml:space="preserve">The main aspect of this commitment is the transformation of liquidity-the investor's own and borrowed funds-into productive assets, represented by fixed investment and net working capital, as well as the generation of liquidity again during the use of these assets. </w:t>
      </w:r>
    </w:p>
    <w:p w:rsidR="002D1E7F" w:rsidRPr="008E3714" w:rsidRDefault="00A54BE0" w:rsidP="00EA4964">
      <w:pPr>
        <w:ind w:left="360"/>
        <w:jc w:val="both"/>
        <w:rPr>
          <w:rFonts w:asciiTheme="majorBidi" w:hAnsiTheme="majorBidi" w:cstheme="majorBidi"/>
          <w:sz w:val="24"/>
          <w:szCs w:val="24"/>
        </w:rPr>
      </w:pPr>
      <w:r w:rsidRPr="008E3714">
        <w:rPr>
          <w:rFonts w:asciiTheme="majorBidi" w:hAnsiTheme="majorBidi" w:cstheme="majorBidi"/>
          <w:sz w:val="24"/>
          <w:szCs w:val="24"/>
        </w:rPr>
        <w:t xml:space="preserve">Financial analysis and final project appraisal involves the assessment, analysis and evaluation of the required project inputs, the outputs to be produced and the future net benefits, expressed in financial terms. </w:t>
      </w:r>
    </w:p>
    <w:p w:rsidR="002D1E7F" w:rsidRPr="008E3714" w:rsidRDefault="00A54BE0" w:rsidP="00EA4964">
      <w:pPr>
        <w:jc w:val="both"/>
        <w:rPr>
          <w:rFonts w:asciiTheme="majorBidi" w:hAnsiTheme="majorBidi" w:cstheme="majorBidi"/>
          <w:sz w:val="24"/>
          <w:szCs w:val="24"/>
        </w:rPr>
      </w:pPr>
      <w:r w:rsidRPr="008E3714">
        <w:rPr>
          <w:rFonts w:asciiTheme="majorBidi" w:hAnsiTheme="majorBidi" w:cstheme="majorBidi"/>
          <w:sz w:val="24"/>
          <w:szCs w:val="24"/>
        </w:rPr>
        <w:t xml:space="preserve">Project financing includes the design of a proper financial structure, considering the conditions under which funds would be available, and the optimization of project financing from the point of view of the enterprise and the investors.. </w:t>
      </w:r>
    </w:p>
    <w:p w:rsidR="002D1E7F" w:rsidRPr="008E3714" w:rsidRDefault="00EA4964" w:rsidP="00EA4964">
      <w:pPr>
        <w:jc w:val="both"/>
        <w:rPr>
          <w:rFonts w:asciiTheme="majorBidi" w:hAnsiTheme="majorBidi" w:cstheme="majorBidi"/>
          <w:sz w:val="24"/>
          <w:szCs w:val="24"/>
        </w:rPr>
      </w:pPr>
      <w:r>
        <w:rPr>
          <w:rFonts w:asciiTheme="majorBidi" w:hAnsiTheme="majorBidi" w:cstheme="majorBidi"/>
          <w:b/>
          <w:bCs/>
          <w:sz w:val="24"/>
          <w:szCs w:val="24"/>
        </w:rPr>
        <w:t xml:space="preserve">4.9.2 </w:t>
      </w:r>
      <w:r w:rsidR="00A54BE0" w:rsidRPr="008E3714">
        <w:rPr>
          <w:rFonts w:asciiTheme="majorBidi" w:hAnsiTheme="majorBidi" w:cstheme="majorBidi"/>
          <w:b/>
          <w:bCs/>
          <w:sz w:val="24"/>
          <w:szCs w:val="24"/>
        </w:rPr>
        <w:t xml:space="preserve">Initial investment cost </w:t>
      </w:r>
    </w:p>
    <w:p w:rsidR="002D1E7F" w:rsidRPr="008E3714" w:rsidRDefault="00A54BE0" w:rsidP="001D1044">
      <w:pPr>
        <w:numPr>
          <w:ilvl w:val="0"/>
          <w:numId w:val="38"/>
        </w:numPr>
        <w:jc w:val="both"/>
        <w:rPr>
          <w:rFonts w:asciiTheme="majorBidi" w:hAnsiTheme="majorBidi" w:cstheme="majorBidi"/>
          <w:sz w:val="24"/>
          <w:szCs w:val="24"/>
        </w:rPr>
      </w:pPr>
      <w:r w:rsidRPr="008E3714">
        <w:rPr>
          <w:rFonts w:asciiTheme="majorBidi" w:hAnsiTheme="majorBidi" w:cstheme="majorBidi"/>
          <w:sz w:val="24"/>
          <w:szCs w:val="24"/>
        </w:rPr>
        <w:t xml:space="preserve">Initial investment costs are defined as the sum of fixed assets (fixed investment costs plus pre-production expenditures) and net working capital, with fixed assets constituting the resources required for constructing and equipping an investment project, and net working capital corresponding to the resources needed to operate the project totally or partially. </w:t>
      </w:r>
    </w:p>
    <w:p w:rsidR="002D1E7F" w:rsidRPr="008E3714" w:rsidRDefault="00A54BE0" w:rsidP="001D1044">
      <w:pPr>
        <w:numPr>
          <w:ilvl w:val="0"/>
          <w:numId w:val="38"/>
        </w:numPr>
        <w:jc w:val="both"/>
        <w:rPr>
          <w:rFonts w:asciiTheme="majorBidi" w:hAnsiTheme="majorBidi" w:cstheme="majorBidi"/>
          <w:sz w:val="24"/>
          <w:szCs w:val="24"/>
        </w:rPr>
      </w:pPr>
      <w:r w:rsidRPr="008E3714">
        <w:rPr>
          <w:rFonts w:asciiTheme="majorBidi" w:hAnsiTheme="majorBidi" w:cstheme="majorBidi"/>
          <w:sz w:val="24"/>
          <w:szCs w:val="24"/>
        </w:rPr>
        <w:t>It is the amount required to start a business or a project. It is also called initial investment outlay or simply initial outlay.</w:t>
      </w:r>
    </w:p>
    <w:p w:rsidR="002D1E7F" w:rsidRPr="008E3714" w:rsidRDefault="00A54BE0" w:rsidP="001D1044">
      <w:pPr>
        <w:numPr>
          <w:ilvl w:val="0"/>
          <w:numId w:val="38"/>
        </w:numPr>
        <w:jc w:val="both"/>
        <w:rPr>
          <w:rFonts w:asciiTheme="majorBidi" w:hAnsiTheme="majorBidi" w:cstheme="majorBidi"/>
          <w:sz w:val="24"/>
          <w:szCs w:val="24"/>
        </w:rPr>
      </w:pPr>
      <w:r w:rsidRPr="008E3714">
        <w:rPr>
          <w:rFonts w:asciiTheme="majorBidi" w:hAnsiTheme="majorBidi" w:cstheme="majorBidi"/>
          <w:sz w:val="24"/>
          <w:szCs w:val="24"/>
        </w:rPr>
        <w:t>At the pre-investment stage, two mistakes are frequently made. Most commonly, working capital is included either not at all or in insufficient amounts, thus causing serious liquidity problems for the nascent project.</w:t>
      </w:r>
    </w:p>
    <w:p w:rsidR="00B30585" w:rsidRPr="008E3714" w:rsidRDefault="00A54BE0" w:rsidP="00644452">
      <w:pPr>
        <w:ind w:left="720"/>
        <w:jc w:val="both"/>
        <w:rPr>
          <w:rFonts w:asciiTheme="majorBidi" w:hAnsiTheme="majorBidi" w:cstheme="majorBidi"/>
          <w:sz w:val="24"/>
          <w:szCs w:val="24"/>
        </w:rPr>
      </w:pPr>
      <w:r w:rsidRPr="008E3714">
        <w:rPr>
          <w:rFonts w:asciiTheme="majorBidi" w:hAnsiTheme="majorBidi" w:cstheme="majorBidi"/>
          <w:sz w:val="24"/>
          <w:szCs w:val="24"/>
        </w:rPr>
        <w:t>The amount of total investment costs is, in fact, smaller than total assets, since it is composed of fixed assets and net working capital, the latter being the difference between current assets and current liabilities.</w:t>
      </w:r>
    </w:p>
    <w:p w:rsidR="00A54BE0" w:rsidRPr="008E3714" w:rsidRDefault="00F218C0" w:rsidP="00F218C0">
      <w:pPr>
        <w:jc w:val="both"/>
        <w:rPr>
          <w:rFonts w:asciiTheme="majorBidi" w:hAnsiTheme="majorBidi" w:cstheme="majorBidi"/>
          <w:sz w:val="24"/>
          <w:szCs w:val="24"/>
        </w:rPr>
      </w:pPr>
      <w:r>
        <w:rPr>
          <w:rFonts w:asciiTheme="majorBidi" w:hAnsiTheme="majorBidi" w:cstheme="majorBidi"/>
          <w:b/>
          <w:bCs/>
          <w:sz w:val="24"/>
          <w:szCs w:val="24"/>
        </w:rPr>
        <w:t xml:space="preserve">4.9.3. </w:t>
      </w:r>
      <w:r w:rsidR="00A54BE0" w:rsidRPr="008E3714">
        <w:rPr>
          <w:rFonts w:asciiTheme="majorBidi" w:hAnsiTheme="majorBidi" w:cstheme="majorBidi"/>
          <w:b/>
          <w:bCs/>
          <w:sz w:val="24"/>
          <w:szCs w:val="24"/>
        </w:rPr>
        <w:t>Production costs</w:t>
      </w:r>
    </w:p>
    <w:p w:rsidR="00F218C0" w:rsidRDefault="00A54BE0" w:rsidP="00F218C0">
      <w:pPr>
        <w:jc w:val="both"/>
        <w:rPr>
          <w:rFonts w:asciiTheme="majorBidi" w:hAnsiTheme="majorBidi" w:cstheme="majorBidi"/>
          <w:sz w:val="24"/>
          <w:szCs w:val="24"/>
        </w:rPr>
      </w:pPr>
      <w:r w:rsidRPr="008E3714">
        <w:rPr>
          <w:rFonts w:asciiTheme="majorBidi" w:hAnsiTheme="majorBidi" w:cstheme="majorBidi"/>
          <w:sz w:val="24"/>
          <w:szCs w:val="24"/>
        </w:rPr>
        <w:t xml:space="preserve">It is essential to make realistic forecasts of production or manufacturing costs for a project proposal in order to determine the future viability of the project. One of the major deficiencies encountered in pre-investment studies is the inaccuracy of production cost estimates. </w:t>
      </w:r>
    </w:p>
    <w:p w:rsidR="002D1E7F" w:rsidRPr="008E3714" w:rsidRDefault="00A54BE0" w:rsidP="00F218C0">
      <w:pPr>
        <w:jc w:val="both"/>
        <w:rPr>
          <w:rFonts w:asciiTheme="majorBidi" w:hAnsiTheme="majorBidi" w:cstheme="majorBidi"/>
          <w:sz w:val="24"/>
          <w:szCs w:val="24"/>
        </w:rPr>
      </w:pPr>
      <w:r w:rsidRPr="008E3714">
        <w:rPr>
          <w:rFonts w:asciiTheme="majorBidi" w:hAnsiTheme="majorBidi" w:cstheme="majorBidi"/>
          <w:sz w:val="24"/>
          <w:szCs w:val="24"/>
        </w:rPr>
        <w:t xml:space="preserve">This frequently leads to unexpected losses which, if reinforced by low capacity utilization caused by wrong sales forecasts, may quickly push a nascent establishment out of operation. </w:t>
      </w:r>
    </w:p>
    <w:p w:rsidR="002D1E7F" w:rsidRPr="008E3714" w:rsidRDefault="00A54BE0" w:rsidP="00F218C0">
      <w:pPr>
        <w:jc w:val="both"/>
        <w:rPr>
          <w:rFonts w:asciiTheme="majorBidi" w:hAnsiTheme="majorBidi" w:cstheme="majorBidi"/>
          <w:sz w:val="24"/>
          <w:szCs w:val="24"/>
        </w:rPr>
      </w:pPr>
      <w:r w:rsidRPr="008E3714">
        <w:rPr>
          <w:rFonts w:asciiTheme="majorBidi" w:hAnsiTheme="majorBidi" w:cstheme="majorBidi"/>
          <w:sz w:val="24"/>
          <w:szCs w:val="24"/>
        </w:rPr>
        <w:lastRenderedPageBreak/>
        <w:t xml:space="preserve">The analysis of cost structures and identification of critical cost items, as well as critical comparisons with similar projects, are proper means of improving the reliability and accuracy of cost projections and predictions of the financial feasibility of an investment. </w:t>
      </w:r>
    </w:p>
    <w:p w:rsidR="002D1E7F" w:rsidRPr="008E3714" w:rsidRDefault="00A54BE0" w:rsidP="00F218C0">
      <w:pPr>
        <w:jc w:val="both"/>
        <w:rPr>
          <w:rFonts w:asciiTheme="majorBidi" w:hAnsiTheme="majorBidi" w:cstheme="majorBidi"/>
          <w:sz w:val="24"/>
          <w:szCs w:val="24"/>
        </w:rPr>
      </w:pPr>
      <w:r w:rsidRPr="008E3714">
        <w:rPr>
          <w:rFonts w:asciiTheme="majorBidi" w:hAnsiTheme="majorBidi" w:cstheme="majorBidi"/>
          <w:sz w:val="24"/>
          <w:szCs w:val="24"/>
        </w:rPr>
        <w:t>Production costs should be calculated as total annual costs and preferably also as cost per unit produced(unit costs). Often pre-investment studies deal only with overall production costs, which should then be broken down at least into the main cost items(raw materials, factory supplies, personnel, overheads etc.).</w:t>
      </w:r>
    </w:p>
    <w:p w:rsidR="002D1E7F" w:rsidRPr="008E3714" w:rsidRDefault="00A54BE0" w:rsidP="001D1044">
      <w:pPr>
        <w:numPr>
          <w:ilvl w:val="0"/>
          <w:numId w:val="39"/>
        </w:numPr>
        <w:jc w:val="both"/>
        <w:rPr>
          <w:rFonts w:asciiTheme="majorBidi" w:hAnsiTheme="majorBidi" w:cstheme="majorBidi"/>
          <w:sz w:val="24"/>
          <w:szCs w:val="24"/>
        </w:rPr>
      </w:pPr>
      <w:r w:rsidRPr="008E3714">
        <w:rPr>
          <w:rFonts w:asciiTheme="majorBidi" w:hAnsiTheme="majorBidi" w:cstheme="majorBidi"/>
          <w:sz w:val="24"/>
          <w:szCs w:val="24"/>
        </w:rPr>
        <w:t>Given the estimated production, the cost of production may be worked out. The major components of cost of production are:</w:t>
      </w:r>
    </w:p>
    <w:p w:rsidR="00CB283F" w:rsidRDefault="00CB283F" w:rsidP="00644452">
      <w:pPr>
        <w:ind w:left="720"/>
        <w:jc w:val="both"/>
        <w:rPr>
          <w:rFonts w:asciiTheme="majorBidi" w:hAnsiTheme="majorBidi" w:cstheme="majorBidi"/>
          <w:sz w:val="24"/>
          <w:szCs w:val="24"/>
        </w:rPr>
        <w:sectPr w:rsidR="00CB283F" w:rsidSect="009D0084">
          <w:type w:val="continuous"/>
          <w:pgSz w:w="12240" w:h="15840"/>
          <w:pgMar w:top="1440" w:right="1440" w:bottom="1440" w:left="1440" w:header="720" w:footer="720" w:gutter="0"/>
          <w:cols w:space="720"/>
          <w:docGrid w:linePitch="360"/>
        </w:sectPr>
      </w:pPr>
      <w:r>
        <w:rPr>
          <w:rFonts w:asciiTheme="majorBidi" w:hAnsiTheme="majorBidi" w:cstheme="majorBidi"/>
          <w:sz w:val="24"/>
          <w:szCs w:val="24"/>
        </w:rPr>
        <w:t xml:space="preserve">     </w:t>
      </w:r>
    </w:p>
    <w:p w:rsidR="00A54BE0" w:rsidRPr="008E3714" w:rsidRDefault="00CB283F" w:rsidP="00CB283F">
      <w:pPr>
        <w:jc w:val="both"/>
        <w:rPr>
          <w:rFonts w:asciiTheme="majorBidi" w:hAnsiTheme="majorBidi" w:cstheme="majorBidi"/>
          <w:sz w:val="24"/>
          <w:szCs w:val="24"/>
        </w:rPr>
      </w:pPr>
      <w:r>
        <w:rPr>
          <w:rFonts w:asciiTheme="majorBidi" w:hAnsiTheme="majorBidi" w:cstheme="majorBidi"/>
          <w:sz w:val="24"/>
          <w:szCs w:val="24"/>
        </w:rPr>
        <w:lastRenderedPageBreak/>
        <w:t xml:space="preserve">                 - </w:t>
      </w:r>
      <w:r w:rsidR="00A54BE0" w:rsidRPr="008E3714">
        <w:rPr>
          <w:rFonts w:asciiTheme="majorBidi" w:hAnsiTheme="majorBidi" w:cstheme="majorBidi"/>
          <w:sz w:val="24"/>
          <w:szCs w:val="24"/>
        </w:rPr>
        <w:t>Material cost</w:t>
      </w:r>
    </w:p>
    <w:p w:rsidR="00A54BE0" w:rsidRPr="008E3714" w:rsidRDefault="00A54BE0" w:rsidP="00644452">
      <w:pPr>
        <w:ind w:left="720"/>
        <w:jc w:val="both"/>
        <w:rPr>
          <w:rFonts w:asciiTheme="majorBidi" w:hAnsiTheme="majorBidi" w:cstheme="majorBidi"/>
          <w:sz w:val="24"/>
          <w:szCs w:val="24"/>
        </w:rPr>
      </w:pPr>
      <w:r w:rsidRPr="008E3714">
        <w:rPr>
          <w:rFonts w:asciiTheme="majorBidi" w:hAnsiTheme="majorBidi" w:cstheme="majorBidi"/>
          <w:sz w:val="24"/>
          <w:szCs w:val="24"/>
        </w:rPr>
        <w:t xml:space="preserve">      -Utilities cost</w:t>
      </w:r>
    </w:p>
    <w:p w:rsidR="00A54BE0" w:rsidRPr="008E3714" w:rsidRDefault="00A54BE0" w:rsidP="00644452">
      <w:pPr>
        <w:ind w:left="720"/>
        <w:jc w:val="both"/>
        <w:rPr>
          <w:rFonts w:asciiTheme="majorBidi" w:hAnsiTheme="majorBidi" w:cstheme="majorBidi"/>
          <w:sz w:val="24"/>
          <w:szCs w:val="24"/>
        </w:rPr>
      </w:pPr>
      <w:r w:rsidRPr="008E3714">
        <w:rPr>
          <w:rFonts w:asciiTheme="majorBidi" w:hAnsiTheme="majorBidi" w:cstheme="majorBidi"/>
          <w:sz w:val="24"/>
          <w:szCs w:val="24"/>
        </w:rPr>
        <w:lastRenderedPageBreak/>
        <w:t xml:space="preserve">      - Labor cost</w:t>
      </w:r>
    </w:p>
    <w:p w:rsidR="00A54BE0" w:rsidRPr="008E3714" w:rsidRDefault="00A54BE0" w:rsidP="00644452">
      <w:pPr>
        <w:ind w:left="720"/>
        <w:jc w:val="both"/>
        <w:rPr>
          <w:rFonts w:asciiTheme="majorBidi" w:hAnsiTheme="majorBidi" w:cstheme="majorBidi"/>
          <w:sz w:val="24"/>
          <w:szCs w:val="24"/>
        </w:rPr>
      </w:pPr>
      <w:r w:rsidRPr="008E3714">
        <w:rPr>
          <w:rFonts w:asciiTheme="majorBidi" w:hAnsiTheme="majorBidi" w:cstheme="majorBidi"/>
          <w:sz w:val="24"/>
          <w:szCs w:val="24"/>
        </w:rPr>
        <w:t xml:space="preserve">      - Factory overhead cost</w:t>
      </w:r>
    </w:p>
    <w:p w:rsidR="00CB283F" w:rsidRDefault="00CB283F" w:rsidP="00F218C0">
      <w:pPr>
        <w:jc w:val="both"/>
        <w:rPr>
          <w:rFonts w:asciiTheme="majorBidi" w:hAnsiTheme="majorBidi" w:cstheme="majorBidi"/>
          <w:b/>
          <w:bCs/>
          <w:sz w:val="24"/>
          <w:szCs w:val="24"/>
        </w:rPr>
        <w:sectPr w:rsidR="00CB283F" w:rsidSect="00CB283F">
          <w:type w:val="continuous"/>
          <w:pgSz w:w="12240" w:h="15840"/>
          <w:pgMar w:top="1440" w:right="1440" w:bottom="1440" w:left="1440" w:header="720" w:footer="720" w:gutter="0"/>
          <w:cols w:num="2" w:space="720"/>
          <w:docGrid w:linePitch="360"/>
        </w:sectPr>
      </w:pPr>
    </w:p>
    <w:p w:rsidR="002D1E7F" w:rsidRPr="00F218C0" w:rsidRDefault="00F218C0" w:rsidP="00F218C0">
      <w:pPr>
        <w:jc w:val="both"/>
        <w:rPr>
          <w:rFonts w:asciiTheme="majorBidi" w:hAnsiTheme="majorBidi" w:cstheme="majorBidi"/>
          <w:b/>
          <w:bCs/>
          <w:sz w:val="24"/>
          <w:szCs w:val="24"/>
        </w:rPr>
      </w:pPr>
      <w:r w:rsidRPr="00F218C0">
        <w:rPr>
          <w:rFonts w:asciiTheme="majorBidi" w:hAnsiTheme="majorBidi" w:cstheme="majorBidi"/>
          <w:b/>
          <w:bCs/>
          <w:sz w:val="24"/>
          <w:szCs w:val="24"/>
        </w:rPr>
        <w:lastRenderedPageBreak/>
        <w:t xml:space="preserve">A. </w:t>
      </w:r>
      <w:r w:rsidR="00A54BE0" w:rsidRPr="00F218C0">
        <w:rPr>
          <w:rFonts w:asciiTheme="majorBidi" w:hAnsiTheme="majorBidi" w:cstheme="majorBidi"/>
          <w:b/>
          <w:bCs/>
          <w:sz w:val="24"/>
          <w:szCs w:val="24"/>
        </w:rPr>
        <w:t>Material cost</w:t>
      </w:r>
    </w:p>
    <w:p w:rsidR="002D1E7F" w:rsidRPr="008E3714" w:rsidRDefault="00A54BE0" w:rsidP="00F218C0">
      <w:pPr>
        <w:jc w:val="both"/>
        <w:rPr>
          <w:rFonts w:asciiTheme="majorBidi" w:hAnsiTheme="majorBidi" w:cstheme="majorBidi"/>
          <w:sz w:val="24"/>
          <w:szCs w:val="24"/>
        </w:rPr>
      </w:pPr>
      <w:r w:rsidRPr="008E3714">
        <w:rPr>
          <w:rFonts w:asciiTheme="majorBidi" w:hAnsiTheme="majorBidi" w:cstheme="majorBidi"/>
          <w:sz w:val="24"/>
          <w:szCs w:val="24"/>
        </w:rPr>
        <w:t xml:space="preserve">The most important element of cost, the material cost comprises the cost of raw materials, chemicals, components, and consumable stores required for production. </w:t>
      </w:r>
    </w:p>
    <w:p w:rsidR="002D1E7F" w:rsidRPr="008E3714" w:rsidRDefault="00A54BE0" w:rsidP="00F218C0">
      <w:pPr>
        <w:jc w:val="both"/>
        <w:rPr>
          <w:rFonts w:asciiTheme="majorBidi" w:hAnsiTheme="majorBidi" w:cstheme="majorBidi"/>
          <w:sz w:val="24"/>
          <w:szCs w:val="24"/>
        </w:rPr>
      </w:pPr>
      <w:r w:rsidRPr="008E3714">
        <w:rPr>
          <w:rFonts w:asciiTheme="majorBidi" w:hAnsiTheme="majorBidi" w:cstheme="majorBidi"/>
          <w:sz w:val="24"/>
          <w:szCs w:val="24"/>
        </w:rPr>
        <w:t xml:space="preserve">It is a function of the quantities in which these materials are required and the prices payable for them. </w:t>
      </w:r>
    </w:p>
    <w:p w:rsidR="002D1E7F" w:rsidRPr="008E3714" w:rsidRDefault="00A54BE0" w:rsidP="001D1044">
      <w:pPr>
        <w:numPr>
          <w:ilvl w:val="0"/>
          <w:numId w:val="40"/>
        </w:numPr>
        <w:jc w:val="both"/>
        <w:rPr>
          <w:rFonts w:asciiTheme="majorBidi" w:hAnsiTheme="majorBidi" w:cstheme="majorBidi"/>
          <w:sz w:val="24"/>
          <w:szCs w:val="24"/>
        </w:rPr>
      </w:pPr>
      <w:r w:rsidRPr="008E3714">
        <w:rPr>
          <w:rFonts w:asciiTheme="majorBidi" w:hAnsiTheme="majorBidi" w:cstheme="majorBidi"/>
          <w:sz w:val="24"/>
          <w:szCs w:val="24"/>
        </w:rPr>
        <w:t>Utilities</w:t>
      </w:r>
    </w:p>
    <w:p w:rsidR="002D1E7F" w:rsidRPr="008E3714" w:rsidRDefault="00A54BE0" w:rsidP="001D1044">
      <w:pPr>
        <w:numPr>
          <w:ilvl w:val="0"/>
          <w:numId w:val="40"/>
        </w:numPr>
        <w:jc w:val="both"/>
        <w:rPr>
          <w:rFonts w:asciiTheme="majorBidi" w:hAnsiTheme="majorBidi" w:cstheme="majorBidi"/>
          <w:sz w:val="24"/>
          <w:szCs w:val="24"/>
        </w:rPr>
      </w:pPr>
      <w:r w:rsidRPr="008E3714">
        <w:rPr>
          <w:rFonts w:asciiTheme="majorBidi" w:hAnsiTheme="majorBidi" w:cstheme="majorBidi"/>
          <w:sz w:val="24"/>
          <w:szCs w:val="24"/>
        </w:rPr>
        <w:t xml:space="preserve">Utilities consists of power, water, and fuel. The requirements of power, water, and fuel may be determined on the basis of norms specified by the collaborators, consultants, etc. or the consumption standards in the industry, whichever is higher. </w:t>
      </w:r>
    </w:p>
    <w:p w:rsidR="002D1E7F" w:rsidRPr="00F218C0" w:rsidRDefault="00F218C0" w:rsidP="00F218C0">
      <w:pPr>
        <w:jc w:val="both"/>
        <w:rPr>
          <w:rFonts w:asciiTheme="majorBidi" w:hAnsiTheme="majorBidi" w:cstheme="majorBidi"/>
          <w:b/>
          <w:bCs/>
          <w:sz w:val="24"/>
          <w:szCs w:val="24"/>
        </w:rPr>
      </w:pPr>
      <w:r>
        <w:rPr>
          <w:rFonts w:asciiTheme="majorBidi" w:hAnsiTheme="majorBidi" w:cstheme="majorBidi"/>
          <w:b/>
          <w:bCs/>
          <w:sz w:val="24"/>
          <w:szCs w:val="24"/>
        </w:rPr>
        <w:t xml:space="preserve">B. </w:t>
      </w:r>
      <w:r w:rsidR="00A54BE0" w:rsidRPr="00F218C0">
        <w:rPr>
          <w:rFonts w:asciiTheme="majorBidi" w:hAnsiTheme="majorBidi" w:cstheme="majorBidi"/>
          <w:b/>
          <w:bCs/>
          <w:sz w:val="24"/>
          <w:szCs w:val="24"/>
        </w:rPr>
        <w:t>Labor cost</w:t>
      </w:r>
    </w:p>
    <w:p w:rsidR="002D1E7F" w:rsidRPr="008E3714" w:rsidRDefault="00A54BE0" w:rsidP="00F218C0">
      <w:pPr>
        <w:jc w:val="both"/>
        <w:rPr>
          <w:rFonts w:asciiTheme="majorBidi" w:hAnsiTheme="majorBidi" w:cstheme="majorBidi"/>
          <w:sz w:val="24"/>
          <w:szCs w:val="24"/>
        </w:rPr>
      </w:pPr>
      <w:r w:rsidRPr="008E3714">
        <w:rPr>
          <w:rFonts w:asciiTheme="majorBidi" w:hAnsiTheme="majorBidi" w:cstheme="majorBidi"/>
          <w:sz w:val="24"/>
          <w:szCs w:val="24"/>
        </w:rPr>
        <w:t xml:space="preserve">Labor cost is the cost of all manpower employed in the factory. Labor cost naturally is a function of the number of employees and the rate of remuneration. The requirement of workers depends on the number of operators/helpers required for operating various machines and manning various services. </w:t>
      </w:r>
    </w:p>
    <w:p w:rsidR="002D1E7F" w:rsidRPr="008E3714" w:rsidRDefault="00A54BE0" w:rsidP="00F218C0">
      <w:pPr>
        <w:jc w:val="both"/>
        <w:rPr>
          <w:rFonts w:asciiTheme="majorBidi" w:hAnsiTheme="majorBidi" w:cstheme="majorBidi"/>
          <w:sz w:val="24"/>
          <w:szCs w:val="24"/>
        </w:rPr>
      </w:pPr>
      <w:r w:rsidRPr="008E3714">
        <w:rPr>
          <w:rFonts w:asciiTheme="majorBidi" w:hAnsiTheme="majorBidi" w:cstheme="majorBidi"/>
          <w:sz w:val="24"/>
          <w:szCs w:val="24"/>
        </w:rPr>
        <w:t xml:space="preserve">In estimating remuneration rates, the prevailing rates in the industry /area should be taken in to account. </w:t>
      </w:r>
    </w:p>
    <w:p w:rsidR="002D1E7F" w:rsidRPr="008E3714" w:rsidRDefault="00A54BE0" w:rsidP="001D1044">
      <w:pPr>
        <w:numPr>
          <w:ilvl w:val="0"/>
          <w:numId w:val="40"/>
        </w:numPr>
        <w:jc w:val="both"/>
        <w:rPr>
          <w:rFonts w:asciiTheme="majorBidi" w:hAnsiTheme="majorBidi" w:cstheme="majorBidi"/>
          <w:sz w:val="24"/>
          <w:szCs w:val="24"/>
        </w:rPr>
      </w:pPr>
      <w:r w:rsidRPr="008E3714">
        <w:rPr>
          <w:rFonts w:asciiTheme="majorBidi" w:hAnsiTheme="majorBidi" w:cstheme="majorBidi"/>
          <w:sz w:val="24"/>
          <w:szCs w:val="24"/>
        </w:rPr>
        <w:t xml:space="preserve">The remuneration should include, besides basic salary, dearness allowance, house rent allowance, conveyance allowance, medical reimbursement, leave travel concession, provident fund contribution, and bonus payments. </w:t>
      </w:r>
    </w:p>
    <w:p w:rsidR="002D1E7F" w:rsidRPr="008E3714" w:rsidRDefault="00A54BE0" w:rsidP="001D1044">
      <w:pPr>
        <w:numPr>
          <w:ilvl w:val="0"/>
          <w:numId w:val="40"/>
        </w:numPr>
        <w:jc w:val="both"/>
        <w:rPr>
          <w:rFonts w:asciiTheme="majorBidi" w:hAnsiTheme="majorBidi" w:cstheme="majorBidi"/>
          <w:sz w:val="24"/>
          <w:szCs w:val="24"/>
        </w:rPr>
      </w:pPr>
      <w:r w:rsidRPr="008E3714">
        <w:rPr>
          <w:rFonts w:asciiTheme="majorBidi" w:hAnsiTheme="majorBidi" w:cstheme="majorBidi"/>
          <w:sz w:val="24"/>
          <w:szCs w:val="24"/>
        </w:rPr>
        <w:lastRenderedPageBreak/>
        <w:t xml:space="preserve">In addition, account should be taken of vacations, overtime work, night work, work on holidays etc. </w:t>
      </w:r>
    </w:p>
    <w:p w:rsidR="002D1E7F" w:rsidRPr="00F218C0" w:rsidRDefault="00F218C0" w:rsidP="00F218C0">
      <w:pPr>
        <w:jc w:val="both"/>
        <w:rPr>
          <w:rFonts w:asciiTheme="majorBidi" w:hAnsiTheme="majorBidi" w:cstheme="majorBidi"/>
          <w:b/>
          <w:bCs/>
          <w:sz w:val="24"/>
          <w:szCs w:val="24"/>
        </w:rPr>
      </w:pPr>
      <w:r w:rsidRPr="00F218C0">
        <w:rPr>
          <w:rFonts w:asciiTheme="majorBidi" w:hAnsiTheme="majorBidi" w:cstheme="majorBidi"/>
          <w:b/>
          <w:bCs/>
          <w:sz w:val="24"/>
          <w:szCs w:val="24"/>
        </w:rPr>
        <w:t xml:space="preserve">C. </w:t>
      </w:r>
      <w:r w:rsidR="00A54BE0" w:rsidRPr="00F218C0">
        <w:rPr>
          <w:rFonts w:asciiTheme="majorBidi" w:hAnsiTheme="majorBidi" w:cstheme="majorBidi"/>
          <w:b/>
          <w:bCs/>
          <w:sz w:val="24"/>
          <w:szCs w:val="24"/>
        </w:rPr>
        <w:t>Factory Overheads</w:t>
      </w:r>
    </w:p>
    <w:p w:rsidR="002D1E7F" w:rsidRPr="008E3714" w:rsidRDefault="00A54BE0" w:rsidP="00F218C0">
      <w:pPr>
        <w:jc w:val="both"/>
        <w:rPr>
          <w:rFonts w:asciiTheme="majorBidi" w:hAnsiTheme="majorBidi" w:cstheme="majorBidi"/>
          <w:sz w:val="24"/>
          <w:szCs w:val="24"/>
        </w:rPr>
      </w:pPr>
      <w:r w:rsidRPr="008E3714">
        <w:rPr>
          <w:rFonts w:asciiTheme="majorBidi" w:hAnsiTheme="majorBidi" w:cstheme="majorBidi"/>
          <w:sz w:val="24"/>
          <w:szCs w:val="24"/>
        </w:rPr>
        <w:t xml:space="preserve">The expenses on repairs and maintenance, rent, taxes, insurance, on factory assests, and so on are collectively referred to as factory overheads. Repairs and maintenance expenses depends on the state of the machinery–this expense tend to be lower in the initial years and higher in the later years. </w:t>
      </w:r>
    </w:p>
    <w:p w:rsidR="002D1E7F" w:rsidRPr="008E3714" w:rsidRDefault="00A54BE0" w:rsidP="001D1044">
      <w:pPr>
        <w:numPr>
          <w:ilvl w:val="0"/>
          <w:numId w:val="40"/>
        </w:numPr>
        <w:jc w:val="both"/>
        <w:rPr>
          <w:rFonts w:asciiTheme="majorBidi" w:hAnsiTheme="majorBidi" w:cstheme="majorBidi"/>
          <w:sz w:val="24"/>
          <w:szCs w:val="24"/>
        </w:rPr>
      </w:pPr>
      <w:r w:rsidRPr="008E3714">
        <w:rPr>
          <w:rFonts w:asciiTheme="majorBidi" w:hAnsiTheme="majorBidi" w:cstheme="majorBidi"/>
          <w:sz w:val="24"/>
          <w:szCs w:val="24"/>
        </w:rPr>
        <w:t xml:space="preserve">A provision should be made for meeting miscellaneous factory expenses.  In addition, a contingency margin may be provided on the items of factory overheads. </w:t>
      </w:r>
    </w:p>
    <w:p w:rsidR="00A54BE0" w:rsidRPr="008E3714" w:rsidRDefault="00F218C0" w:rsidP="00F218C0">
      <w:pPr>
        <w:jc w:val="both"/>
        <w:rPr>
          <w:rFonts w:asciiTheme="majorBidi" w:hAnsiTheme="majorBidi" w:cstheme="majorBidi"/>
          <w:sz w:val="24"/>
          <w:szCs w:val="24"/>
        </w:rPr>
      </w:pPr>
      <w:r>
        <w:rPr>
          <w:rFonts w:asciiTheme="majorBidi" w:hAnsiTheme="majorBidi" w:cstheme="majorBidi"/>
          <w:b/>
          <w:bCs/>
          <w:sz w:val="24"/>
          <w:szCs w:val="24"/>
        </w:rPr>
        <w:t xml:space="preserve">4.9.4. </w:t>
      </w:r>
      <w:r w:rsidR="00A54BE0" w:rsidRPr="008E3714">
        <w:rPr>
          <w:rFonts w:asciiTheme="majorBidi" w:hAnsiTheme="majorBidi" w:cstheme="majorBidi"/>
          <w:b/>
          <w:bCs/>
          <w:sz w:val="24"/>
          <w:szCs w:val="24"/>
        </w:rPr>
        <w:t xml:space="preserve">Marketing costs </w:t>
      </w:r>
    </w:p>
    <w:p w:rsidR="002D1E7F" w:rsidRPr="008E3714" w:rsidRDefault="00A54BE0" w:rsidP="00F218C0">
      <w:pPr>
        <w:jc w:val="both"/>
        <w:rPr>
          <w:rFonts w:asciiTheme="majorBidi" w:hAnsiTheme="majorBidi" w:cstheme="majorBidi"/>
          <w:sz w:val="24"/>
          <w:szCs w:val="24"/>
        </w:rPr>
      </w:pPr>
      <w:r w:rsidRPr="008E3714">
        <w:rPr>
          <w:rFonts w:asciiTheme="majorBidi" w:hAnsiTheme="majorBidi" w:cstheme="majorBidi"/>
          <w:sz w:val="24"/>
          <w:szCs w:val="24"/>
        </w:rPr>
        <w:t>Marketing costs comprise the costs for all marketing activities and may be divided into direct marketing costs for each product or product group, such as packaging and storage (if not included in the production costs), sales costs (salespersons, commissions, discounts, returned products, royalties, product advertisements etc.), transport, interim storage(if required) and distribution costs, indirect marketing costs, such as overhead costs of the marketing department(personnel, materials and communications, market research, public relations and promotional activities not directly related to a product or product group etc.).</w:t>
      </w:r>
    </w:p>
    <w:p w:rsidR="002D1E7F" w:rsidRPr="008E3714" w:rsidRDefault="00A54BE0" w:rsidP="001D1044">
      <w:pPr>
        <w:numPr>
          <w:ilvl w:val="0"/>
          <w:numId w:val="41"/>
        </w:numPr>
        <w:jc w:val="both"/>
        <w:rPr>
          <w:rFonts w:asciiTheme="majorBidi" w:hAnsiTheme="majorBidi" w:cstheme="majorBidi"/>
          <w:sz w:val="24"/>
          <w:szCs w:val="24"/>
        </w:rPr>
      </w:pPr>
      <w:r w:rsidRPr="008E3714">
        <w:rPr>
          <w:rFonts w:asciiTheme="majorBidi" w:hAnsiTheme="majorBidi" w:cstheme="majorBidi"/>
          <w:sz w:val="24"/>
          <w:szCs w:val="24"/>
        </w:rPr>
        <w:t>The analysis of these costs involves their assignment to various costing groups such as territories, certain classes of customers (wholesalers, retailers, governmental institutions etc.), and products or product groups.</w:t>
      </w:r>
    </w:p>
    <w:p w:rsidR="002D1E7F" w:rsidRPr="008E3714" w:rsidRDefault="00A54BE0" w:rsidP="001D1044">
      <w:pPr>
        <w:numPr>
          <w:ilvl w:val="0"/>
          <w:numId w:val="42"/>
        </w:numPr>
        <w:jc w:val="both"/>
        <w:rPr>
          <w:rFonts w:asciiTheme="majorBidi" w:hAnsiTheme="majorBidi" w:cstheme="majorBidi"/>
          <w:sz w:val="24"/>
          <w:szCs w:val="24"/>
        </w:rPr>
      </w:pPr>
      <w:r w:rsidRPr="008E3714">
        <w:rPr>
          <w:rFonts w:asciiTheme="majorBidi" w:hAnsiTheme="majorBidi" w:cstheme="majorBidi"/>
          <w:sz w:val="24"/>
          <w:szCs w:val="24"/>
        </w:rPr>
        <w:t xml:space="preserve">The analysis of marketing costs together with direct costing can be a very useful instrument for evaluating a marketing mix and for determining an optimal production program and product mix. </w:t>
      </w:r>
    </w:p>
    <w:p w:rsidR="00A54BE0" w:rsidRPr="00C949D1" w:rsidRDefault="00C949D1" w:rsidP="00C949D1">
      <w:pPr>
        <w:jc w:val="both"/>
        <w:rPr>
          <w:rFonts w:asciiTheme="majorBidi" w:hAnsiTheme="majorBidi" w:cstheme="majorBidi"/>
          <w:b/>
          <w:bCs/>
          <w:sz w:val="24"/>
          <w:szCs w:val="24"/>
        </w:rPr>
      </w:pPr>
      <w:r>
        <w:rPr>
          <w:rFonts w:asciiTheme="majorBidi" w:hAnsiTheme="majorBidi" w:cstheme="majorBidi"/>
          <w:b/>
          <w:bCs/>
          <w:sz w:val="24"/>
          <w:szCs w:val="24"/>
        </w:rPr>
        <w:t xml:space="preserve">4.9.5 </w:t>
      </w:r>
      <w:r w:rsidR="00A54BE0" w:rsidRPr="00C949D1">
        <w:rPr>
          <w:rFonts w:asciiTheme="majorBidi" w:hAnsiTheme="majorBidi" w:cstheme="majorBidi"/>
          <w:b/>
          <w:bCs/>
          <w:sz w:val="24"/>
          <w:szCs w:val="24"/>
        </w:rPr>
        <w:t xml:space="preserve"> Projected cash flow statement</w:t>
      </w:r>
    </w:p>
    <w:p w:rsidR="002D1E7F" w:rsidRPr="008E3714" w:rsidRDefault="00A54BE0" w:rsidP="00C949D1">
      <w:pPr>
        <w:jc w:val="both"/>
        <w:rPr>
          <w:rFonts w:asciiTheme="majorBidi" w:hAnsiTheme="majorBidi" w:cstheme="majorBidi"/>
          <w:sz w:val="24"/>
          <w:szCs w:val="24"/>
        </w:rPr>
      </w:pPr>
      <w:r w:rsidRPr="008E3714">
        <w:rPr>
          <w:rFonts w:asciiTheme="majorBidi" w:hAnsiTheme="majorBidi" w:cstheme="majorBidi"/>
          <w:sz w:val="24"/>
          <w:szCs w:val="24"/>
        </w:rPr>
        <w:t xml:space="preserve">The cash flow statement shows the movement of cash in to and out of the firm and its net impact on the cash balance with the firm. </w:t>
      </w:r>
    </w:p>
    <w:p w:rsidR="002D1E7F" w:rsidRPr="008E3714" w:rsidRDefault="00A54BE0" w:rsidP="00C949D1">
      <w:pPr>
        <w:jc w:val="both"/>
        <w:rPr>
          <w:rFonts w:asciiTheme="majorBidi" w:hAnsiTheme="majorBidi" w:cstheme="majorBidi"/>
          <w:sz w:val="24"/>
          <w:szCs w:val="24"/>
        </w:rPr>
      </w:pPr>
      <w:r w:rsidRPr="008E3714">
        <w:rPr>
          <w:rFonts w:asciiTheme="majorBidi" w:hAnsiTheme="majorBidi" w:cstheme="majorBidi"/>
          <w:sz w:val="24"/>
          <w:szCs w:val="24"/>
        </w:rPr>
        <w:t xml:space="preserve">Investment has been defined as a long-term commitment of economic resources made with the objective of producing and obtaining net gains in the future. </w:t>
      </w:r>
    </w:p>
    <w:p w:rsidR="002D1E7F" w:rsidRPr="008E3714" w:rsidRDefault="00A54BE0" w:rsidP="00C949D1">
      <w:pPr>
        <w:jc w:val="both"/>
        <w:rPr>
          <w:rFonts w:asciiTheme="majorBidi" w:hAnsiTheme="majorBidi" w:cstheme="majorBidi"/>
          <w:sz w:val="24"/>
          <w:szCs w:val="24"/>
        </w:rPr>
      </w:pPr>
      <w:r w:rsidRPr="008E3714">
        <w:rPr>
          <w:rFonts w:asciiTheme="majorBidi" w:hAnsiTheme="majorBidi" w:cstheme="majorBidi"/>
          <w:sz w:val="24"/>
          <w:szCs w:val="24"/>
        </w:rPr>
        <w:t>The conventional methods of investment appraisal, which will be discussed later, basically evaluate the expected net profit (sales income less costs and income taxes) against the capital invested.</w:t>
      </w:r>
    </w:p>
    <w:p w:rsidR="002D1E7F" w:rsidRPr="008E3714" w:rsidRDefault="00A54BE0" w:rsidP="001D1044">
      <w:pPr>
        <w:numPr>
          <w:ilvl w:val="0"/>
          <w:numId w:val="43"/>
        </w:numPr>
        <w:jc w:val="both"/>
        <w:rPr>
          <w:rFonts w:asciiTheme="majorBidi" w:hAnsiTheme="majorBidi" w:cstheme="majorBidi"/>
          <w:sz w:val="24"/>
          <w:szCs w:val="24"/>
        </w:rPr>
      </w:pPr>
      <w:r w:rsidRPr="008E3714">
        <w:rPr>
          <w:rFonts w:asciiTheme="majorBidi" w:hAnsiTheme="majorBidi" w:cstheme="majorBidi"/>
          <w:sz w:val="24"/>
          <w:szCs w:val="24"/>
        </w:rPr>
        <w:t>For the purpose of investment appraisal it is, however, necessary to assess and evaluate over a certain period all inputs required and all outputs produced by the project.</w:t>
      </w:r>
    </w:p>
    <w:p w:rsidR="002D1E7F" w:rsidRPr="008E3714" w:rsidRDefault="00A54BE0" w:rsidP="001D1044">
      <w:pPr>
        <w:numPr>
          <w:ilvl w:val="0"/>
          <w:numId w:val="43"/>
        </w:numPr>
        <w:jc w:val="both"/>
        <w:rPr>
          <w:rFonts w:asciiTheme="majorBidi" w:hAnsiTheme="majorBidi" w:cstheme="majorBidi"/>
          <w:sz w:val="24"/>
          <w:szCs w:val="24"/>
        </w:rPr>
      </w:pPr>
      <w:r w:rsidRPr="008E3714">
        <w:rPr>
          <w:rFonts w:asciiTheme="majorBidi" w:hAnsiTheme="majorBidi" w:cstheme="majorBidi"/>
          <w:sz w:val="24"/>
          <w:szCs w:val="24"/>
        </w:rPr>
        <w:lastRenderedPageBreak/>
        <w:t xml:space="preserve">Balance sheets is, however, not sufficient for this purpose, and therefore the discounted cash-flow concept has become the generally accepted method for investment appraisal. </w:t>
      </w:r>
    </w:p>
    <w:p w:rsidR="002D1E7F" w:rsidRPr="008E3714" w:rsidRDefault="00A54BE0" w:rsidP="001D1044">
      <w:pPr>
        <w:numPr>
          <w:ilvl w:val="0"/>
          <w:numId w:val="43"/>
        </w:numPr>
        <w:jc w:val="both"/>
        <w:rPr>
          <w:rFonts w:asciiTheme="majorBidi" w:hAnsiTheme="majorBidi" w:cstheme="majorBidi"/>
          <w:sz w:val="24"/>
          <w:szCs w:val="24"/>
        </w:rPr>
      </w:pPr>
      <w:r w:rsidRPr="008E3714">
        <w:rPr>
          <w:rFonts w:asciiTheme="majorBidi" w:hAnsiTheme="majorBidi" w:cstheme="majorBidi"/>
          <w:sz w:val="24"/>
          <w:szCs w:val="24"/>
        </w:rPr>
        <w:t xml:space="preserve">Similarly, the cash-flow concept is needed for planning of the flow of financial means, in other words, of the sources and application of funds. </w:t>
      </w:r>
    </w:p>
    <w:p w:rsidR="002D1E7F" w:rsidRPr="008E3714" w:rsidRDefault="00A54BE0" w:rsidP="001D1044">
      <w:pPr>
        <w:numPr>
          <w:ilvl w:val="0"/>
          <w:numId w:val="43"/>
        </w:numPr>
        <w:jc w:val="both"/>
        <w:rPr>
          <w:rFonts w:asciiTheme="majorBidi" w:hAnsiTheme="majorBidi" w:cstheme="majorBidi"/>
          <w:sz w:val="24"/>
          <w:szCs w:val="24"/>
        </w:rPr>
      </w:pPr>
      <w:r w:rsidRPr="008E3714">
        <w:rPr>
          <w:rFonts w:asciiTheme="majorBidi" w:hAnsiTheme="majorBidi" w:cstheme="majorBidi"/>
          <w:sz w:val="24"/>
          <w:szCs w:val="24"/>
        </w:rPr>
        <w:t xml:space="preserve">Cash flows are basically either receipts of cash (cash inflows) or payments (cash outflows). </w:t>
      </w:r>
    </w:p>
    <w:p w:rsidR="002D1E7F" w:rsidRPr="008E3714" w:rsidRDefault="00A54BE0" w:rsidP="001D1044">
      <w:pPr>
        <w:numPr>
          <w:ilvl w:val="0"/>
          <w:numId w:val="43"/>
        </w:numPr>
        <w:jc w:val="both"/>
        <w:rPr>
          <w:rFonts w:asciiTheme="majorBidi" w:hAnsiTheme="majorBidi" w:cstheme="majorBidi"/>
          <w:sz w:val="24"/>
          <w:szCs w:val="24"/>
        </w:rPr>
      </w:pPr>
      <w:r w:rsidRPr="008E3714">
        <w:rPr>
          <w:rFonts w:asciiTheme="majorBidi" w:hAnsiTheme="majorBidi" w:cstheme="majorBidi"/>
          <w:sz w:val="24"/>
          <w:szCs w:val="24"/>
        </w:rPr>
        <w:t>For the purpose of financial planning and the determination of the net cash returns of an investment, it is necessary to distinguish between financial flows, which are related to the financing of an investment, and cash flows (expenditures and revenues) representing the performance or operation of the project (operational cash flows).</w:t>
      </w:r>
    </w:p>
    <w:p w:rsidR="00A54BE0" w:rsidRPr="008E3714" w:rsidRDefault="00C949D1" w:rsidP="00644452">
      <w:pPr>
        <w:ind w:left="720"/>
        <w:jc w:val="both"/>
        <w:rPr>
          <w:rFonts w:asciiTheme="majorBidi" w:hAnsiTheme="majorBidi" w:cstheme="majorBidi"/>
          <w:sz w:val="24"/>
          <w:szCs w:val="24"/>
        </w:rPr>
      </w:pPr>
      <w:r>
        <w:rPr>
          <w:rFonts w:asciiTheme="majorBidi" w:hAnsiTheme="majorBidi" w:cstheme="majorBidi"/>
          <w:b/>
          <w:bCs/>
          <w:sz w:val="24"/>
          <w:szCs w:val="24"/>
        </w:rPr>
        <w:t xml:space="preserve">4.9.6 </w:t>
      </w:r>
      <w:r w:rsidR="00A54BE0" w:rsidRPr="008E3714">
        <w:rPr>
          <w:rFonts w:asciiTheme="majorBidi" w:hAnsiTheme="majorBidi" w:cstheme="majorBidi"/>
          <w:b/>
          <w:bCs/>
          <w:sz w:val="24"/>
          <w:szCs w:val="24"/>
        </w:rPr>
        <w:t>Project Selection</w:t>
      </w:r>
    </w:p>
    <w:p w:rsidR="002D1E7F" w:rsidRPr="008E3714" w:rsidRDefault="00A54BE0" w:rsidP="00C949D1">
      <w:pPr>
        <w:jc w:val="both"/>
        <w:rPr>
          <w:rFonts w:asciiTheme="majorBidi" w:hAnsiTheme="majorBidi" w:cstheme="majorBidi"/>
          <w:sz w:val="24"/>
          <w:szCs w:val="24"/>
        </w:rPr>
      </w:pPr>
      <w:r w:rsidRPr="008E3714">
        <w:rPr>
          <w:rFonts w:asciiTheme="majorBidi" w:hAnsiTheme="majorBidi" w:cstheme="majorBidi"/>
          <w:sz w:val="24"/>
          <w:szCs w:val="24"/>
        </w:rPr>
        <w:t xml:space="preserve">The selection of the right project for future investment is a crucial decision for the long term survival of your company.  The selection of the wrong project may well precipitate project failure leading to the company liquidation. </w:t>
      </w:r>
    </w:p>
    <w:p w:rsidR="002D1E7F" w:rsidRPr="008E3714" w:rsidRDefault="00A54BE0" w:rsidP="00C949D1">
      <w:pPr>
        <w:jc w:val="both"/>
        <w:rPr>
          <w:rFonts w:asciiTheme="majorBidi" w:hAnsiTheme="majorBidi" w:cstheme="majorBidi"/>
          <w:sz w:val="24"/>
          <w:szCs w:val="24"/>
        </w:rPr>
      </w:pPr>
      <w:r w:rsidRPr="008E3714">
        <w:rPr>
          <w:rFonts w:asciiTheme="majorBidi" w:hAnsiTheme="majorBidi" w:cstheme="majorBidi"/>
          <w:sz w:val="24"/>
          <w:szCs w:val="24"/>
        </w:rPr>
        <w:t xml:space="preserve">Project selection is making a commitment for the future. The execution of a project will tie up company resources, and as an opportunity cost the selection of one project may preclude  your company from pursuing another project. </w:t>
      </w:r>
    </w:p>
    <w:p w:rsidR="002D1E7F" w:rsidRPr="008E3714" w:rsidRDefault="00A54BE0" w:rsidP="00C949D1">
      <w:pPr>
        <w:jc w:val="both"/>
        <w:rPr>
          <w:rFonts w:asciiTheme="majorBidi" w:hAnsiTheme="majorBidi" w:cstheme="majorBidi"/>
          <w:sz w:val="24"/>
          <w:szCs w:val="24"/>
        </w:rPr>
      </w:pPr>
      <w:r w:rsidRPr="008E3714">
        <w:rPr>
          <w:rFonts w:asciiTheme="majorBidi" w:hAnsiTheme="majorBidi" w:cstheme="majorBidi"/>
          <w:sz w:val="24"/>
          <w:szCs w:val="24"/>
        </w:rPr>
        <w:t xml:space="preserve">We live in a world of finite resources and therefore can not carry all the projects we may want or need. Therefore, a process is required to select and rank projects on the basis of beneficial change to your company. </w:t>
      </w:r>
    </w:p>
    <w:p w:rsidR="00A54BE0" w:rsidRPr="008E3714" w:rsidRDefault="00C949D1" w:rsidP="00C949D1">
      <w:pPr>
        <w:jc w:val="both"/>
        <w:rPr>
          <w:rFonts w:asciiTheme="majorBidi" w:hAnsiTheme="majorBidi" w:cstheme="majorBidi"/>
          <w:sz w:val="24"/>
          <w:szCs w:val="24"/>
        </w:rPr>
      </w:pPr>
      <w:r>
        <w:rPr>
          <w:rFonts w:asciiTheme="majorBidi" w:hAnsiTheme="majorBidi" w:cstheme="majorBidi"/>
          <w:b/>
          <w:bCs/>
          <w:sz w:val="24"/>
          <w:szCs w:val="24"/>
        </w:rPr>
        <w:t xml:space="preserve">4.9.6. </w:t>
      </w:r>
      <w:r w:rsidR="00A54BE0" w:rsidRPr="008E3714">
        <w:rPr>
          <w:rFonts w:asciiTheme="majorBidi" w:hAnsiTheme="majorBidi" w:cstheme="majorBidi"/>
          <w:b/>
          <w:bCs/>
          <w:sz w:val="24"/>
          <w:szCs w:val="24"/>
        </w:rPr>
        <w:t>Project Selection Models</w:t>
      </w:r>
    </w:p>
    <w:p w:rsidR="002D1E7F" w:rsidRPr="008E3714" w:rsidRDefault="00A54BE0" w:rsidP="001D1044">
      <w:pPr>
        <w:numPr>
          <w:ilvl w:val="0"/>
          <w:numId w:val="44"/>
        </w:numPr>
        <w:jc w:val="both"/>
        <w:rPr>
          <w:rFonts w:asciiTheme="majorBidi" w:hAnsiTheme="majorBidi" w:cstheme="majorBidi"/>
          <w:sz w:val="24"/>
          <w:szCs w:val="24"/>
        </w:rPr>
      </w:pPr>
      <w:r w:rsidRPr="008E3714">
        <w:rPr>
          <w:rFonts w:asciiTheme="majorBidi" w:hAnsiTheme="majorBidi" w:cstheme="majorBidi"/>
          <w:sz w:val="24"/>
          <w:szCs w:val="24"/>
        </w:rPr>
        <w:t xml:space="preserve">A numeric model is usually financially focused and quantifies the project in terms of either time to repay the investment(payback) or return on investment . </w:t>
      </w:r>
    </w:p>
    <w:p w:rsidR="00C949D1" w:rsidRPr="00E40978" w:rsidRDefault="00A54BE0" w:rsidP="001D1044">
      <w:pPr>
        <w:numPr>
          <w:ilvl w:val="0"/>
          <w:numId w:val="44"/>
        </w:numPr>
        <w:jc w:val="both"/>
        <w:rPr>
          <w:rFonts w:asciiTheme="majorBidi" w:hAnsiTheme="majorBidi" w:cstheme="majorBidi"/>
          <w:sz w:val="24"/>
          <w:szCs w:val="24"/>
        </w:rPr>
      </w:pPr>
      <w:r w:rsidRPr="008E3714">
        <w:rPr>
          <w:rFonts w:asciiTheme="majorBidi" w:hAnsiTheme="majorBidi" w:cstheme="majorBidi"/>
          <w:sz w:val="24"/>
          <w:szCs w:val="24"/>
        </w:rPr>
        <w:t xml:space="preserve">While non-numeric models look at a much wider view of the project considering items from market share to environmental issues.  </w:t>
      </w:r>
    </w:p>
    <w:p w:rsidR="00A54BE0" w:rsidRPr="008E3714" w:rsidRDefault="00A54BE0" w:rsidP="00644452">
      <w:pPr>
        <w:ind w:left="720"/>
        <w:jc w:val="both"/>
        <w:rPr>
          <w:rFonts w:asciiTheme="majorBidi" w:hAnsiTheme="majorBidi" w:cstheme="majorBidi"/>
          <w:sz w:val="24"/>
          <w:szCs w:val="24"/>
        </w:rPr>
      </w:pPr>
      <w:r w:rsidRPr="008E3714">
        <w:rPr>
          <w:rFonts w:asciiTheme="majorBidi" w:hAnsiTheme="majorBidi" w:cstheme="majorBidi"/>
          <w:sz w:val="24"/>
          <w:szCs w:val="24"/>
        </w:rPr>
        <w:t xml:space="preserve">The numeric selection models include: </w:t>
      </w:r>
    </w:p>
    <w:p w:rsidR="00A54BE0" w:rsidRPr="008E3714" w:rsidRDefault="00C949D1" w:rsidP="00C949D1">
      <w:pPr>
        <w:jc w:val="both"/>
        <w:rPr>
          <w:rFonts w:asciiTheme="majorBidi" w:hAnsiTheme="majorBidi" w:cstheme="majorBidi"/>
          <w:sz w:val="24"/>
          <w:szCs w:val="24"/>
        </w:rPr>
      </w:pPr>
      <w:r>
        <w:rPr>
          <w:rFonts w:asciiTheme="majorBidi" w:hAnsiTheme="majorBidi" w:cstheme="majorBidi"/>
          <w:b/>
          <w:bCs/>
          <w:sz w:val="24"/>
          <w:szCs w:val="24"/>
        </w:rPr>
        <w:t>4.9.6.</w:t>
      </w:r>
      <w:r w:rsidRPr="00C949D1">
        <w:rPr>
          <w:rFonts w:asciiTheme="majorBidi" w:hAnsiTheme="majorBidi" w:cstheme="majorBidi"/>
          <w:b/>
          <w:bCs/>
          <w:sz w:val="24"/>
          <w:szCs w:val="24"/>
        </w:rPr>
        <w:t xml:space="preserve">1 </w:t>
      </w:r>
      <w:r w:rsidR="00A54BE0" w:rsidRPr="00C949D1">
        <w:rPr>
          <w:rFonts w:asciiTheme="majorBidi" w:hAnsiTheme="majorBidi" w:cstheme="majorBidi"/>
          <w:b/>
          <w:bCs/>
          <w:sz w:val="24"/>
          <w:szCs w:val="24"/>
        </w:rPr>
        <w:t>Net Present Value(NPV)</w:t>
      </w:r>
    </w:p>
    <w:p w:rsidR="002D1E7F" w:rsidRPr="008E3714" w:rsidRDefault="00A54BE0" w:rsidP="00C949D1">
      <w:pPr>
        <w:jc w:val="both"/>
        <w:rPr>
          <w:rFonts w:asciiTheme="majorBidi" w:hAnsiTheme="majorBidi" w:cstheme="majorBidi"/>
          <w:sz w:val="24"/>
          <w:szCs w:val="24"/>
        </w:rPr>
      </w:pPr>
      <w:r w:rsidRPr="008E3714">
        <w:rPr>
          <w:rFonts w:asciiTheme="majorBidi" w:hAnsiTheme="majorBidi" w:cstheme="majorBidi"/>
          <w:sz w:val="24"/>
          <w:szCs w:val="24"/>
        </w:rPr>
        <w:t xml:space="preserve">Net present value may be defined as the summation of the present value of the cash inflows minus present value of cash outflows.NPV compares the value of money today to the value of that same money in future, taking inflation and returns into account. </w:t>
      </w:r>
    </w:p>
    <w:p w:rsidR="002D1E7F" w:rsidRPr="008E3714" w:rsidRDefault="00A54BE0" w:rsidP="001D1044">
      <w:pPr>
        <w:numPr>
          <w:ilvl w:val="0"/>
          <w:numId w:val="45"/>
        </w:numPr>
        <w:jc w:val="both"/>
        <w:rPr>
          <w:rFonts w:asciiTheme="majorBidi" w:hAnsiTheme="majorBidi" w:cstheme="majorBidi"/>
          <w:sz w:val="24"/>
          <w:szCs w:val="24"/>
        </w:rPr>
      </w:pPr>
      <w:r w:rsidRPr="008E3714">
        <w:rPr>
          <w:rFonts w:asciiTheme="majorBidi" w:hAnsiTheme="majorBidi" w:cstheme="majorBidi"/>
          <w:sz w:val="24"/>
          <w:szCs w:val="24"/>
        </w:rPr>
        <w:t>This method uses the discounted cash flows of a project to determine whether the rate of return on that project is equal to, higher than or lower than the desired rate of return.</w:t>
      </w:r>
    </w:p>
    <w:p w:rsidR="00E40978" w:rsidRPr="00E40978" w:rsidRDefault="00E40978" w:rsidP="00E40978">
      <w:pPr>
        <w:jc w:val="both"/>
        <w:rPr>
          <w:rFonts w:asciiTheme="majorBidi" w:hAnsiTheme="majorBidi" w:cstheme="majorBidi"/>
          <w:sz w:val="24"/>
          <w:szCs w:val="24"/>
        </w:rPr>
      </w:pPr>
      <w:r w:rsidRPr="00E40978">
        <w:rPr>
          <w:rFonts w:asciiTheme="majorBidi" w:hAnsiTheme="majorBidi" w:cstheme="majorBidi"/>
          <w:sz w:val="24"/>
          <w:szCs w:val="24"/>
        </w:rPr>
        <w:lastRenderedPageBreak/>
        <w:t>It is defined as the value obtained by discounting the difference of all annual cash outflows and inflows occurring throughout the life of a project, calculated for each year at a fixed interest rate.</w:t>
      </w:r>
      <w:r w:rsidRPr="00E40978">
        <w:rPr>
          <w:rFonts w:asciiTheme="majorBidi" w:hAnsiTheme="majorBidi" w:cstheme="majorBidi"/>
          <w:sz w:val="24"/>
          <w:szCs w:val="24"/>
          <w:lang w:val="en-GB"/>
        </w:rPr>
        <w:t xml:space="preserve"> </w:t>
      </w:r>
    </w:p>
    <w:p w:rsidR="00E40978" w:rsidRDefault="00E40978" w:rsidP="00E40978">
      <w:pPr>
        <w:ind w:left="2160"/>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178685" cy="770255"/>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8"/>
                    <a:srcRect/>
                    <a:stretch>
                      <a:fillRect/>
                    </a:stretch>
                  </pic:blipFill>
                  <pic:spPr bwMode="auto">
                    <a:xfrm>
                      <a:off x="0" y="0"/>
                      <a:ext cx="2178685" cy="770255"/>
                    </a:xfrm>
                    <a:prstGeom prst="rect">
                      <a:avLst/>
                    </a:prstGeom>
                    <a:noFill/>
                    <a:ln w="9525">
                      <a:noFill/>
                      <a:miter lim="800000"/>
                      <a:headEnd/>
                      <a:tailEnd/>
                    </a:ln>
                    <a:effectLst/>
                  </pic:spPr>
                </pic:pic>
              </a:graphicData>
            </a:graphic>
          </wp:inline>
        </w:drawing>
      </w:r>
    </w:p>
    <w:p w:rsidR="00E40978" w:rsidRPr="00E40978" w:rsidRDefault="00E40978" w:rsidP="001D1044">
      <w:pPr>
        <w:numPr>
          <w:ilvl w:val="2"/>
          <w:numId w:val="54"/>
        </w:numPr>
        <w:jc w:val="both"/>
        <w:rPr>
          <w:rFonts w:asciiTheme="majorBidi" w:hAnsiTheme="majorBidi" w:cstheme="majorBidi"/>
          <w:sz w:val="24"/>
          <w:szCs w:val="24"/>
        </w:rPr>
      </w:pPr>
      <w:r w:rsidRPr="00E40978">
        <w:rPr>
          <w:rFonts w:asciiTheme="majorBidi" w:hAnsiTheme="majorBidi" w:cstheme="majorBidi"/>
          <w:sz w:val="24"/>
          <w:szCs w:val="24"/>
        </w:rPr>
        <w:t>Where; C</w:t>
      </w:r>
      <w:r w:rsidRPr="00E40978">
        <w:rPr>
          <w:rFonts w:asciiTheme="majorBidi" w:hAnsiTheme="majorBidi" w:cstheme="majorBidi"/>
          <w:sz w:val="24"/>
          <w:szCs w:val="24"/>
          <w:vertAlign w:val="subscript"/>
        </w:rPr>
        <w:t>t</w:t>
      </w:r>
      <w:r w:rsidRPr="00E40978">
        <w:rPr>
          <w:rFonts w:asciiTheme="majorBidi" w:hAnsiTheme="majorBidi" w:cstheme="majorBidi"/>
          <w:sz w:val="24"/>
          <w:szCs w:val="24"/>
        </w:rPr>
        <w:t xml:space="preserve"> = cash flow at the end of period t </w:t>
      </w:r>
    </w:p>
    <w:p w:rsidR="00E40978" w:rsidRPr="00E40978" w:rsidRDefault="00E40978" w:rsidP="001D1044">
      <w:pPr>
        <w:numPr>
          <w:ilvl w:val="2"/>
          <w:numId w:val="54"/>
        </w:numPr>
        <w:jc w:val="both"/>
        <w:rPr>
          <w:rFonts w:asciiTheme="majorBidi" w:hAnsiTheme="majorBidi" w:cstheme="majorBidi"/>
          <w:sz w:val="24"/>
          <w:szCs w:val="24"/>
        </w:rPr>
      </w:pPr>
      <w:r w:rsidRPr="00E40978">
        <w:rPr>
          <w:rFonts w:asciiTheme="majorBidi" w:hAnsiTheme="majorBidi" w:cstheme="majorBidi"/>
          <w:sz w:val="24"/>
          <w:szCs w:val="24"/>
        </w:rPr>
        <w:t xml:space="preserve">            </w:t>
      </w:r>
      <w:r w:rsidRPr="00E40978">
        <w:rPr>
          <w:rFonts w:asciiTheme="majorBidi" w:hAnsiTheme="majorBidi" w:cstheme="majorBidi"/>
          <w:i/>
          <w:iCs/>
          <w:sz w:val="24"/>
          <w:szCs w:val="24"/>
        </w:rPr>
        <w:t xml:space="preserve">K </w:t>
      </w:r>
      <w:r w:rsidRPr="00E40978">
        <w:rPr>
          <w:rFonts w:asciiTheme="majorBidi" w:hAnsiTheme="majorBidi" w:cstheme="majorBidi"/>
          <w:sz w:val="24"/>
          <w:szCs w:val="24"/>
        </w:rPr>
        <w:t xml:space="preserve">= required rate of return </w:t>
      </w:r>
    </w:p>
    <w:p w:rsidR="00E40978" w:rsidRPr="00E40978" w:rsidRDefault="00E40978" w:rsidP="001D1044">
      <w:pPr>
        <w:numPr>
          <w:ilvl w:val="2"/>
          <w:numId w:val="54"/>
        </w:numPr>
        <w:jc w:val="both"/>
        <w:rPr>
          <w:rFonts w:asciiTheme="majorBidi" w:hAnsiTheme="majorBidi" w:cstheme="majorBidi"/>
          <w:sz w:val="24"/>
          <w:szCs w:val="24"/>
        </w:rPr>
      </w:pPr>
      <w:r w:rsidRPr="00E40978">
        <w:rPr>
          <w:rFonts w:asciiTheme="majorBidi" w:hAnsiTheme="majorBidi" w:cstheme="majorBidi"/>
          <w:sz w:val="24"/>
          <w:szCs w:val="24"/>
        </w:rPr>
        <w:t xml:space="preserve">             </w:t>
      </w:r>
      <w:r w:rsidRPr="00E40978">
        <w:rPr>
          <w:rFonts w:asciiTheme="majorBidi" w:hAnsiTheme="majorBidi" w:cstheme="majorBidi"/>
          <w:i/>
          <w:iCs/>
          <w:sz w:val="24"/>
          <w:szCs w:val="24"/>
        </w:rPr>
        <w:t>n</w:t>
      </w:r>
      <w:r w:rsidRPr="00E40978">
        <w:rPr>
          <w:rFonts w:asciiTheme="majorBidi" w:hAnsiTheme="majorBidi" w:cstheme="majorBidi"/>
          <w:sz w:val="24"/>
          <w:szCs w:val="24"/>
        </w:rPr>
        <w:t xml:space="preserve"> = useful life of project </w:t>
      </w:r>
    </w:p>
    <w:p w:rsidR="00E40978" w:rsidRPr="00E40978" w:rsidRDefault="00E40978" w:rsidP="001D1044">
      <w:pPr>
        <w:numPr>
          <w:ilvl w:val="3"/>
          <w:numId w:val="54"/>
        </w:numPr>
        <w:jc w:val="both"/>
        <w:rPr>
          <w:rFonts w:asciiTheme="majorBidi" w:hAnsiTheme="majorBidi" w:cstheme="majorBidi"/>
          <w:sz w:val="24"/>
          <w:szCs w:val="24"/>
        </w:rPr>
      </w:pPr>
      <w:r w:rsidRPr="00E40978">
        <w:rPr>
          <w:rFonts w:asciiTheme="majorBidi" w:hAnsiTheme="majorBidi" w:cstheme="majorBidi"/>
          <w:sz w:val="24"/>
          <w:szCs w:val="24"/>
        </w:rPr>
        <w:t xml:space="preserve">           </w:t>
      </w:r>
      <w:r w:rsidRPr="00E40978">
        <w:rPr>
          <w:rFonts w:asciiTheme="majorBidi" w:hAnsiTheme="majorBidi" w:cstheme="majorBidi"/>
          <w:i/>
          <w:iCs/>
          <w:sz w:val="24"/>
          <w:szCs w:val="24"/>
        </w:rPr>
        <w:t>Io</w:t>
      </w:r>
      <w:r w:rsidRPr="00E40978">
        <w:rPr>
          <w:rFonts w:asciiTheme="majorBidi" w:hAnsiTheme="majorBidi" w:cstheme="majorBidi"/>
          <w:sz w:val="24"/>
          <w:szCs w:val="24"/>
        </w:rPr>
        <w:t xml:space="preserve"> = initial cost of project</w:t>
      </w:r>
    </w:p>
    <w:p w:rsidR="00E40978" w:rsidRPr="00E40978" w:rsidRDefault="00E40978" w:rsidP="001D1044">
      <w:pPr>
        <w:numPr>
          <w:ilvl w:val="0"/>
          <w:numId w:val="54"/>
        </w:numPr>
        <w:jc w:val="both"/>
        <w:rPr>
          <w:rFonts w:asciiTheme="majorBidi" w:hAnsiTheme="majorBidi" w:cstheme="majorBidi"/>
          <w:sz w:val="24"/>
          <w:szCs w:val="24"/>
        </w:rPr>
      </w:pPr>
      <w:r w:rsidRPr="00E40978">
        <w:rPr>
          <w:rFonts w:asciiTheme="majorBidi" w:hAnsiTheme="majorBidi" w:cstheme="majorBidi"/>
          <w:sz w:val="24"/>
          <w:szCs w:val="24"/>
        </w:rPr>
        <w:t xml:space="preserve">NPV = </w:t>
      </w:r>
      <w:r w:rsidRPr="00E40978">
        <w:rPr>
          <w:rFonts w:asciiTheme="majorBidi" w:hAnsiTheme="majorBidi" w:cstheme="majorBidi"/>
          <w:b/>
          <w:bCs/>
          <w:sz w:val="24"/>
          <w:szCs w:val="24"/>
        </w:rPr>
        <w:t xml:space="preserve">PV </w:t>
      </w:r>
      <w:r w:rsidRPr="00E40978">
        <w:rPr>
          <w:rFonts w:asciiTheme="majorBidi" w:hAnsiTheme="majorBidi" w:cstheme="majorBidi"/>
          <w:sz w:val="24"/>
          <w:szCs w:val="24"/>
        </w:rPr>
        <w:t xml:space="preserve">of cash flow – </w:t>
      </w:r>
      <w:r w:rsidRPr="00E40978">
        <w:rPr>
          <w:rFonts w:asciiTheme="majorBidi" w:hAnsiTheme="majorBidi" w:cstheme="majorBidi"/>
          <w:b/>
          <w:bCs/>
          <w:sz w:val="24"/>
          <w:szCs w:val="24"/>
        </w:rPr>
        <w:t xml:space="preserve">PV </w:t>
      </w:r>
      <w:r w:rsidRPr="00E40978">
        <w:rPr>
          <w:rFonts w:asciiTheme="majorBidi" w:hAnsiTheme="majorBidi" w:cstheme="majorBidi"/>
          <w:sz w:val="24"/>
          <w:szCs w:val="24"/>
        </w:rPr>
        <w:t xml:space="preserve">of initial cost </w:t>
      </w:r>
    </w:p>
    <w:p w:rsidR="00E40978" w:rsidRPr="00E40978" w:rsidRDefault="00E40978" w:rsidP="001D1044">
      <w:pPr>
        <w:numPr>
          <w:ilvl w:val="0"/>
          <w:numId w:val="54"/>
        </w:numPr>
        <w:jc w:val="both"/>
        <w:rPr>
          <w:rFonts w:asciiTheme="majorBidi" w:hAnsiTheme="majorBidi" w:cstheme="majorBidi"/>
          <w:sz w:val="24"/>
          <w:szCs w:val="24"/>
        </w:rPr>
      </w:pPr>
      <w:r w:rsidRPr="00E40978">
        <w:rPr>
          <w:rFonts w:asciiTheme="majorBidi" w:hAnsiTheme="majorBidi" w:cstheme="majorBidi"/>
          <w:b/>
          <w:bCs/>
          <w:sz w:val="24"/>
          <w:szCs w:val="24"/>
        </w:rPr>
        <w:t>NPV</w:t>
      </w:r>
      <w:r w:rsidRPr="00E40978">
        <w:rPr>
          <w:rFonts w:asciiTheme="majorBidi" w:hAnsiTheme="majorBidi" w:cstheme="majorBidi"/>
          <w:b/>
          <w:bCs/>
          <w:sz w:val="24"/>
          <w:szCs w:val="24"/>
        </w:rPr>
        <w:tab/>
        <w:t>=  PV inflows - Cost</w:t>
      </w:r>
    </w:p>
    <w:p w:rsidR="002D1E7F" w:rsidRPr="008E3714" w:rsidRDefault="00A54BE0" w:rsidP="0079510F">
      <w:pPr>
        <w:ind w:left="360"/>
        <w:jc w:val="both"/>
        <w:rPr>
          <w:rFonts w:asciiTheme="majorBidi" w:hAnsiTheme="majorBidi" w:cstheme="majorBidi"/>
          <w:sz w:val="24"/>
          <w:szCs w:val="24"/>
        </w:rPr>
      </w:pPr>
      <w:r w:rsidRPr="008E3714">
        <w:rPr>
          <w:rFonts w:asciiTheme="majorBidi" w:hAnsiTheme="majorBidi" w:cstheme="majorBidi"/>
          <w:b/>
          <w:bCs/>
          <w:sz w:val="24"/>
          <w:szCs w:val="24"/>
        </w:rPr>
        <w:t xml:space="preserve">Decision criterion: </w:t>
      </w:r>
      <w:r w:rsidRPr="008E3714">
        <w:rPr>
          <w:rFonts w:asciiTheme="majorBidi" w:hAnsiTheme="majorBidi" w:cstheme="majorBidi"/>
          <w:sz w:val="24"/>
          <w:szCs w:val="24"/>
        </w:rPr>
        <w:t>The decision rule for a project under NPV is to accept the project if the NPV is positive and reject if it is negative or:</w:t>
      </w:r>
    </w:p>
    <w:p w:rsidR="00A54BE0" w:rsidRPr="008E3714" w:rsidRDefault="00A54BE0" w:rsidP="00644452">
      <w:pPr>
        <w:ind w:left="720"/>
        <w:jc w:val="both"/>
        <w:rPr>
          <w:rFonts w:asciiTheme="majorBidi" w:hAnsiTheme="majorBidi" w:cstheme="majorBidi"/>
          <w:sz w:val="24"/>
          <w:szCs w:val="24"/>
        </w:rPr>
      </w:pPr>
      <w:r w:rsidRPr="008E3714">
        <w:rPr>
          <w:rFonts w:asciiTheme="majorBidi" w:hAnsiTheme="majorBidi" w:cstheme="majorBidi"/>
          <w:sz w:val="24"/>
          <w:szCs w:val="24"/>
        </w:rPr>
        <w:t>a. Net Present Value &gt; Zero = Accept</w:t>
      </w:r>
    </w:p>
    <w:p w:rsidR="00A54BE0" w:rsidRPr="008E3714" w:rsidRDefault="00A54BE0" w:rsidP="00644452">
      <w:pPr>
        <w:ind w:left="720"/>
        <w:jc w:val="both"/>
        <w:rPr>
          <w:rFonts w:asciiTheme="majorBidi" w:hAnsiTheme="majorBidi" w:cstheme="majorBidi"/>
          <w:sz w:val="24"/>
          <w:szCs w:val="24"/>
        </w:rPr>
      </w:pPr>
      <w:r w:rsidRPr="008E3714">
        <w:rPr>
          <w:rFonts w:asciiTheme="majorBidi" w:hAnsiTheme="majorBidi" w:cstheme="majorBidi"/>
          <w:sz w:val="24"/>
          <w:szCs w:val="24"/>
        </w:rPr>
        <w:t>b. Net Present Value &lt; Zero = Reject</w:t>
      </w:r>
    </w:p>
    <w:p w:rsidR="002D1E7F" w:rsidRDefault="00A54BE0" w:rsidP="001D1044">
      <w:pPr>
        <w:numPr>
          <w:ilvl w:val="0"/>
          <w:numId w:val="46"/>
        </w:numPr>
        <w:jc w:val="both"/>
        <w:rPr>
          <w:rFonts w:asciiTheme="majorBidi" w:hAnsiTheme="majorBidi" w:cstheme="majorBidi"/>
          <w:sz w:val="24"/>
          <w:szCs w:val="24"/>
        </w:rPr>
      </w:pPr>
      <w:r w:rsidRPr="008E3714">
        <w:rPr>
          <w:rFonts w:asciiTheme="majorBidi" w:hAnsiTheme="majorBidi" w:cstheme="majorBidi"/>
          <w:sz w:val="24"/>
          <w:szCs w:val="24"/>
        </w:rPr>
        <w:t>In case of ranking mutually exclusive projects the project proposal with highest positive NPV is given the top priority. It may be noted that this method gives valid results only if money can be immediately reinvested at the chosen rate of interest.</w:t>
      </w:r>
    </w:p>
    <w:p w:rsidR="00E40978" w:rsidRPr="00E40978" w:rsidRDefault="00E40978" w:rsidP="00E40978">
      <w:pPr>
        <w:jc w:val="both"/>
        <w:rPr>
          <w:rFonts w:asciiTheme="majorBidi" w:hAnsiTheme="majorBidi" w:cstheme="majorBidi"/>
          <w:sz w:val="24"/>
          <w:szCs w:val="24"/>
        </w:rPr>
      </w:pPr>
      <w:r w:rsidRPr="00E40978">
        <w:rPr>
          <w:rFonts w:asciiTheme="majorBidi" w:hAnsiTheme="majorBidi" w:cstheme="majorBidi"/>
          <w:b/>
          <w:bCs/>
          <w:sz w:val="24"/>
          <w:szCs w:val="24"/>
        </w:rPr>
        <w:t xml:space="preserve">Illustration: </w:t>
      </w:r>
    </w:p>
    <w:p w:rsidR="00E40978" w:rsidRDefault="00E40978" w:rsidP="001D1044">
      <w:pPr>
        <w:numPr>
          <w:ilvl w:val="0"/>
          <w:numId w:val="46"/>
        </w:numPr>
        <w:jc w:val="both"/>
        <w:rPr>
          <w:rFonts w:asciiTheme="majorBidi" w:hAnsiTheme="majorBidi" w:cstheme="majorBidi"/>
          <w:sz w:val="24"/>
          <w:szCs w:val="24"/>
        </w:rPr>
      </w:pPr>
      <w:r w:rsidRPr="00E40978">
        <w:rPr>
          <w:rFonts w:asciiTheme="majorBidi" w:hAnsiTheme="majorBidi" w:cstheme="majorBidi"/>
          <w:sz w:val="24"/>
          <w:szCs w:val="24"/>
        </w:rPr>
        <w:t xml:space="preserve">A firm is considering investing in a project which costs 6,000 Br and has the following cash flows </w:t>
      </w:r>
    </w:p>
    <w:tbl>
      <w:tblPr>
        <w:tblW w:w="11160" w:type="dxa"/>
        <w:tblCellMar>
          <w:left w:w="0" w:type="dxa"/>
          <w:right w:w="0" w:type="dxa"/>
        </w:tblCellMar>
        <w:tblLook w:val="04A0"/>
      </w:tblPr>
      <w:tblGrid>
        <w:gridCol w:w="2232"/>
        <w:gridCol w:w="2232"/>
        <w:gridCol w:w="2232"/>
        <w:gridCol w:w="2232"/>
        <w:gridCol w:w="2232"/>
      </w:tblGrid>
      <w:tr w:rsidR="00E40978" w:rsidRPr="00E40978" w:rsidTr="00E40978">
        <w:trPr>
          <w:trHeight w:val="62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sz w:val="24"/>
                <w:szCs w:val="24"/>
              </w:rPr>
            </w:pPr>
            <w:r w:rsidRPr="00E40978">
              <w:rPr>
                <w:rFonts w:asciiTheme="majorBidi" w:hAnsiTheme="majorBidi" w:cstheme="majorBidi"/>
                <w:sz w:val="24"/>
                <w:szCs w:val="24"/>
                <w:lang w:val="en-GB"/>
              </w:rPr>
              <w:t xml:space="preserve">Year </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sz w:val="24"/>
                <w:szCs w:val="24"/>
              </w:rPr>
            </w:pPr>
            <w:r w:rsidRPr="00E40978">
              <w:rPr>
                <w:rFonts w:asciiTheme="majorBidi" w:hAnsiTheme="majorBidi" w:cstheme="majorBidi"/>
                <w:sz w:val="24"/>
                <w:szCs w:val="24"/>
                <w:lang w:val="en-GB"/>
              </w:rPr>
              <w:t xml:space="preserve">1 </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sz w:val="24"/>
                <w:szCs w:val="24"/>
              </w:rPr>
            </w:pPr>
            <w:r w:rsidRPr="00E40978">
              <w:rPr>
                <w:rFonts w:asciiTheme="majorBidi" w:hAnsiTheme="majorBidi" w:cstheme="majorBidi"/>
                <w:sz w:val="24"/>
                <w:szCs w:val="24"/>
                <w:lang w:val="en-GB"/>
              </w:rPr>
              <w:t xml:space="preserve">2 </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sz w:val="24"/>
                <w:szCs w:val="24"/>
              </w:rPr>
            </w:pPr>
            <w:r w:rsidRPr="00E40978">
              <w:rPr>
                <w:rFonts w:asciiTheme="majorBidi" w:hAnsiTheme="majorBidi" w:cstheme="majorBidi"/>
                <w:sz w:val="24"/>
                <w:szCs w:val="24"/>
                <w:lang w:val="en-GB"/>
              </w:rPr>
              <w:t xml:space="preserve">3 </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sz w:val="24"/>
                <w:szCs w:val="24"/>
              </w:rPr>
            </w:pPr>
            <w:r w:rsidRPr="00E40978">
              <w:rPr>
                <w:rFonts w:asciiTheme="majorBidi" w:hAnsiTheme="majorBidi" w:cstheme="majorBidi"/>
                <w:sz w:val="24"/>
                <w:szCs w:val="24"/>
                <w:lang w:val="en-GB"/>
              </w:rPr>
              <w:t xml:space="preserve">4 </w:t>
            </w:r>
          </w:p>
        </w:tc>
      </w:tr>
      <w:tr w:rsidR="00E40978" w:rsidRPr="00E40978" w:rsidTr="00E40978">
        <w:trPr>
          <w:trHeight w:val="62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sz w:val="24"/>
                <w:szCs w:val="24"/>
              </w:rPr>
            </w:pPr>
            <w:r w:rsidRPr="00E40978">
              <w:rPr>
                <w:rFonts w:asciiTheme="majorBidi" w:hAnsiTheme="majorBidi" w:cstheme="majorBidi"/>
                <w:sz w:val="24"/>
                <w:szCs w:val="24"/>
                <w:lang w:val="en-GB"/>
              </w:rPr>
              <w:t xml:space="preserve">Cash flow </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sz w:val="24"/>
                <w:szCs w:val="24"/>
              </w:rPr>
            </w:pPr>
            <w:r w:rsidRPr="00E40978">
              <w:rPr>
                <w:rFonts w:asciiTheme="majorBidi" w:hAnsiTheme="majorBidi" w:cstheme="majorBidi"/>
                <w:sz w:val="24"/>
                <w:szCs w:val="24"/>
                <w:lang w:val="en-GB"/>
              </w:rPr>
              <w:t xml:space="preserve">1500 </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sz w:val="24"/>
                <w:szCs w:val="24"/>
              </w:rPr>
            </w:pPr>
            <w:r w:rsidRPr="00E40978">
              <w:rPr>
                <w:rFonts w:asciiTheme="majorBidi" w:hAnsiTheme="majorBidi" w:cstheme="majorBidi"/>
                <w:sz w:val="24"/>
                <w:szCs w:val="24"/>
                <w:lang w:val="en-GB"/>
              </w:rPr>
              <w:t xml:space="preserve">3000 </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sz w:val="24"/>
                <w:szCs w:val="24"/>
              </w:rPr>
            </w:pPr>
            <w:r w:rsidRPr="00E40978">
              <w:rPr>
                <w:rFonts w:asciiTheme="majorBidi" w:hAnsiTheme="majorBidi" w:cstheme="majorBidi"/>
                <w:sz w:val="24"/>
                <w:szCs w:val="24"/>
                <w:lang w:val="en-GB"/>
              </w:rPr>
              <w:t xml:space="preserve">2000 </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sz w:val="24"/>
                <w:szCs w:val="24"/>
              </w:rPr>
            </w:pPr>
            <w:r w:rsidRPr="00E40978">
              <w:rPr>
                <w:rFonts w:asciiTheme="majorBidi" w:hAnsiTheme="majorBidi" w:cstheme="majorBidi"/>
                <w:sz w:val="24"/>
                <w:szCs w:val="24"/>
                <w:lang w:val="en-GB"/>
              </w:rPr>
              <w:t xml:space="preserve">2500 </w:t>
            </w:r>
          </w:p>
        </w:tc>
      </w:tr>
    </w:tbl>
    <w:p w:rsidR="00E40978" w:rsidRPr="00E40978" w:rsidRDefault="00E40978" w:rsidP="00E40978">
      <w:pPr>
        <w:ind w:left="720"/>
        <w:jc w:val="both"/>
        <w:rPr>
          <w:rFonts w:asciiTheme="majorBidi" w:hAnsiTheme="majorBidi" w:cstheme="majorBidi"/>
          <w:sz w:val="24"/>
          <w:szCs w:val="24"/>
        </w:rPr>
      </w:pPr>
    </w:p>
    <w:p w:rsidR="00E40978" w:rsidRPr="008E3714" w:rsidRDefault="00E40978" w:rsidP="00E40978">
      <w:pPr>
        <w:ind w:left="360"/>
        <w:jc w:val="both"/>
        <w:rPr>
          <w:rFonts w:asciiTheme="majorBidi" w:hAnsiTheme="majorBidi" w:cstheme="majorBidi"/>
          <w:sz w:val="24"/>
          <w:szCs w:val="24"/>
        </w:rPr>
      </w:pPr>
      <w:r w:rsidRPr="00E40978">
        <w:rPr>
          <w:rFonts w:asciiTheme="majorBidi" w:hAnsiTheme="majorBidi" w:cstheme="majorBidi"/>
          <w:sz w:val="24"/>
          <w:szCs w:val="24"/>
        </w:rPr>
        <w:t>The cost of capital is 10% and the project has no salvage value. Using the NPV method advise the firm on whether to invest in the project.</w:t>
      </w:r>
    </w:p>
    <w:tbl>
      <w:tblPr>
        <w:tblW w:w="8240" w:type="dxa"/>
        <w:tblCellMar>
          <w:left w:w="0" w:type="dxa"/>
          <w:right w:w="0" w:type="dxa"/>
        </w:tblCellMar>
        <w:tblLook w:val="04A0"/>
      </w:tblPr>
      <w:tblGrid>
        <w:gridCol w:w="1516"/>
        <w:gridCol w:w="1753"/>
        <w:gridCol w:w="2717"/>
        <w:gridCol w:w="2254"/>
      </w:tblGrid>
      <w:tr w:rsidR="00E40978" w:rsidRPr="00E40978" w:rsidTr="00E40978">
        <w:trPr>
          <w:trHeight w:val="1104"/>
        </w:trPr>
        <w:tc>
          <w:tcPr>
            <w:tcW w:w="1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lastRenderedPageBreak/>
              <w:t xml:space="preserve">Year </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Cash Flow </w:t>
            </w: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PVIF(10%) </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PV </w:t>
            </w:r>
          </w:p>
        </w:tc>
      </w:tr>
      <w:tr w:rsidR="00E40978" w:rsidRPr="00E40978" w:rsidTr="00E40978">
        <w:trPr>
          <w:trHeight w:val="624"/>
        </w:trPr>
        <w:tc>
          <w:tcPr>
            <w:tcW w:w="1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1 </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1500 </w:t>
            </w: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0.9091 </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1363.65 </w:t>
            </w:r>
          </w:p>
        </w:tc>
      </w:tr>
      <w:tr w:rsidR="00E40978" w:rsidRPr="00E40978" w:rsidTr="00E40978">
        <w:trPr>
          <w:trHeight w:val="624"/>
        </w:trPr>
        <w:tc>
          <w:tcPr>
            <w:tcW w:w="1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2 </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3000 </w:t>
            </w: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0.8264 </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2479.20 </w:t>
            </w:r>
          </w:p>
        </w:tc>
      </w:tr>
      <w:tr w:rsidR="00E40978" w:rsidRPr="00E40978" w:rsidTr="00E40978">
        <w:trPr>
          <w:trHeight w:val="624"/>
        </w:trPr>
        <w:tc>
          <w:tcPr>
            <w:tcW w:w="1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3 </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2000 </w:t>
            </w: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0.7513 </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1502.60 </w:t>
            </w:r>
          </w:p>
        </w:tc>
      </w:tr>
      <w:tr w:rsidR="00E40978" w:rsidRPr="00E40978" w:rsidTr="00E40978">
        <w:trPr>
          <w:trHeight w:val="624"/>
        </w:trPr>
        <w:tc>
          <w:tcPr>
            <w:tcW w:w="10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4 </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2500 </w:t>
            </w: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0.6830 </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1707.50 </w:t>
            </w:r>
          </w:p>
        </w:tc>
      </w:tr>
      <w:tr w:rsidR="00E40978" w:rsidRPr="00E40978" w:rsidTr="00E40978">
        <w:trPr>
          <w:trHeight w:val="624"/>
        </w:trPr>
        <w:tc>
          <w:tcPr>
            <w:tcW w:w="28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Total PV </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7053.00 </w:t>
            </w:r>
          </w:p>
        </w:tc>
      </w:tr>
      <w:tr w:rsidR="00E40978" w:rsidRPr="00E40978" w:rsidTr="00E40978">
        <w:trPr>
          <w:trHeight w:val="1104"/>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E40978" w:rsidRPr="00E40978" w:rsidRDefault="00E40978" w:rsidP="00E40978">
            <w:pPr>
              <w:ind w:left="720"/>
              <w:jc w:val="both"/>
              <w:rPr>
                <w:rFonts w:asciiTheme="majorBidi" w:hAnsiTheme="majorBidi" w:cstheme="majorBidi"/>
                <w:b/>
                <w:bCs/>
                <w:sz w:val="24"/>
                <w:szCs w:val="24"/>
              </w:rPr>
            </w:pP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Less Project Costs </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(6000.00) </w:t>
            </w:r>
          </w:p>
        </w:tc>
      </w:tr>
      <w:tr w:rsidR="00E40978" w:rsidRPr="00E40978" w:rsidTr="00E40978">
        <w:trPr>
          <w:trHeight w:val="624"/>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E40978" w:rsidRPr="00E40978" w:rsidRDefault="00E40978" w:rsidP="00E40978">
            <w:pPr>
              <w:ind w:left="720"/>
              <w:jc w:val="both"/>
              <w:rPr>
                <w:rFonts w:asciiTheme="majorBidi" w:hAnsiTheme="majorBidi" w:cstheme="majorBidi"/>
                <w:b/>
                <w:bCs/>
                <w:sz w:val="24"/>
                <w:szCs w:val="24"/>
              </w:rPr>
            </w:pP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NPV = </w:t>
            </w:r>
          </w:p>
        </w:tc>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0978" w:rsidRPr="00E40978" w:rsidRDefault="00E40978" w:rsidP="00E40978">
            <w:pPr>
              <w:ind w:left="720"/>
              <w:jc w:val="both"/>
              <w:rPr>
                <w:rFonts w:asciiTheme="majorBidi" w:hAnsiTheme="majorBidi" w:cstheme="majorBidi"/>
                <w:b/>
                <w:bCs/>
                <w:sz w:val="24"/>
                <w:szCs w:val="24"/>
              </w:rPr>
            </w:pPr>
            <w:r w:rsidRPr="00E40978">
              <w:rPr>
                <w:rFonts w:asciiTheme="majorBidi" w:hAnsiTheme="majorBidi" w:cstheme="majorBidi"/>
                <w:b/>
                <w:bCs/>
                <w:sz w:val="24"/>
                <w:szCs w:val="24"/>
                <w:lang w:val="en-GB"/>
              </w:rPr>
              <w:t xml:space="preserve">1053.00 </w:t>
            </w:r>
          </w:p>
        </w:tc>
      </w:tr>
    </w:tbl>
    <w:p w:rsidR="00E40978" w:rsidRDefault="00E40978" w:rsidP="00644452">
      <w:pPr>
        <w:ind w:left="720"/>
        <w:jc w:val="both"/>
        <w:rPr>
          <w:rFonts w:asciiTheme="majorBidi" w:hAnsiTheme="majorBidi" w:cstheme="majorBidi"/>
          <w:b/>
          <w:bCs/>
          <w:sz w:val="24"/>
          <w:szCs w:val="24"/>
        </w:rPr>
      </w:pPr>
    </w:p>
    <w:p w:rsidR="00A54BE0" w:rsidRPr="0079510F" w:rsidRDefault="0079510F" w:rsidP="00644452">
      <w:pPr>
        <w:ind w:left="720"/>
        <w:jc w:val="both"/>
        <w:rPr>
          <w:rFonts w:asciiTheme="majorBidi" w:hAnsiTheme="majorBidi" w:cstheme="majorBidi"/>
          <w:b/>
          <w:bCs/>
          <w:sz w:val="24"/>
          <w:szCs w:val="24"/>
        </w:rPr>
      </w:pPr>
      <w:r w:rsidRPr="0079510F">
        <w:rPr>
          <w:rFonts w:asciiTheme="majorBidi" w:hAnsiTheme="majorBidi" w:cstheme="majorBidi"/>
          <w:b/>
          <w:bCs/>
          <w:sz w:val="24"/>
          <w:szCs w:val="24"/>
        </w:rPr>
        <w:t xml:space="preserve">4.9.6.2. </w:t>
      </w:r>
      <w:r w:rsidR="00A54BE0" w:rsidRPr="0079510F">
        <w:rPr>
          <w:rFonts w:asciiTheme="majorBidi" w:hAnsiTheme="majorBidi" w:cstheme="majorBidi"/>
          <w:b/>
          <w:bCs/>
          <w:sz w:val="24"/>
          <w:szCs w:val="24"/>
        </w:rPr>
        <w:t xml:space="preserve">Internal </w:t>
      </w:r>
      <w:r w:rsidRPr="0079510F">
        <w:rPr>
          <w:rFonts w:asciiTheme="majorBidi" w:hAnsiTheme="majorBidi" w:cstheme="majorBidi"/>
          <w:b/>
          <w:bCs/>
          <w:sz w:val="24"/>
          <w:szCs w:val="24"/>
        </w:rPr>
        <w:t>Rate Of Return</w:t>
      </w:r>
      <w:r>
        <w:rPr>
          <w:rFonts w:asciiTheme="majorBidi" w:hAnsiTheme="majorBidi" w:cstheme="majorBidi"/>
          <w:b/>
          <w:bCs/>
          <w:sz w:val="24"/>
          <w:szCs w:val="24"/>
        </w:rPr>
        <w:t xml:space="preserve"> </w:t>
      </w:r>
      <w:r w:rsidRPr="0079510F">
        <w:rPr>
          <w:rFonts w:asciiTheme="majorBidi" w:hAnsiTheme="majorBidi" w:cstheme="majorBidi"/>
          <w:b/>
          <w:bCs/>
          <w:sz w:val="24"/>
          <w:szCs w:val="24"/>
        </w:rPr>
        <w:t>(</w:t>
      </w:r>
      <w:r w:rsidR="00A54BE0" w:rsidRPr="0079510F">
        <w:rPr>
          <w:rFonts w:asciiTheme="majorBidi" w:hAnsiTheme="majorBidi" w:cstheme="majorBidi"/>
          <w:b/>
          <w:bCs/>
          <w:sz w:val="24"/>
          <w:szCs w:val="24"/>
        </w:rPr>
        <w:t>IRR</w:t>
      </w:r>
      <w:r w:rsidRPr="0079510F">
        <w:rPr>
          <w:rFonts w:asciiTheme="majorBidi" w:hAnsiTheme="majorBidi" w:cstheme="majorBidi"/>
          <w:b/>
          <w:bCs/>
          <w:sz w:val="24"/>
          <w:szCs w:val="24"/>
        </w:rPr>
        <w:t xml:space="preserve">) </w:t>
      </w:r>
    </w:p>
    <w:p w:rsidR="002D1E7F" w:rsidRPr="008E3714" w:rsidRDefault="00A54BE0" w:rsidP="0079510F">
      <w:pPr>
        <w:jc w:val="both"/>
        <w:rPr>
          <w:rFonts w:asciiTheme="majorBidi" w:hAnsiTheme="majorBidi" w:cstheme="majorBidi"/>
          <w:sz w:val="24"/>
          <w:szCs w:val="24"/>
        </w:rPr>
      </w:pPr>
      <w:r w:rsidRPr="008E3714">
        <w:rPr>
          <w:rFonts w:asciiTheme="majorBidi" w:hAnsiTheme="majorBidi" w:cstheme="majorBidi"/>
          <w:sz w:val="24"/>
          <w:szCs w:val="24"/>
        </w:rPr>
        <w:t>The rate at which the total of discounted cash inflows equates with the total of discounted cash outflows is known as internal rate of return. IRR is probably the most sophisticated project budgeting technique. This is the rate at which NPV of investment is zero.</w:t>
      </w:r>
    </w:p>
    <w:p w:rsidR="002D1E7F" w:rsidRPr="008E3714" w:rsidRDefault="00A54BE0" w:rsidP="001D1044">
      <w:pPr>
        <w:numPr>
          <w:ilvl w:val="0"/>
          <w:numId w:val="47"/>
        </w:numPr>
        <w:jc w:val="both"/>
        <w:rPr>
          <w:rFonts w:asciiTheme="majorBidi" w:hAnsiTheme="majorBidi" w:cstheme="majorBidi"/>
          <w:sz w:val="24"/>
          <w:szCs w:val="24"/>
        </w:rPr>
      </w:pPr>
      <w:r w:rsidRPr="008E3714">
        <w:rPr>
          <w:rFonts w:asciiTheme="majorBidi" w:hAnsiTheme="majorBidi" w:cstheme="majorBidi"/>
          <w:sz w:val="24"/>
          <w:szCs w:val="24"/>
        </w:rPr>
        <w:t>Thus it depends on cash inflows and outflows of the project or it can be said that this rate is not decided by the management (predetermined rate).The IRR analysis is a measure of the return on investment, therefore, select the project with the highest IRR.</w:t>
      </w:r>
    </w:p>
    <w:p w:rsidR="002D1E7F" w:rsidRPr="008E3714" w:rsidRDefault="00A54BE0" w:rsidP="001D1044">
      <w:pPr>
        <w:numPr>
          <w:ilvl w:val="0"/>
          <w:numId w:val="47"/>
        </w:numPr>
        <w:jc w:val="both"/>
        <w:rPr>
          <w:rFonts w:asciiTheme="majorBidi" w:hAnsiTheme="majorBidi" w:cstheme="majorBidi"/>
          <w:sz w:val="24"/>
          <w:szCs w:val="24"/>
        </w:rPr>
      </w:pPr>
      <w:r w:rsidRPr="008E3714">
        <w:rPr>
          <w:rFonts w:asciiTheme="majorBidi" w:hAnsiTheme="majorBidi" w:cstheme="majorBidi"/>
          <w:sz w:val="24"/>
          <w:szCs w:val="24"/>
        </w:rPr>
        <w:t xml:space="preserve">Internal rate of return is used to evaluate the attractiveness of a project or investment.  </w:t>
      </w:r>
    </w:p>
    <w:p w:rsidR="002D1E7F" w:rsidRDefault="00A54BE0" w:rsidP="001D1044">
      <w:pPr>
        <w:numPr>
          <w:ilvl w:val="0"/>
          <w:numId w:val="47"/>
        </w:numPr>
        <w:jc w:val="both"/>
        <w:rPr>
          <w:rFonts w:asciiTheme="majorBidi" w:hAnsiTheme="majorBidi" w:cstheme="majorBidi"/>
          <w:sz w:val="24"/>
          <w:szCs w:val="24"/>
        </w:rPr>
      </w:pPr>
      <w:r w:rsidRPr="008E3714">
        <w:rPr>
          <w:rFonts w:asciiTheme="majorBidi" w:hAnsiTheme="majorBidi" w:cstheme="majorBidi"/>
          <w:sz w:val="24"/>
          <w:szCs w:val="24"/>
        </w:rPr>
        <w:t xml:space="preserve">This allows the manager to compare IRR with the current interest rates. One of the limitations with IRR is that it uses the same interest rate through out the project, therefore as the project’s duration extends this limitation will become more significant. </w:t>
      </w:r>
    </w:p>
    <w:p w:rsidR="00E40978" w:rsidRPr="008E3714" w:rsidRDefault="00E40978" w:rsidP="00E40978">
      <w:pPr>
        <w:ind w:left="720"/>
        <w:jc w:val="both"/>
        <w:rPr>
          <w:rFonts w:asciiTheme="majorBidi" w:hAnsiTheme="majorBidi" w:cstheme="majorBidi"/>
          <w:sz w:val="24"/>
          <w:szCs w:val="24"/>
        </w:rPr>
      </w:pPr>
    </w:p>
    <w:p w:rsidR="00333B2F" w:rsidRDefault="00333B2F" w:rsidP="0079510F">
      <w:pPr>
        <w:ind w:left="360"/>
        <w:jc w:val="both"/>
        <w:rPr>
          <w:rFonts w:asciiTheme="majorBidi" w:hAnsiTheme="majorBidi" w:cstheme="majorBidi"/>
          <w:b/>
          <w:bCs/>
          <w:sz w:val="24"/>
          <w:szCs w:val="24"/>
        </w:rPr>
      </w:pPr>
    </w:p>
    <w:p w:rsidR="00333B2F" w:rsidRDefault="00333B2F" w:rsidP="0079510F">
      <w:pPr>
        <w:ind w:left="360"/>
        <w:jc w:val="both"/>
        <w:rPr>
          <w:rFonts w:asciiTheme="majorBidi" w:hAnsiTheme="majorBidi" w:cstheme="majorBidi"/>
          <w:b/>
          <w:bCs/>
          <w:sz w:val="24"/>
          <w:szCs w:val="24"/>
        </w:rPr>
      </w:pPr>
    </w:p>
    <w:p w:rsidR="00333B2F" w:rsidRDefault="00333B2F" w:rsidP="00333B2F">
      <w:pPr>
        <w:ind w:left="360"/>
        <w:jc w:val="both"/>
        <w:rPr>
          <w:rFonts w:asciiTheme="majorBidi" w:hAnsiTheme="majorBidi" w:cstheme="majorBidi"/>
          <w:b/>
          <w:bCs/>
          <w:sz w:val="24"/>
          <w:szCs w:val="24"/>
        </w:rPr>
      </w:pPr>
      <w:r>
        <w:rPr>
          <w:rFonts w:asciiTheme="majorBidi" w:hAnsiTheme="majorBidi" w:cstheme="majorBidi"/>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8" type="#_x0000_t75" style="position:absolute;left:0;text-align:left;margin-left:27.75pt;margin-top:2.75pt;width:100pt;height:34pt;z-index:251658240;visibility:visible" fillcolor="#0f6fc6">
            <v:imagedata r:id="rId9" o:title=""/>
            <v:shadow color="#dbf5f9"/>
          </v:shape>
          <o:OLEObject Type="Embed" ProgID="Equation.3" ShapeID="Object 2" DrawAspect="Content" ObjectID="_1646466097" r:id="rId10"/>
        </w:pict>
      </w:r>
      <w:r>
        <w:rPr>
          <w:rFonts w:asciiTheme="majorBidi" w:hAnsiTheme="majorBidi" w:cstheme="majorBidi"/>
          <w:b/>
          <w:bCs/>
          <w:sz w:val="24"/>
          <w:szCs w:val="24"/>
        </w:rPr>
        <w:t xml:space="preserve">                                                                                    </w:t>
      </w:r>
      <w:r w:rsidRPr="00333B2F">
        <w:rPr>
          <w:rFonts w:asciiTheme="majorBidi" w:hAnsiTheme="majorBidi" w:cstheme="majorBidi"/>
          <w:b/>
          <w:bCs/>
          <w:sz w:val="24"/>
          <w:szCs w:val="24"/>
        </w:rPr>
        <w:t>Where; R = IRR</w:t>
      </w:r>
    </w:p>
    <w:p w:rsidR="00333B2F" w:rsidRDefault="00333B2F" w:rsidP="0079510F">
      <w:pPr>
        <w:ind w:left="360"/>
        <w:jc w:val="both"/>
        <w:rPr>
          <w:rFonts w:asciiTheme="majorBidi" w:hAnsiTheme="majorBidi" w:cstheme="majorBidi"/>
          <w:b/>
          <w:bCs/>
          <w:sz w:val="24"/>
          <w:szCs w:val="24"/>
        </w:rPr>
      </w:pPr>
    </w:p>
    <w:p w:rsidR="00333B2F" w:rsidRPr="00333B2F" w:rsidRDefault="00A54BE0" w:rsidP="00333B2F">
      <w:pPr>
        <w:ind w:left="360"/>
        <w:jc w:val="both"/>
        <w:rPr>
          <w:rFonts w:asciiTheme="majorBidi" w:hAnsiTheme="majorBidi" w:cstheme="majorBidi"/>
        </w:rPr>
      </w:pPr>
      <w:r w:rsidRPr="008E3714">
        <w:rPr>
          <w:rFonts w:asciiTheme="majorBidi" w:hAnsiTheme="majorBidi" w:cstheme="majorBidi"/>
          <w:b/>
          <w:bCs/>
          <w:sz w:val="24"/>
          <w:szCs w:val="24"/>
        </w:rPr>
        <w:t>Decision criterion</w:t>
      </w:r>
      <w:r w:rsidRPr="008E3714">
        <w:rPr>
          <w:rFonts w:asciiTheme="majorBidi" w:hAnsiTheme="majorBidi" w:cstheme="majorBidi"/>
          <w:sz w:val="24"/>
          <w:szCs w:val="24"/>
        </w:rPr>
        <w:t>:</w:t>
      </w:r>
    </w:p>
    <w:p w:rsidR="00000000" w:rsidRPr="00333B2F" w:rsidRDefault="00A54BE0" w:rsidP="001D1044">
      <w:pPr>
        <w:numPr>
          <w:ilvl w:val="0"/>
          <w:numId w:val="55"/>
        </w:numPr>
        <w:jc w:val="both"/>
        <w:rPr>
          <w:rFonts w:asciiTheme="majorBidi" w:hAnsiTheme="majorBidi" w:cstheme="majorBidi"/>
        </w:rPr>
      </w:pPr>
      <w:r w:rsidRPr="008E3714">
        <w:rPr>
          <w:rFonts w:asciiTheme="majorBidi" w:hAnsiTheme="majorBidi" w:cstheme="majorBidi"/>
          <w:sz w:val="24"/>
          <w:szCs w:val="24"/>
        </w:rPr>
        <w:t xml:space="preserve"> </w:t>
      </w:r>
      <w:r w:rsidR="001D1044" w:rsidRPr="00333B2F">
        <w:rPr>
          <w:rFonts w:asciiTheme="majorBidi" w:hAnsiTheme="majorBidi" w:cstheme="majorBidi"/>
        </w:rPr>
        <w:t xml:space="preserve">If IRR &gt; cost of capital, we accept the project. </w:t>
      </w:r>
    </w:p>
    <w:p w:rsidR="00000000" w:rsidRPr="00333B2F" w:rsidRDefault="001D1044" w:rsidP="001D1044">
      <w:pPr>
        <w:numPr>
          <w:ilvl w:val="0"/>
          <w:numId w:val="55"/>
        </w:numPr>
        <w:jc w:val="both"/>
        <w:rPr>
          <w:rFonts w:asciiTheme="majorBidi" w:hAnsiTheme="majorBidi" w:cstheme="majorBidi"/>
          <w:sz w:val="24"/>
          <w:szCs w:val="24"/>
        </w:rPr>
      </w:pPr>
      <w:r w:rsidRPr="00333B2F">
        <w:rPr>
          <w:rFonts w:asciiTheme="majorBidi" w:hAnsiTheme="majorBidi" w:cstheme="majorBidi"/>
          <w:sz w:val="24"/>
          <w:szCs w:val="24"/>
        </w:rPr>
        <w:t xml:space="preserve">If IRR &lt; cost of capital, we reject the project, </w:t>
      </w:r>
    </w:p>
    <w:p w:rsidR="00000000" w:rsidRDefault="001D1044" w:rsidP="001D1044">
      <w:pPr>
        <w:numPr>
          <w:ilvl w:val="0"/>
          <w:numId w:val="55"/>
        </w:numPr>
        <w:jc w:val="both"/>
        <w:rPr>
          <w:rFonts w:asciiTheme="majorBidi" w:hAnsiTheme="majorBidi" w:cstheme="majorBidi"/>
          <w:sz w:val="24"/>
          <w:szCs w:val="24"/>
        </w:rPr>
      </w:pPr>
      <w:r w:rsidRPr="00333B2F">
        <w:rPr>
          <w:rFonts w:asciiTheme="majorBidi" w:hAnsiTheme="majorBidi" w:cstheme="majorBidi"/>
          <w:sz w:val="24"/>
          <w:szCs w:val="24"/>
        </w:rPr>
        <w:t xml:space="preserve">If IRR = cost of capital, indifferent. </w:t>
      </w:r>
    </w:p>
    <w:p w:rsidR="00000000" w:rsidRPr="00333B2F" w:rsidRDefault="001D1044" w:rsidP="00333B2F">
      <w:pPr>
        <w:ind w:left="720"/>
        <w:jc w:val="both"/>
        <w:rPr>
          <w:rFonts w:asciiTheme="majorBidi" w:hAnsiTheme="majorBidi" w:cstheme="majorBidi"/>
          <w:sz w:val="24"/>
          <w:szCs w:val="24"/>
        </w:rPr>
      </w:pPr>
      <w:r w:rsidRPr="00333B2F">
        <w:rPr>
          <w:rFonts w:asciiTheme="majorBidi" w:hAnsiTheme="majorBidi" w:cstheme="majorBidi"/>
          <w:i/>
          <w:iCs/>
          <w:sz w:val="24"/>
          <w:szCs w:val="24"/>
          <w:u w:val="single"/>
        </w:rPr>
        <w:t>Steps in the IRR trial and error calculation method</w:t>
      </w:r>
      <w:r w:rsidRPr="00333B2F">
        <w:rPr>
          <w:rFonts w:asciiTheme="majorBidi" w:hAnsiTheme="majorBidi" w:cstheme="majorBidi"/>
          <w:sz w:val="24"/>
          <w:szCs w:val="24"/>
          <w:lang w:val="en-GB"/>
        </w:rPr>
        <w:t xml:space="preserve"> </w:t>
      </w:r>
    </w:p>
    <w:p w:rsidR="00000000" w:rsidRPr="00333B2F" w:rsidRDefault="001D1044" w:rsidP="001D1044">
      <w:pPr>
        <w:numPr>
          <w:ilvl w:val="0"/>
          <w:numId w:val="55"/>
        </w:numPr>
        <w:jc w:val="both"/>
        <w:rPr>
          <w:rFonts w:asciiTheme="majorBidi" w:hAnsiTheme="majorBidi" w:cstheme="majorBidi"/>
          <w:sz w:val="24"/>
          <w:szCs w:val="24"/>
        </w:rPr>
      </w:pPr>
      <w:r w:rsidRPr="00333B2F">
        <w:rPr>
          <w:rFonts w:asciiTheme="majorBidi" w:hAnsiTheme="majorBidi" w:cstheme="majorBidi"/>
          <w:sz w:val="24"/>
          <w:szCs w:val="24"/>
        </w:rPr>
        <w:t xml:space="preserve">It should be noted that IRR is computed using a trial and error method. </w:t>
      </w:r>
    </w:p>
    <w:p w:rsidR="00000000" w:rsidRPr="00333B2F" w:rsidRDefault="001D1044" w:rsidP="001D1044">
      <w:pPr>
        <w:numPr>
          <w:ilvl w:val="0"/>
          <w:numId w:val="55"/>
        </w:numPr>
        <w:jc w:val="both"/>
        <w:rPr>
          <w:rFonts w:asciiTheme="majorBidi" w:hAnsiTheme="majorBidi" w:cstheme="majorBidi"/>
          <w:sz w:val="24"/>
          <w:szCs w:val="24"/>
        </w:rPr>
      </w:pPr>
      <w:r w:rsidRPr="00333B2F">
        <w:rPr>
          <w:rFonts w:asciiTheme="majorBidi" w:hAnsiTheme="majorBidi" w:cstheme="majorBidi"/>
          <w:sz w:val="24"/>
          <w:szCs w:val="24"/>
        </w:rPr>
        <w:t>However, financial calculators are programmed to compute IRR</w:t>
      </w:r>
      <w:r w:rsidRPr="00333B2F">
        <w:rPr>
          <w:rFonts w:asciiTheme="majorBidi" w:hAnsiTheme="majorBidi" w:cstheme="majorBidi"/>
          <w:i/>
          <w:iCs/>
          <w:sz w:val="24"/>
          <w:szCs w:val="24"/>
          <w:u w:val="single"/>
        </w:rPr>
        <w:t xml:space="preserve"> </w:t>
      </w:r>
    </w:p>
    <w:p w:rsidR="00000000" w:rsidRPr="00333B2F" w:rsidRDefault="001D1044" w:rsidP="001D1044">
      <w:pPr>
        <w:numPr>
          <w:ilvl w:val="0"/>
          <w:numId w:val="55"/>
        </w:numPr>
        <w:jc w:val="both"/>
        <w:rPr>
          <w:rFonts w:asciiTheme="majorBidi" w:hAnsiTheme="majorBidi" w:cstheme="majorBidi"/>
          <w:sz w:val="24"/>
          <w:szCs w:val="24"/>
        </w:rPr>
      </w:pPr>
      <w:r w:rsidRPr="00333B2F">
        <w:rPr>
          <w:rFonts w:asciiTheme="majorBidi" w:hAnsiTheme="majorBidi" w:cstheme="majorBidi"/>
          <w:sz w:val="24"/>
          <w:szCs w:val="24"/>
        </w:rPr>
        <w:t>Compute the NPV of the project using an arbitrary selected discou</w:t>
      </w:r>
      <w:r w:rsidRPr="00333B2F">
        <w:rPr>
          <w:rFonts w:asciiTheme="majorBidi" w:hAnsiTheme="majorBidi" w:cstheme="majorBidi"/>
          <w:sz w:val="24"/>
          <w:szCs w:val="24"/>
        </w:rPr>
        <w:t xml:space="preserve">nt rate. </w:t>
      </w:r>
    </w:p>
    <w:p w:rsidR="00000000" w:rsidRPr="00333B2F" w:rsidRDefault="001D1044" w:rsidP="001D1044">
      <w:pPr>
        <w:numPr>
          <w:ilvl w:val="0"/>
          <w:numId w:val="55"/>
        </w:numPr>
        <w:jc w:val="both"/>
        <w:rPr>
          <w:rFonts w:asciiTheme="majorBidi" w:hAnsiTheme="majorBidi" w:cstheme="majorBidi"/>
          <w:sz w:val="24"/>
          <w:szCs w:val="24"/>
        </w:rPr>
      </w:pPr>
      <w:r w:rsidRPr="00333B2F">
        <w:rPr>
          <w:rFonts w:asciiTheme="majorBidi" w:hAnsiTheme="majorBidi" w:cstheme="majorBidi"/>
          <w:sz w:val="24"/>
          <w:szCs w:val="24"/>
        </w:rPr>
        <w:t>If the NPV so computed is positive then try a higher rate and if negative try a lower rate.</w:t>
      </w:r>
      <w:r w:rsidRPr="00333B2F">
        <w:rPr>
          <w:rFonts w:asciiTheme="majorBidi" w:hAnsiTheme="majorBidi" w:cstheme="majorBidi"/>
          <w:sz w:val="24"/>
          <w:szCs w:val="24"/>
          <w:lang w:val="en-GB"/>
        </w:rPr>
        <w:t xml:space="preserve"> </w:t>
      </w:r>
    </w:p>
    <w:p w:rsidR="00000000" w:rsidRPr="00333B2F" w:rsidRDefault="001D1044" w:rsidP="001D1044">
      <w:pPr>
        <w:numPr>
          <w:ilvl w:val="0"/>
          <w:numId w:val="55"/>
        </w:numPr>
        <w:jc w:val="both"/>
        <w:rPr>
          <w:rFonts w:asciiTheme="majorBidi" w:hAnsiTheme="majorBidi" w:cstheme="majorBidi"/>
          <w:sz w:val="24"/>
          <w:szCs w:val="24"/>
        </w:rPr>
      </w:pPr>
      <w:r w:rsidRPr="00333B2F">
        <w:rPr>
          <w:rFonts w:asciiTheme="majorBidi" w:hAnsiTheme="majorBidi" w:cstheme="majorBidi"/>
          <w:sz w:val="24"/>
          <w:szCs w:val="24"/>
        </w:rPr>
        <w:t xml:space="preserve">Continue this process until the NPV of the project is equal to zero </w:t>
      </w:r>
    </w:p>
    <w:p w:rsidR="00000000" w:rsidRPr="00333B2F" w:rsidRDefault="001D1044" w:rsidP="001D1044">
      <w:pPr>
        <w:numPr>
          <w:ilvl w:val="0"/>
          <w:numId w:val="55"/>
        </w:numPr>
        <w:jc w:val="both"/>
        <w:rPr>
          <w:rFonts w:asciiTheme="majorBidi" w:hAnsiTheme="majorBidi" w:cstheme="majorBidi"/>
          <w:sz w:val="24"/>
          <w:szCs w:val="24"/>
        </w:rPr>
      </w:pPr>
      <w:r w:rsidRPr="00333B2F">
        <w:rPr>
          <w:rFonts w:asciiTheme="majorBidi" w:hAnsiTheme="majorBidi" w:cstheme="majorBidi"/>
          <w:sz w:val="24"/>
          <w:szCs w:val="24"/>
        </w:rPr>
        <w:t xml:space="preserve">Use linear interpolation to determine the exact rate </w:t>
      </w:r>
    </w:p>
    <w:p w:rsidR="00000000" w:rsidRPr="00333B2F" w:rsidRDefault="001D1044" w:rsidP="001D1044">
      <w:pPr>
        <w:numPr>
          <w:ilvl w:val="0"/>
          <w:numId w:val="55"/>
        </w:numPr>
        <w:jc w:val="both"/>
        <w:rPr>
          <w:rFonts w:asciiTheme="majorBidi" w:hAnsiTheme="majorBidi" w:cstheme="majorBidi"/>
          <w:sz w:val="24"/>
          <w:szCs w:val="24"/>
        </w:rPr>
      </w:pPr>
      <w:r w:rsidRPr="00333B2F">
        <w:rPr>
          <w:rFonts w:asciiTheme="majorBidi" w:hAnsiTheme="majorBidi" w:cstheme="majorBidi"/>
          <w:b/>
          <w:bCs/>
          <w:sz w:val="24"/>
          <w:szCs w:val="24"/>
        </w:rPr>
        <w:t>Illustration:</w:t>
      </w:r>
      <w:r w:rsidRPr="00333B2F">
        <w:rPr>
          <w:rFonts w:asciiTheme="majorBidi" w:hAnsiTheme="majorBidi" w:cstheme="majorBidi"/>
          <w:sz w:val="24"/>
          <w:szCs w:val="24"/>
          <w:lang w:val="en-GB"/>
        </w:rPr>
        <w:t xml:space="preserve"> </w:t>
      </w:r>
    </w:p>
    <w:tbl>
      <w:tblPr>
        <w:tblW w:w="11880" w:type="dxa"/>
        <w:tblCellMar>
          <w:left w:w="0" w:type="dxa"/>
          <w:right w:w="0" w:type="dxa"/>
        </w:tblCellMar>
        <w:tblLook w:val="04A0"/>
      </w:tblPr>
      <w:tblGrid>
        <w:gridCol w:w="1980"/>
        <w:gridCol w:w="2520"/>
        <w:gridCol w:w="1660"/>
        <w:gridCol w:w="1760"/>
        <w:gridCol w:w="1980"/>
        <w:gridCol w:w="1980"/>
      </w:tblGrid>
      <w:tr w:rsidR="00C13765" w:rsidRPr="00C13765" w:rsidTr="00C13765">
        <w:trPr>
          <w:trHeight w:val="1794"/>
        </w:trPr>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C13765" w:rsidRDefault="00C13765" w:rsidP="00C13765">
            <w:pPr>
              <w:jc w:val="both"/>
              <w:rPr>
                <w:rFonts w:asciiTheme="majorBidi" w:hAnsiTheme="majorBidi" w:cstheme="majorBidi"/>
                <w:sz w:val="24"/>
                <w:szCs w:val="24"/>
              </w:rPr>
            </w:pPr>
            <w:r w:rsidRPr="00C13765">
              <w:rPr>
                <w:rFonts w:asciiTheme="majorBidi" w:hAnsiTheme="majorBidi" w:cstheme="majorBidi"/>
                <w:b/>
                <w:bCs/>
                <w:sz w:val="24"/>
                <w:szCs w:val="24"/>
              </w:rPr>
              <w:t xml:space="preserve">Year </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C13765" w:rsidRDefault="00C13765" w:rsidP="00C13765">
            <w:pPr>
              <w:jc w:val="both"/>
              <w:rPr>
                <w:rFonts w:asciiTheme="majorBidi" w:hAnsiTheme="majorBidi" w:cstheme="majorBidi"/>
                <w:sz w:val="24"/>
                <w:szCs w:val="24"/>
              </w:rPr>
            </w:pPr>
            <w:r w:rsidRPr="00C13765">
              <w:rPr>
                <w:rFonts w:asciiTheme="majorBidi" w:hAnsiTheme="majorBidi" w:cstheme="majorBidi"/>
                <w:b/>
                <w:bCs/>
                <w:sz w:val="24"/>
                <w:szCs w:val="24"/>
              </w:rPr>
              <w:t xml:space="preserve">0 </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C13765" w:rsidRDefault="00C13765" w:rsidP="00C13765">
            <w:pPr>
              <w:jc w:val="both"/>
              <w:rPr>
                <w:rFonts w:asciiTheme="majorBidi" w:hAnsiTheme="majorBidi" w:cstheme="majorBidi"/>
                <w:sz w:val="24"/>
                <w:szCs w:val="24"/>
              </w:rPr>
            </w:pPr>
            <w:r w:rsidRPr="00C13765">
              <w:rPr>
                <w:rFonts w:asciiTheme="majorBidi" w:hAnsiTheme="majorBidi" w:cstheme="majorBidi"/>
                <w:b/>
                <w:bCs/>
                <w:sz w:val="24"/>
                <w:szCs w:val="24"/>
              </w:rPr>
              <w:t xml:space="preserve">1 </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C13765" w:rsidRDefault="00C13765" w:rsidP="00C13765">
            <w:pPr>
              <w:jc w:val="both"/>
              <w:rPr>
                <w:rFonts w:asciiTheme="majorBidi" w:hAnsiTheme="majorBidi" w:cstheme="majorBidi"/>
                <w:sz w:val="24"/>
                <w:szCs w:val="24"/>
              </w:rPr>
            </w:pPr>
            <w:r w:rsidRPr="00C13765">
              <w:rPr>
                <w:rFonts w:asciiTheme="majorBidi" w:hAnsiTheme="majorBidi" w:cstheme="majorBidi"/>
                <w:b/>
                <w:bCs/>
                <w:sz w:val="24"/>
                <w:szCs w:val="24"/>
              </w:rPr>
              <w:t xml:space="preserve">2 </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C13765" w:rsidRDefault="00C13765" w:rsidP="00C13765">
            <w:pPr>
              <w:jc w:val="both"/>
              <w:rPr>
                <w:rFonts w:asciiTheme="majorBidi" w:hAnsiTheme="majorBidi" w:cstheme="majorBidi"/>
                <w:sz w:val="24"/>
                <w:szCs w:val="24"/>
              </w:rPr>
            </w:pPr>
            <w:r w:rsidRPr="00C13765">
              <w:rPr>
                <w:rFonts w:asciiTheme="majorBidi" w:hAnsiTheme="majorBidi" w:cstheme="majorBidi"/>
                <w:b/>
                <w:bCs/>
                <w:sz w:val="24"/>
                <w:szCs w:val="24"/>
              </w:rPr>
              <w:t xml:space="preserve">3 </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C13765" w:rsidRDefault="00C13765" w:rsidP="00C13765">
            <w:pPr>
              <w:jc w:val="both"/>
              <w:rPr>
                <w:rFonts w:asciiTheme="majorBidi" w:hAnsiTheme="majorBidi" w:cstheme="majorBidi"/>
                <w:sz w:val="24"/>
                <w:szCs w:val="24"/>
              </w:rPr>
            </w:pPr>
            <w:r w:rsidRPr="00C13765">
              <w:rPr>
                <w:rFonts w:asciiTheme="majorBidi" w:hAnsiTheme="majorBidi" w:cstheme="majorBidi"/>
                <w:b/>
                <w:bCs/>
                <w:sz w:val="24"/>
                <w:szCs w:val="24"/>
              </w:rPr>
              <w:t xml:space="preserve">4 </w:t>
            </w:r>
          </w:p>
        </w:tc>
      </w:tr>
      <w:tr w:rsidR="00C13765" w:rsidRPr="00C13765" w:rsidTr="00C13765">
        <w:trPr>
          <w:trHeight w:val="1416"/>
        </w:trPr>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C13765" w:rsidRDefault="00C13765" w:rsidP="00C13765">
            <w:pPr>
              <w:jc w:val="both"/>
              <w:rPr>
                <w:rFonts w:asciiTheme="majorBidi" w:hAnsiTheme="majorBidi" w:cstheme="majorBidi"/>
                <w:sz w:val="24"/>
                <w:szCs w:val="24"/>
              </w:rPr>
            </w:pPr>
            <w:r w:rsidRPr="00C13765">
              <w:rPr>
                <w:rFonts w:asciiTheme="majorBidi" w:hAnsiTheme="majorBidi" w:cstheme="majorBidi"/>
                <w:sz w:val="24"/>
                <w:szCs w:val="24"/>
              </w:rPr>
              <w:t>CF</w:t>
            </w:r>
            <w:r w:rsidRPr="00C13765">
              <w:rPr>
                <w:rFonts w:asciiTheme="majorBidi" w:hAnsiTheme="majorBidi" w:cstheme="majorBidi"/>
                <w:sz w:val="24"/>
                <w:szCs w:val="24"/>
                <w:vertAlign w:val="subscript"/>
              </w:rPr>
              <w:t>s</w:t>
            </w:r>
            <w:r w:rsidRPr="00C13765">
              <w:rPr>
                <w:rFonts w:asciiTheme="majorBidi" w:hAnsiTheme="majorBidi" w:cstheme="majorBidi"/>
                <w:sz w:val="24"/>
                <w:szCs w:val="24"/>
              </w:rPr>
              <w:t xml:space="preserve"> </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C13765" w:rsidRDefault="00C13765" w:rsidP="00C13765">
            <w:pPr>
              <w:jc w:val="both"/>
              <w:rPr>
                <w:rFonts w:asciiTheme="majorBidi" w:hAnsiTheme="majorBidi" w:cstheme="majorBidi"/>
                <w:sz w:val="24"/>
                <w:szCs w:val="24"/>
              </w:rPr>
            </w:pPr>
            <w:r w:rsidRPr="00C13765">
              <w:rPr>
                <w:rFonts w:asciiTheme="majorBidi" w:hAnsiTheme="majorBidi" w:cstheme="majorBidi"/>
                <w:sz w:val="24"/>
                <w:szCs w:val="24"/>
              </w:rPr>
              <w:t xml:space="preserve">$(100,000) </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C13765" w:rsidRDefault="00C13765" w:rsidP="00C13765">
            <w:pPr>
              <w:jc w:val="both"/>
              <w:rPr>
                <w:rFonts w:asciiTheme="majorBidi" w:hAnsiTheme="majorBidi" w:cstheme="majorBidi"/>
                <w:sz w:val="24"/>
                <w:szCs w:val="24"/>
              </w:rPr>
            </w:pPr>
            <w:r w:rsidRPr="00C13765">
              <w:rPr>
                <w:rFonts w:asciiTheme="majorBidi" w:hAnsiTheme="majorBidi" w:cstheme="majorBidi"/>
                <w:sz w:val="24"/>
                <w:szCs w:val="24"/>
              </w:rPr>
              <w:t xml:space="preserve">30,000 </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C13765" w:rsidRDefault="00C13765" w:rsidP="00C13765">
            <w:pPr>
              <w:jc w:val="both"/>
              <w:rPr>
                <w:rFonts w:asciiTheme="majorBidi" w:hAnsiTheme="majorBidi" w:cstheme="majorBidi"/>
                <w:sz w:val="24"/>
                <w:szCs w:val="24"/>
              </w:rPr>
            </w:pPr>
            <w:r w:rsidRPr="00C13765">
              <w:rPr>
                <w:rFonts w:asciiTheme="majorBidi" w:hAnsiTheme="majorBidi" w:cstheme="majorBidi"/>
                <w:sz w:val="24"/>
                <w:szCs w:val="24"/>
              </w:rPr>
              <w:t xml:space="preserve">30,000 </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C13765" w:rsidRDefault="00C13765" w:rsidP="00C13765">
            <w:pPr>
              <w:jc w:val="both"/>
              <w:rPr>
                <w:rFonts w:asciiTheme="majorBidi" w:hAnsiTheme="majorBidi" w:cstheme="majorBidi"/>
                <w:sz w:val="24"/>
                <w:szCs w:val="24"/>
              </w:rPr>
            </w:pPr>
            <w:r w:rsidRPr="00C13765">
              <w:rPr>
                <w:rFonts w:asciiTheme="majorBidi" w:hAnsiTheme="majorBidi" w:cstheme="majorBidi"/>
                <w:sz w:val="24"/>
                <w:szCs w:val="24"/>
              </w:rPr>
              <w:t xml:space="preserve">40,000 </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C13765" w:rsidRDefault="00C13765" w:rsidP="00C13765">
            <w:pPr>
              <w:jc w:val="both"/>
              <w:rPr>
                <w:rFonts w:asciiTheme="majorBidi" w:hAnsiTheme="majorBidi" w:cstheme="majorBidi"/>
                <w:sz w:val="24"/>
                <w:szCs w:val="24"/>
              </w:rPr>
            </w:pPr>
            <w:r w:rsidRPr="00C13765">
              <w:rPr>
                <w:rFonts w:asciiTheme="majorBidi" w:hAnsiTheme="majorBidi" w:cstheme="majorBidi"/>
                <w:sz w:val="24"/>
                <w:szCs w:val="24"/>
              </w:rPr>
              <w:t xml:space="preserve">45,000 </w:t>
            </w:r>
          </w:p>
        </w:tc>
      </w:tr>
    </w:tbl>
    <w:p w:rsidR="00000000" w:rsidRPr="00C13765" w:rsidRDefault="001D1044" w:rsidP="001D1044">
      <w:pPr>
        <w:numPr>
          <w:ilvl w:val="0"/>
          <w:numId w:val="58"/>
        </w:numPr>
        <w:jc w:val="both"/>
        <w:rPr>
          <w:rFonts w:asciiTheme="majorBidi" w:hAnsiTheme="majorBidi" w:cstheme="majorBidi"/>
          <w:sz w:val="24"/>
          <w:szCs w:val="24"/>
        </w:rPr>
      </w:pPr>
      <w:r w:rsidRPr="00C13765">
        <w:rPr>
          <w:rFonts w:asciiTheme="majorBidi" w:hAnsiTheme="majorBidi" w:cstheme="majorBidi"/>
          <w:sz w:val="24"/>
          <w:szCs w:val="24"/>
        </w:rPr>
        <w:t xml:space="preserve">The IRR is the value of </w:t>
      </w:r>
      <w:r w:rsidRPr="00C13765">
        <w:rPr>
          <w:rFonts w:asciiTheme="majorBidi" w:hAnsiTheme="majorBidi" w:cstheme="majorBidi"/>
          <w:b/>
          <w:bCs/>
          <w:i/>
          <w:iCs/>
          <w:sz w:val="24"/>
          <w:szCs w:val="24"/>
        </w:rPr>
        <w:t>r</w:t>
      </w:r>
      <w:r w:rsidRPr="00C13765">
        <w:rPr>
          <w:rFonts w:asciiTheme="majorBidi" w:hAnsiTheme="majorBidi" w:cstheme="majorBidi"/>
          <w:i/>
          <w:iCs/>
          <w:sz w:val="24"/>
          <w:szCs w:val="24"/>
        </w:rPr>
        <w:t xml:space="preserve"> </w:t>
      </w:r>
      <w:r w:rsidRPr="00C13765">
        <w:rPr>
          <w:rFonts w:asciiTheme="majorBidi" w:hAnsiTheme="majorBidi" w:cstheme="majorBidi"/>
          <w:sz w:val="24"/>
          <w:szCs w:val="24"/>
        </w:rPr>
        <w:t>which satisfies the following equation:</w:t>
      </w:r>
    </w:p>
    <w:p w:rsidR="00C13765" w:rsidRPr="00C13765" w:rsidRDefault="00C13765" w:rsidP="00C13765">
      <w:pPr>
        <w:jc w:val="both"/>
        <w:rPr>
          <w:rFonts w:asciiTheme="majorBidi" w:hAnsiTheme="majorBidi" w:cstheme="majorBidi"/>
          <w:sz w:val="24"/>
          <w:szCs w:val="24"/>
        </w:rPr>
      </w:pPr>
      <w:r w:rsidRPr="00C13765">
        <w:rPr>
          <w:rFonts w:asciiTheme="majorBidi" w:hAnsiTheme="majorBidi" w:cstheme="majorBidi"/>
          <w:sz w:val="24"/>
          <w:szCs w:val="24"/>
        </w:rPr>
        <w:t xml:space="preserve">                  </w:t>
      </w:r>
      <w:r w:rsidRPr="00C13765">
        <w:rPr>
          <w:rFonts w:asciiTheme="majorBidi" w:hAnsiTheme="majorBidi" w:cstheme="majorBidi"/>
          <w:sz w:val="24"/>
          <w:szCs w:val="24"/>
          <w:u w:val="single"/>
        </w:rPr>
        <w:t>30,000</w:t>
      </w:r>
      <w:r w:rsidRPr="00C13765">
        <w:rPr>
          <w:rFonts w:asciiTheme="majorBidi" w:hAnsiTheme="majorBidi" w:cstheme="majorBidi"/>
          <w:sz w:val="24"/>
          <w:szCs w:val="24"/>
        </w:rPr>
        <w:t xml:space="preserve"> + </w:t>
      </w:r>
      <w:r w:rsidRPr="00C13765">
        <w:rPr>
          <w:rFonts w:asciiTheme="majorBidi" w:hAnsiTheme="majorBidi" w:cstheme="majorBidi"/>
          <w:sz w:val="24"/>
          <w:szCs w:val="24"/>
          <w:u w:val="single"/>
        </w:rPr>
        <w:t>30,000</w:t>
      </w:r>
      <w:r w:rsidRPr="00C13765">
        <w:rPr>
          <w:rFonts w:asciiTheme="majorBidi" w:hAnsiTheme="majorBidi" w:cstheme="majorBidi"/>
          <w:sz w:val="24"/>
          <w:szCs w:val="24"/>
        </w:rPr>
        <w:t xml:space="preserve"> + </w:t>
      </w:r>
      <w:r w:rsidRPr="00C13765">
        <w:rPr>
          <w:rFonts w:asciiTheme="majorBidi" w:hAnsiTheme="majorBidi" w:cstheme="majorBidi"/>
          <w:sz w:val="24"/>
          <w:szCs w:val="24"/>
          <w:u w:val="single"/>
        </w:rPr>
        <w:t>40,000</w:t>
      </w:r>
      <w:r w:rsidRPr="00C13765">
        <w:rPr>
          <w:rFonts w:asciiTheme="majorBidi" w:hAnsiTheme="majorBidi" w:cstheme="majorBidi"/>
          <w:sz w:val="24"/>
          <w:szCs w:val="24"/>
        </w:rPr>
        <w:t xml:space="preserve"> + </w:t>
      </w:r>
      <w:r w:rsidRPr="00C13765">
        <w:rPr>
          <w:rFonts w:asciiTheme="majorBidi" w:hAnsiTheme="majorBidi" w:cstheme="majorBidi"/>
          <w:sz w:val="24"/>
          <w:szCs w:val="24"/>
          <w:u w:val="single"/>
        </w:rPr>
        <w:t>45,000</w:t>
      </w:r>
      <w:r w:rsidRPr="00C13765">
        <w:rPr>
          <w:rFonts w:asciiTheme="majorBidi" w:hAnsiTheme="majorBidi" w:cstheme="majorBidi"/>
          <w:sz w:val="24"/>
          <w:szCs w:val="24"/>
        </w:rPr>
        <w:t xml:space="preserve"> </w:t>
      </w:r>
    </w:p>
    <w:p w:rsidR="00C13765" w:rsidRPr="00C13765" w:rsidRDefault="00C13765" w:rsidP="00C13765">
      <w:pPr>
        <w:jc w:val="both"/>
        <w:rPr>
          <w:rFonts w:asciiTheme="majorBidi" w:hAnsiTheme="majorBidi" w:cstheme="majorBidi"/>
          <w:sz w:val="24"/>
          <w:szCs w:val="24"/>
        </w:rPr>
      </w:pPr>
      <w:r w:rsidRPr="00C13765">
        <w:rPr>
          <w:rFonts w:asciiTheme="majorBidi" w:hAnsiTheme="majorBidi" w:cstheme="majorBidi"/>
          <w:sz w:val="24"/>
          <w:szCs w:val="24"/>
        </w:rPr>
        <w:lastRenderedPageBreak/>
        <w:t xml:space="preserve">                   (1+r)</w:t>
      </w:r>
      <w:r w:rsidRPr="00C13765">
        <w:rPr>
          <w:rFonts w:asciiTheme="majorBidi" w:hAnsiTheme="majorBidi" w:cstheme="majorBidi"/>
          <w:sz w:val="24"/>
          <w:szCs w:val="24"/>
          <w:vertAlign w:val="superscript"/>
        </w:rPr>
        <w:t xml:space="preserve">1       </w:t>
      </w:r>
      <w:r w:rsidRPr="00C13765">
        <w:rPr>
          <w:rFonts w:asciiTheme="majorBidi" w:hAnsiTheme="majorBidi" w:cstheme="majorBidi"/>
          <w:sz w:val="24"/>
          <w:szCs w:val="24"/>
        </w:rPr>
        <w:t>(1+r)</w:t>
      </w:r>
      <w:r w:rsidRPr="00C13765">
        <w:rPr>
          <w:rFonts w:asciiTheme="majorBidi" w:hAnsiTheme="majorBidi" w:cstheme="majorBidi"/>
          <w:sz w:val="24"/>
          <w:szCs w:val="24"/>
          <w:vertAlign w:val="superscript"/>
        </w:rPr>
        <w:t xml:space="preserve">2        </w:t>
      </w:r>
      <w:r w:rsidRPr="00C13765">
        <w:rPr>
          <w:rFonts w:asciiTheme="majorBidi" w:hAnsiTheme="majorBidi" w:cstheme="majorBidi"/>
          <w:sz w:val="24"/>
          <w:szCs w:val="24"/>
        </w:rPr>
        <w:t>(1+r)</w:t>
      </w:r>
      <w:r w:rsidRPr="00C13765">
        <w:rPr>
          <w:rFonts w:asciiTheme="majorBidi" w:hAnsiTheme="majorBidi" w:cstheme="majorBidi"/>
          <w:sz w:val="24"/>
          <w:szCs w:val="24"/>
          <w:vertAlign w:val="superscript"/>
        </w:rPr>
        <w:t xml:space="preserve">3 </w:t>
      </w:r>
      <w:r w:rsidRPr="00C13765">
        <w:rPr>
          <w:rFonts w:asciiTheme="majorBidi" w:hAnsiTheme="majorBidi" w:cstheme="majorBidi"/>
          <w:sz w:val="24"/>
          <w:szCs w:val="24"/>
        </w:rPr>
        <w:t xml:space="preserve">     (1+r)</w:t>
      </w:r>
      <w:r w:rsidRPr="00C13765">
        <w:rPr>
          <w:rFonts w:asciiTheme="majorBidi" w:hAnsiTheme="majorBidi" w:cstheme="majorBidi"/>
          <w:sz w:val="24"/>
          <w:szCs w:val="24"/>
          <w:vertAlign w:val="superscript"/>
        </w:rPr>
        <w:t xml:space="preserve">4 </w:t>
      </w:r>
    </w:p>
    <w:p w:rsidR="00000000" w:rsidRPr="00C13765" w:rsidRDefault="001D1044" w:rsidP="001D1044">
      <w:pPr>
        <w:numPr>
          <w:ilvl w:val="0"/>
          <w:numId w:val="59"/>
        </w:numPr>
        <w:jc w:val="both"/>
        <w:rPr>
          <w:rFonts w:asciiTheme="majorBidi" w:hAnsiTheme="majorBidi" w:cstheme="majorBidi"/>
          <w:sz w:val="24"/>
          <w:szCs w:val="24"/>
        </w:rPr>
      </w:pPr>
      <w:r w:rsidRPr="00C13765">
        <w:rPr>
          <w:rFonts w:asciiTheme="majorBidi" w:hAnsiTheme="majorBidi" w:cstheme="majorBidi"/>
          <w:sz w:val="24"/>
          <w:szCs w:val="24"/>
        </w:rPr>
        <w:t xml:space="preserve">The calculation of </w:t>
      </w:r>
      <w:r w:rsidRPr="00C13765">
        <w:rPr>
          <w:rFonts w:asciiTheme="majorBidi" w:hAnsiTheme="majorBidi" w:cstheme="majorBidi"/>
          <w:b/>
          <w:bCs/>
          <w:i/>
          <w:iCs/>
          <w:sz w:val="24"/>
          <w:szCs w:val="24"/>
        </w:rPr>
        <w:t>r</w:t>
      </w:r>
      <w:r w:rsidRPr="00C13765">
        <w:rPr>
          <w:rFonts w:asciiTheme="majorBidi" w:hAnsiTheme="majorBidi" w:cstheme="majorBidi"/>
          <w:sz w:val="24"/>
          <w:szCs w:val="24"/>
        </w:rPr>
        <w:t xml:space="preserve"> involves a process of trial and error. We try different values or </w:t>
      </w:r>
      <w:r w:rsidRPr="00C13765">
        <w:rPr>
          <w:rFonts w:asciiTheme="majorBidi" w:hAnsiTheme="majorBidi" w:cstheme="majorBidi"/>
          <w:b/>
          <w:bCs/>
          <w:i/>
          <w:iCs/>
          <w:sz w:val="24"/>
          <w:szCs w:val="24"/>
        </w:rPr>
        <w:t>r</w:t>
      </w:r>
      <w:r w:rsidRPr="00C13765">
        <w:rPr>
          <w:rFonts w:asciiTheme="majorBidi" w:hAnsiTheme="majorBidi" w:cstheme="majorBidi"/>
          <w:sz w:val="24"/>
          <w:szCs w:val="24"/>
        </w:rPr>
        <w:t xml:space="preserve"> till we find that the right-hand side of the above equation is equal to $100,000. Let us, to begin with, </w:t>
      </w:r>
      <w:r w:rsidRPr="00C13765">
        <w:rPr>
          <w:rFonts w:asciiTheme="majorBidi" w:hAnsiTheme="majorBidi" w:cstheme="majorBidi"/>
          <w:sz w:val="24"/>
          <w:szCs w:val="24"/>
        </w:rPr>
        <w:t xml:space="preserve">try </w:t>
      </w:r>
      <w:r w:rsidRPr="00C13765">
        <w:rPr>
          <w:rFonts w:asciiTheme="majorBidi" w:hAnsiTheme="majorBidi" w:cstheme="majorBidi"/>
          <w:b/>
          <w:bCs/>
          <w:i/>
          <w:iCs/>
          <w:sz w:val="24"/>
          <w:szCs w:val="24"/>
        </w:rPr>
        <w:t>r=15%.</w:t>
      </w:r>
      <w:r w:rsidRPr="00C13765">
        <w:rPr>
          <w:rFonts w:asciiTheme="majorBidi" w:hAnsiTheme="majorBidi" w:cstheme="majorBidi"/>
          <w:sz w:val="24"/>
          <w:szCs w:val="24"/>
        </w:rPr>
        <w:t xml:space="preserve"> This makes the right-hand side equal to:</w:t>
      </w:r>
    </w:p>
    <w:p w:rsidR="00C13765" w:rsidRPr="00C13765" w:rsidRDefault="00C13765" w:rsidP="00C13765">
      <w:pPr>
        <w:jc w:val="both"/>
        <w:rPr>
          <w:rFonts w:asciiTheme="majorBidi" w:hAnsiTheme="majorBidi" w:cstheme="majorBidi"/>
          <w:sz w:val="24"/>
          <w:szCs w:val="24"/>
        </w:rPr>
      </w:pPr>
      <w:r w:rsidRPr="00C13765">
        <w:rPr>
          <w:rFonts w:asciiTheme="majorBidi" w:hAnsiTheme="majorBidi" w:cstheme="majorBidi"/>
          <w:sz w:val="24"/>
          <w:szCs w:val="24"/>
        </w:rPr>
        <w:t xml:space="preserve">  </w:t>
      </w:r>
    </w:p>
    <w:p w:rsidR="00C13765" w:rsidRPr="00C13765" w:rsidRDefault="00C13765" w:rsidP="00C13765">
      <w:pPr>
        <w:jc w:val="both"/>
        <w:rPr>
          <w:rFonts w:asciiTheme="majorBidi" w:hAnsiTheme="majorBidi" w:cstheme="majorBidi"/>
          <w:sz w:val="24"/>
          <w:szCs w:val="24"/>
        </w:rPr>
      </w:pPr>
      <w:r w:rsidRPr="00C13765">
        <w:rPr>
          <w:rFonts w:asciiTheme="majorBidi" w:hAnsiTheme="majorBidi" w:cstheme="majorBidi"/>
          <w:sz w:val="24"/>
          <w:szCs w:val="24"/>
        </w:rPr>
        <w:t xml:space="preserve">          </w:t>
      </w:r>
      <w:r w:rsidRPr="00C13765">
        <w:rPr>
          <w:rFonts w:asciiTheme="majorBidi" w:hAnsiTheme="majorBidi" w:cstheme="majorBidi"/>
          <w:sz w:val="24"/>
          <w:szCs w:val="24"/>
          <w:u w:val="single"/>
        </w:rPr>
        <w:t>30,000</w:t>
      </w:r>
      <w:r w:rsidRPr="00C13765">
        <w:rPr>
          <w:rFonts w:asciiTheme="majorBidi" w:hAnsiTheme="majorBidi" w:cstheme="majorBidi"/>
          <w:sz w:val="24"/>
          <w:szCs w:val="24"/>
        </w:rPr>
        <w:t xml:space="preserve"> + </w:t>
      </w:r>
      <w:r w:rsidRPr="00C13765">
        <w:rPr>
          <w:rFonts w:asciiTheme="majorBidi" w:hAnsiTheme="majorBidi" w:cstheme="majorBidi"/>
          <w:sz w:val="24"/>
          <w:szCs w:val="24"/>
          <w:u w:val="single"/>
        </w:rPr>
        <w:t>30,000</w:t>
      </w:r>
      <w:r w:rsidRPr="00C13765">
        <w:rPr>
          <w:rFonts w:asciiTheme="majorBidi" w:hAnsiTheme="majorBidi" w:cstheme="majorBidi"/>
          <w:sz w:val="24"/>
          <w:szCs w:val="24"/>
        </w:rPr>
        <w:t xml:space="preserve"> + </w:t>
      </w:r>
      <w:r w:rsidRPr="00C13765">
        <w:rPr>
          <w:rFonts w:asciiTheme="majorBidi" w:hAnsiTheme="majorBidi" w:cstheme="majorBidi"/>
          <w:sz w:val="24"/>
          <w:szCs w:val="24"/>
          <w:u w:val="single"/>
        </w:rPr>
        <w:t>40,000</w:t>
      </w:r>
      <w:r w:rsidRPr="00C13765">
        <w:rPr>
          <w:rFonts w:asciiTheme="majorBidi" w:hAnsiTheme="majorBidi" w:cstheme="majorBidi"/>
          <w:sz w:val="24"/>
          <w:szCs w:val="24"/>
        </w:rPr>
        <w:t xml:space="preserve"> + </w:t>
      </w:r>
      <w:r w:rsidRPr="00C13765">
        <w:rPr>
          <w:rFonts w:asciiTheme="majorBidi" w:hAnsiTheme="majorBidi" w:cstheme="majorBidi"/>
          <w:sz w:val="24"/>
          <w:szCs w:val="24"/>
          <w:u w:val="single"/>
        </w:rPr>
        <w:t>45,000</w:t>
      </w:r>
      <w:r w:rsidRPr="00C13765">
        <w:rPr>
          <w:rFonts w:asciiTheme="majorBidi" w:hAnsiTheme="majorBidi" w:cstheme="majorBidi"/>
          <w:sz w:val="24"/>
          <w:szCs w:val="24"/>
        </w:rPr>
        <w:t xml:space="preserve"> = 100,802</w:t>
      </w:r>
    </w:p>
    <w:p w:rsidR="00C13765" w:rsidRPr="00C13765" w:rsidRDefault="00C13765" w:rsidP="00C13765">
      <w:pPr>
        <w:jc w:val="both"/>
        <w:rPr>
          <w:rFonts w:asciiTheme="majorBidi" w:hAnsiTheme="majorBidi" w:cstheme="majorBidi"/>
          <w:sz w:val="24"/>
          <w:szCs w:val="24"/>
        </w:rPr>
      </w:pPr>
      <w:r w:rsidRPr="00C13765">
        <w:rPr>
          <w:rFonts w:asciiTheme="majorBidi" w:hAnsiTheme="majorBidi" w:cstheme="majorBidi"/>
          <w:sz w:val="24"/>
          <w:szCs w:val="24"/>
        </w:rPr>
        <w:t xml:space="preserve">           (1.15)</w:t>
      </w:r>
      <w:r w:rsidRPr="00C13765">
        <w:rPr>
          <w:rFonts w:asciiTheme="majorBidi" w:hAnsiTheme="majorBidi" w:cstheme="majorBidi"/>
          <w:sz w:val="24"/>
          <w:szCs w:val="24"/>
          <w:vertAlign w:val="superscript"/>
        </w:rPr>
        <w:t xml:space="preserve">1     </w:t>
      </w:r>
      <w:r w:rsidRPr="00C13765">
        <w:rPr>
          <w:rFonts w:asciiTheme="majorBidi" w:hAnsiTheme="majorBidi" w:cstheme="majorBidi"/>
          <w:sz w:val="24"/>
          <w:szCs w:val="24"/>
        </w:rPr>
        <w:t>(1.15)</w:t>
      </w:r>
      <w:r w:rsidRPr="00C13765">
        <w:rPr>
          <w:rFonts w:asciiTheme="majorBidi" w:hAnsiTheme="majorBidi" w:cstheme="majorBidi"/>
          <w:sz w:val="24"/>
          <w:szCs w:val="24"/>
          <w:vertAlign w:val="superscript"/>
        </w:rPr>
        <w:t xml:space="preserve">2       </w:t>
      </w:r>
      <w:r w:rsidRPr="00C13765">
        <w:rPr>
          <w:rFonts w:asciiTheme="majorBidi" w:hAnsiTheme="majorBidi" w:cstheme="majorBidi"/>
          <w:sz w:val="24"/>
          <w:szCs w:val="24"/>
        </w:rPr>
        <w:t>(1.15)</w:t>
      </w:r>
      <w:r w:rsidRPr="00C13765">
        <w:rPr>
          <w:rFonts w:asciiTheme="majorBidi" w:hAnsiTheme="majorBidi" w:cstheme="majorBidi"/>
          <w:sz w:val="24"/>
          <w:szCs w:val="24"/>
          <w:vertAlign w:val="superscript"/>
        </w:rPr>
        <w:t xml:space="preserve">3      </w:t>
      </w:r>
      <w:r w:rsidRPr="00C13765">
        <w:rPr>
          <w:rFonts w:asciiTheme="majorBidi" w:hAnsiTheme="majorBidi" w:cstheme="majorBidi"/>
          <w:sz w:val="24"/>
          <w:szCs w:val="24"/>
        </w:rPr>
        <w:t>(1.15)</w:t>
      </w:r>
      <w:r w:rsidRPr="00C13765">
        <w:rPr>
          <w:rFonts w:asciiTheme="majorBidi" w:hAnsiTheme="majorBidi" w:cstheme="majorBidi"/>
          <w:sz w:val="24"/>
          <w:szCs w:val="24"/>
          <w:vertAlign w:val="superscript"/>
        </w:rPr>
        <w:t xml:space="preserve">4 </w:t>
      </w:r>
    </w:p>
    <w:p w:rsidR="00C13765" w:rsidRPr="00C13765" w:rsidRDefault="00C13765" w:rsidP="00C13765">
      <w:pPr>
        <w:jc w:val="both"/>
        <w:rPr>
          <w:rFonts w:asciiTheme="majorBidi" w:hAnsiTheme="majorBidi" w:cstheme="majorBidi"/>
          <w:sz w:val="24"/>
          <w:szCs w:val="24"/>
        </w:rPr>
      </w:pPr>
      <w:r w:rsidRPr="00C13765">
        <w:rPr>
          <w:rFonts w:asciiTheme="majorBidi" w:hAnsiTheme="majorBidi" w:cstheme="majorBidi"/>
          <w:sz w:val="24"/>
          <w:szCs w:val="24"/>
        </w:rPr>
        <w:t xml:space="preserve">        </w:t>
      </w:r>
    </w:p>
    <w:p w:rsidR="00000000" w:rsidRPr="00C13765" w:rsidRDefault="001D1044" w:rsidP="001D1044">
      <w:pPr>
        <w:numPr>
          <w:ilvl w:val="1"/>
          <w:numId w:val="60"/>
        </w:numPr>
        <w:jc w:val="both"/>
        <w:rPr>
          <w:rFonts w:asciiTheme="majorBidi" w:hAnsiTheme="majorBidi" w:cstheme="majorBidi"/>
          <w:sz w:val="24"/>
          <w:szCs w:val="24"/>
        </w:rPr>
      </w:pPr>
      <w:r w:rsidRPr="00C13765">
        <w:rPr>
          <w:rFonts w:asciiTheme="majorBidi" w:hAnsiTheme="majorBidi" w:cstheme="majorBidi"/>
          <w:sz w:val="24"/>
          <w:szCs w:val="24"/>
        </w:rPr>
        <w:t xml:space="preserve">This value is slightly higher than our target value </w:t>
      </w:r>
    </w:p>
    <w:p w:rsidR="00C13765" w:rsidRPr="00C13765" w:rsidRDefault="00C13765" w:rsidP="00C13765">
      <w:pPr>
        <w:jc w:val="both"/>
        <w:rPr>
          <w:rFonts w:asciiTheme="majorBidi" w:hAnsiTheme="majorBidi" w:cstheme="majorBidi"/>
          <w:sz w:val="24"/>
          <w:szCs w:val="24"/>
        </w:rPr>
      </w:pPr>
      <w:r w:rsidRPr="00C13765">
        <w:rPr>
          <w:rFonts w:asciiTheme="majorBidi" w:hAnsiTheme="majorBidi" w:cstheme="majorBidi"/>
          <w:sz w:val="24"/>
          <w:szCs w:val="24"/>
        </w:rPr>
        <w:tab/>
        <w:t xml:space="preserve">$100,000. So we must  increase  the value of </w:t>
      </w:r>
      <w:r w:rsidRPr="00C13765">
        <w:rPr>
          <w:rFonts w:asciiTheme="majorBidi" w:hAnsiTheme="majorBidi" w:cstheme="majorBidi"/>
          <w:b/>
          <w:bCs/>
          <w:i/>
          <w:iCs/>
          <w:sz w:val="24"/>
          <w:szCs w:val="24"/>
        </w:rPr>
        <w:t>r</w:t>
      </w:r>
      <w:r w:rsidRPr="00C13765">
        <w:rPr>
          <w:rFonts w:asciiTheme="majorBidi" w:hAnsiTheme="majorBidi" w:cstheme="majorBidi"/>
          <w:sz w:val="24"/>
          <w:szCs w:val="24"/>
        </w:rPr>
        <w:t xml:space="preserve"> from  </w:t>
      </w:r>
      <w:r w:rsidRPr="00C13765">
        <w:rPr>
          <w:rFonts w:asciiTheme="majorBidi" w:hAnsiTheme="majorBidi" w:cstheme="majorBidi"/>
          <w:b/>
          <w:bCs/>
          <w:sz w:val="24"/>
          <w:szCs w:val="24"/>
        </w:rPr>
        <w:t>15% to 16%.</w:t>
      </w:r>
      <w:r w:rsidRPr="00C13765">
        <w:rPr>
          <w:rFonts w:asciiTheme="majorBidi" w:hAnsiTheme="majorBidi" w:cstheme="majorBidi"/>
          <w:sz w:val="24"/>
          <w:szCs w:val="24"/>
        </w:rPr>
        <w:t xml:space="preserve"> (In general a higher </w:t>
      </w:r>
      <w:r w:rsidRPr="00C13765">
        <w:rPr>
          <w:rFonts w:asciiTheme="majorBidi" w:hAnsiTheme="majorBidi" w:cstheme="majorBidi"/>
          <w:b/>
          <w:bCs/>
          <w:i/>
          <w:iCs/>
          <w:sz w:val="24"/>
          <w:szCs w:val="24"/>
        </w:rPr>
        <w:t>r</w:t>
      </w:r>
      <w:r w:rsidRPr="00C13765">
        <w:rPr>
          <w:rFonts w:asciiTheme="majorBidi" w:hAnsiTheme="majorBidi" w:cstheme="majorBidi"/>
          <w:sz w:val="24"/>
          <w:szCs w:val="24"/>
        </w:rPr>
        <w:t xml:space="preserve"> lowers and a smaller </w:t>
      </w:r>
      <w:r w:rsidRPr="00C13765">
        <w:rPr>
          <w:rFonts w:asciiTheme="majorBidi" w:hAnsiTheme="majorBidi" w:cstheme="majorBidi"/>
          <w:b/>
          <w:bCs/>
          <w:i/>
          <w:iCs/>
          <w:sz w:val="24"/>
          <w:szCs w:val="24"/>
        </w:rPr>
        <w:t>r</w:t>
      </w:r>
      <w:r w:rsidRPr="00C13765">
        <w:rPr>
          <w:rFonts w:asciiTheme="majorBidi" w:hAnsiTheme="majorBidi" w:cstheme="majorBidi"/>
          <w:sz w:val="24"/>
          <w:szCs w:val="24"/>
        </w:rPr>
        <w:t xml:space="preserve"> increases the right hand side value).</w:t>
      </w:r>
    </w:p>
    <w:p w:rsidR="00000000" w:rsidRPr="00C13765" w:rsidRDefault="001D1044" w:rsidP="001D1044">
      <w:pPr>
        <w:numPr>
          <w:ilvl w:val="1"/>
          <w:numId w:val="61"/>
        </w:numPr>
        <w:jc w:val="both"/>
        <w:rPr>
          <w:rFonts w:asciiTheme="majorBidi" w:hAnsiTheme="majorBidi" w:cstheme="majorBidi"/>
          <w:sz w:val="24"/>
          <w:szCs w:val="24"/>
        </w:rPr>
      </w:pPr>
      <w:r w:rsidRPr="00C13765">
        <w:rPr>
          <w:rFonts w:asciiTheme="majorBidi" w:hAnsiTheme="majorBidi" w:cstheme="majorBidi"/>
          <w:sz w:val="24"/>
          <w:szCs w:val="24"/>
        </w:rPr>
        <w:t>The right hand side becomes:</w:t>
      </w:r>
    </w:p>
    <w:p w:rsidR="00C13765" w:rsidRPr="00C13765" w:rsidRDefault="00C13765" w:rsidP="00C13765">
      <w:pPr>
        <w:jc w:val="both"/>
        <w:rPr>
          <w:rFonts w:asciiTheme="majorBidi" w:hAnsiTheme="majorBidi" w:cstheme="majorBidi"/>
          <w:sz w:val="24"/>
          <w:szCs w:val="24"/>
        </w:rPr>
      </w:pPr>
      <w:r w:rsidRPr="00C13765">
        <w:rPr>
          <w:rFonts w:asciiTheme="majorBidi" w:hAnsiTheme="majorBidi" w:cstheme="majorBidi"/>
          <w:sz w:val="24"/>
          <w:szCs w:val="24"/>
        </w:rPr>
        <w:tab/>
      </w:r>
      <w:r w:rsidRPr="00C13765">
        <w:rPr>
          <w:rFonts w:asciiTheme="majorBidi" w:hAnsiTheme="majorBidi" w:cstheme="majorBidi"/>
          <w:sz w:val="24"/>
          <w:szCs w:val="24"/>
        </w:rPr>
        <w:tab/>
      </w:r>
      <w:r w:rsidRPr="00C13765">
        <w:rPr>
          <w:rFonts w:asciiTheme="majorBidi" w:hAnsiTheme="majorBidi" w:cstheme="majorBidi"/>
          <w:sz w:val="24"/>
          <w:szCs w:val="24"/>
          <w:u w:val="single"/>
        </w:rPr>
        <w:t>30,000</w:t>
      </w:r>
      <w:r w:rsidRPr="00C13765">
        <w:rPr>
          <w:rFonts w:asciiTheme="majorBidi" w:hAnsiTheme="majorBidi" w:cstheme="majorBidi"/>
          <w:sz w:val="24"/>
          <w:szCs w:val="24"/>
        </w:rPr>
        <w:t xml:space="preserve"> + </w:t>
      </w:r>
      <w:r w:rsidRPr="00C13765">
        <w:rPr>
          <w:rFonts w:asciiTheme="majorBidi" w:hAnsiTheme="majorBidi" w:cstheme="majorBidi"/>
          <w:sz w:val="24"/>
          <w:szCs w:val="24"/>
          <w:u w:val="single"/>
        </w:rPr>
        <w:t>30,000</w:t>
      </w:r>
      <w:r w:rsidRPr="00C13765">
        <w:rPr>
          <w:rFonts w:asciiTheme="majorBidi" w:hAnsiTheme="majorBidi" w:cstheme="majorBidi"/>
          <w:sz w:val="24"/>
          <w:szCs w:val="24"/>
        </w:rPr>
        <w:t xml:space="preserve"> + </w:t>
      </w:r>
      <w:r w:rsidRPr="00C13765">
        <w:rPr>
          <w:rFonts w:asciiTheme="majorBidi" w:hAnsiTheme="majorBidi" w:cstheme="majorBidi"/>
          <w:sz w:val="24"/>
          <w:szCs w:val="24"/>
          <w:u w:val="single"/>
        </w:rPr>
        <w:t>40,000</w:t>
      </w:r>
      <w:r w:rsidRPr="00C13765">
        <w:rPr>
          <w:rFonts w:asciiTheme="majorBidi" w:hAnsiTheme="majorBidi" w:cstheme="majorBidi"/>
          <w:sz w:val="24"/>
          <w:szCs w:val="24"/>
        </w:rPr>
        <w:t xml:space="preserve"> + </w:t>
      </w:r>
      <w:r w:rsidRPr="00C13765">
        <w:rPr>
          <w:rFonts w:asciiTheme="majorBidi" w:hAnsiTheme="majorBidi" w:cstheme="majorBidi"/>
          <w:sz w:val="24"/>
          <w:szCs w:val="24"/>
          <w:u w:val="single"/>
        </w:rPr>
        <w:t>45,000</w:t>
      </w:r>
      <w:r w:rsidRPr="00C13765">
        <w:rPr>
          <w:rFonts w:asciiTheme="majorBidi" w:hAnsiTheme="majorBidi" w:cstheme="majorBidi"/>
          <w:sz w:val="24"/>
          <w:szCs w:val="24"/>
        </w:rPr>
        <w:t xml:space="preserve"> = 98,641</w:t>
      </w:r>
    </w:p>
    <w:p w:rsidR="00C13765" w:rsidRPr="00C13765" w:rsidRDefault="00C13765" w:rsidP="00C13765">
      <w:pPr>
        <w:jc w:val="both"/>
        <w:rPr>
          <w:rFonts w:asciiTheme="majorBidi" w:hAnsiTheme="majorBidi" w:cstheme="majorBidi"/>
          <w:sz w:val="24"/>
          <w:szCs w:val="24"/>
        </w:rPr>
      </w:pPr>
      <w:r w:rsidRPr="00C13765">
        <w:rPr>
          <w:rFonts w:asciiTheme="majorBidi" w:hAnsiTheme="majorBidi" w:cstheme="majorBidi"/>
          <w:sz w:val="24"/>
          <w:szCs w:val="24"/>
        </w:rPr>
        <w:t xml:space="preserve"> </w:t>
      </w:r>
      <w:r w:rsidRPr="00C13765">
        <w:rPr>
          <w:rFonts w:asciiTheme="majorBidi" w:hAnsiTheme="majorBidi" w:cstheme="majorBidi"/>
          <w:sz w:val="24"/>
          <w:szCs w:val="24"/>
        </w:rPr>
        <w:tab/>
      </w:r>
      <w:r w:rsidRPr="00C13765">
        <w:rPr>
          <w:rFonts w:asciiTheme="majorBidi" w:hAnsiTheme="majorBidi" w:cstheme="majorBidi"/>
          <w:sz w:val="24"/>
          <w:szCs w:val="24"/>
        </w:rPr>
        <w:tab/>
        <w:t xml:space="preserve"> (1.16)</w:t>
      </w:r>
      <w:r w:rsidRPr="00C13765">
        <w:rPr>
          <w:rFonts w:asciiTheme="majorBidi" w:hAnsiTheme="majorBidi" w:cstheme="majorBidi"/>
          <w:sz w:val="24"/>
          <w:szCs w:val="24"/>
          <w:vertAlign w:val="superscript"/>
        </w:rPr>
        <w:t xml:space="preserve">1     </w:t>
      </w:r>
      <w:r w:rsidRPr="00C13765">
        <w:rPr>
          <w:rFonts w:asciiTheme="majorBidi" w:hAnsiTheme="majorBidi" w:cstheme="majorBidi"/>
          <w:sz w:val="24"/>
          <w:szCs w:val="24"/>
        </w:rPr>
        <w:t>(1.16)</w:t>
      </w:r>
      <w:r w:rsidRPr="00C13765">
        <w:rPr>
          <w:rFonts w:asciiTheme="majorBidi" w:hAnsiTheme="majorBidi" w:cstheme="majorBidi"/>
          <w:sz w:val="24"/>
          <w:szCs w:val="24"/>
          <w:vertAlign w:val="superscript"/>
        </w:rPr>
        <w:t xml:space="preserve">2      </w:t>
      </w:r>
      <w:r w:rsidRPr="00C13765">
        <w:rPr>
          <w:rFonts w:asciiTheme="majorBidi" w:hAnsiTheme="majorBidi" w:cstheme="majorBidi"/>
          <w:sz w:val="24"/>
          <w:szCs w:val="24"/>
        </w:rPr>
        <w:t>(1.16)</w:t>
      </w:r>
      <w:r w:rsidRPr="00C13765">
        <w:rPr>
          <w:rFonts w:asciiTheme="majorBidi" w:hAnsiTheme="majorBidi" w:cstheme="majorBidi"/>
          <w:sz w:val="24"/>
          <w:szCs w:val="24"/>
          <w:vertAlign w:val="superscript"/>
        </w:rPr>
        <w:t xml:space="preserve">3      </w:t>
      </w:r>
      <w:r w:rsidRPr="00C13765">
        <w:rPr>
          <w:rFonts w:asciiTheme="majorBidi" w:hAnsiTheme="majorBidi" w:cstheme="majorBidi"/>
          <w:sz w:val="24"/>
          <w:szCs w:val="24"/>
        </w:rPr>
        <w:t>(1.16)</w:t>
      </w:r>
      <w:r w:rsidRPr="00C13765">
        <w:rPr>
          <w:rFonts w:asciiTheme="majorBidi" w:hAnsiTheme="majorBidi" w:cstheme="majorBidi"/>
          <w:sz w:val="24"/>
          <w:szCs w:val="24"/>
          <w:vertAlign w:val="superscript"/>
        </w:rPr>
        <w:t xml:space="preserve">4 </w:t>
      </w:r>
    </w:p>
    <w:p w:rsidR="00000000" w:rsidRPr="00C13765" w:rsidRDefault="001D1044" w:rsidP="001D1044">
      <w:pPr>
        <w:numPr>
          <w:ilvl w:val="0"/>
          <w:numId w:val="62"/>
        </w:numPr>
        <w:jc w:val="both"/>
        <w:rPr>
          <w:rFonts w:asciiTheme="majorBidi" w:hAnsiTheme="majorBidi" w:cstheme="majorBidi"/>
          <w:sz w:val="24"/>
          <w:szCs w:val="24"/>
        </w:rPr>
      </w:pPr>
      <w:r w:rsidRPr="00C13765">
        <w:rPr>
          <w:rFonts w:asciiTheme="majorBidi" w:hAnsiTheme="majorBidi" w:cstheme="majorBidi"/>
          <w:sz w:val="24"/>
          <w:szCs w:val="24"/>
        </w:rPr>
        <w:t xml:space="preserve">Since this value is now less than $100,000 we conclude that the value of </w:t>
      </w:r>
      <w:r w:rsidRPr="00C13765">
        <w:rPr>
          <w:rFonts w:asciiTheme="majorBidi" w:hAnsiTheme="majorBidi" w:cstheme="majorBidi"/>
          <w:b/>
          <w:bCs/>
          <w:i/>
          <w:iCs/>
          <w:sz w:val="24"/>
          <w:szCs w:val="24"/>
        </w:rPr>
        <w:t>r</w:t>
      </w:r>
      <w:r w:rsidRPr="00C13765">
        <w:rPr>
          <w:rFonts w:asciiTheme="majorBidi" w:hAnsiTheme="majorBidi" w:cstheme="majorBidi"/>
          <w:sz w:val="24"/>
          <w:szCs w:val="24"/>
        </w:rPr>
        <w:t xml:space="preserve"> </w:t>
      </w:r>
      <w:r w:rsidRPr="00C13765">
        <w:rPr>
          <w:rFonts w:asciiTheme="majorBidi" w:hAnsiTheme="majorBidi" w:cstheme="majorBidi"/>
          <w:b/>
          <w:bCs/>
          <w:sz w:val="24"/>
          <w:szCs w:val="24"/>
        </w:rPr>
        <w:t>lies between 15% and 16%.</w:t>
      </w:r>
      <w:r w:rsidRPr="00C13765">
        <w:rPr>
          <w:rFonts w:asciiTheme="majorBidi" w:hAnsiTheme="majorBidi" w:cstheme="majorBidi"/>
          <w:sz w:val="24"/>
          <w:szCs w:val="24"/>
        </w:rPr>
        <w:t xml:space="preserve"> For most of the purposes this indication is sufficient, but if a more refined estimate of </w:t>
      </w:r>
      <w:r w:rsidRPr="00C13765">
        <w:rPr>
          <w:rFonts w:asciiTheme="majorBidi" w:hAnsiTheme="majorBidi" w:cstheme="majorBidi"/>
          <w:b/>
          <w:bCs/>
          <w:i/>
          <w:iCs/>
          <w:sz w:val="24"/>
          <w:szCs w:val="24"/>
        </w:rPr>
        <w:t xml:space="preserve">r </w:t>
      </w:r>
      <w:r w:rsidRPr="00C13765">
        <w:rPr>
          <w:rFonts w:asciiTheme="majorBidi" w:hAnsiTheme="majorBidi" w:cstheme="majorBidi"/>
          <w:sz w:val="24"/>
          <w:szCs w:val="24"/>
        </w:rPr>
        <w:t>is needed, use the following procedures.</w:t>
      </w:r>
    </w:p>
    <w:p w:rsidR="00C13765" w:rsidRPr="00C13765" w:rsidRDefault="00C13765" w:rsidP="00C13765">
      <w:pPr>
        <w:jc w:val="both"/>
        <w:rPr>
          <w:rFonts w:asciiTheme="majorBidi" w:hAnsiTheme="majorBidi" w:cstheme="majorBidi"/>
          <w:sz w:val="24"/>
          <w:szCs w:val="24"/>
        </w:rPr>
      </w:pPr>
      <w:r w:rsidRPr="00C13765">
        <w:rPr>
          <w:rFonts w:asciiTheme="majorBidi" w:hAnsiTheme="majorBidi" w:cstheme="majorBidi"/>
          <w:sz w:val="24"/>
          <w:szCs w:val="24"/>
        </w:rPr>
        <w:t xml:space="preserve">1. Determine the NPV of the two closest rates of return </w:t>
      </w:r>
    </w:p>
    <w:p w:rsidR="00C13765" w:rsidRPr="00C13765" w:rsidRDefault="00C13765" w:rsidP="00C13765">
      <w:pPr>
        <w:jc w:val="both"/>
        <w:rPr>
          <w:rFonts w:asciiTheme="majorBidi" w:hAnsiTheme="majorBidi" w:cstheme="majorBidi"/>
          <w:sz w:val="24"/>
          <w:szCs w:val="24"/>
        </w:rPr>
      </w:pPr>
      <w:r w:rsidRPr="00C13765">
        <w:rPr>
          <w:rFonts w:asciiTheme="majorBidi" w:hAnsiTheme="majorBidi" w:cstheme="majorBidi"/>
          <w:sz w:val="24"/>
          <w:szCs w:val="24"/>
        </w:rPr>
        <w:tab/>
      </w:r>
      <w:r w:rsidRPr="00C13765">
        <w:rPr>
          <w:rFonts w:asciiTheme="majorBidi" w:hAnsiTheme="majorBidi" w:cstheme="majorBidi"/>
          <w:sz w:val="24"/>
          <w:szCs w:val="24"/>
        </w:rPr>
        <w:tab/>
      </w:r>
      <w:r w:rsidRPr="00C13765">
        <w:rPr>
          <w:rFonts w:asciiTheme="majorBidi" w:hAnsiTheme="majorBidi" w:cstheme="majorBidi"/>
          <w:sz w:val="24"/>
          <w:szCs w:val="24"/>
        </w:rPr>
        <w:tab/>
        <w:t xml:space="preserve">(NPV/15%) =  </w:t>
      </w:r>
      <w:r w:rsidRPr="00C13765">
        <w:rPr>
          <w:rFonts w:asciiTheme="majorBidi" w:hAnsiTheme="majorBidi" w:cstheme="majorBidi"/>
          <w:b/>
          <w:bCs/>
          <w:sz w:val="24"/>
          <w:szCs w:val="24"/>
        </w:rPr>
        <w:t>-</w:t>
      </w:r>
      <w:r w:rsidRPr="00C13765">
        <w:rPr>
          <w:rFonts w:asciiTheme="majorBidi" w:hAnsiTheme="majorBidi" w:cstheme="majorBidi"/>
          <w:sz w:val="24"/>
          <w:szCs w:val="24"/>
        </w:rPr>
        <w:t xml:space="preserve">     802</w:t>
      </w:r>
    </w:p>
    <w:p w:rsidR="00C13765" w:rsidRPr="00C13765" w:rsidRDefault="00C13765" w:rsidP="00C13765">
      <w:pPr>
        <w:jc w:val="both"/>
        <w:rPr>
          <w:rFonts w:asciiTheme="majorBidi" w:hAnsiTheme="majorBidi" w:cstheme="majorBidi"/>
          <w:sz w:val="24"/>
          <w:szCs w:val="24"/>
        </w:rPr>
      </w:pPr>
      <w:r w:rsidRPr="00C13765">
        <w:rPr>
          <w:rFonts w:asciiTheme="majorBidi" w:hAnsiTheme="majorBidi" w:cstheme="majorBidi"/>
          <w:sz w:val="24"/>
          <w:szCs w:val="24"/>
        </w:rPr>
        <w:tab/>
      </w:r>
      <w:r w:rsidRPr="00C13765">
        <w:rPr>
          <w:rFonts w:asciiTheme="majorBidi" w:hAnsiTheme="majorBidi" w:cstheme="majorBidi"/>
          <w:sz w:val="24"/>
          <w:szCs w:val="24"/>
        </w:rPr>
        <w:tab/>
      </w:r>
      <w:r w:rsidRPr="00C13765">
        <w:rPr>
          <w:rFonts w:asciiTheme="majorBidi" w:hAnsiTheme="majorBidi" w:cstheme="majorBidi"/>
          <w:sz w:val="24"/>
          <w:szCs w:val="24"/>
        </w:rPr>
        <w:tab/>
        <w:t xml:space="preserve">(NPV/16%) =  </w:t>
      </w:r>
      <w:r w:rsidRPr="00C13765">
        <w:rPr>
          <w:rFonts w:asciiTheme="majorBidi" w:hAnsiTheme="majorBidi" w:cstheme="majorBidi"/>
          <w:b/>
          <w:bCs/>
          <w:sz w:val="24"/>
          <w:szCs w:val="24"/>
        </w:rPr>
        <w:t>+</w:t>
      </w:r>
      <w:r w:rsidRPr="00C13765">
        <w:rPr>
          <w:rFonts w:asciiTheme="majorBidi" w:hAnsiTheme="majorBidi" w:cstheme="majorBidi"/>
          <w:sz w:val="24"/>
          <w:szCs w:val="24"/>
        </w:rPr>
        <w:t xml:space="preserve"> 1,359</w:t>
      </w:r>
    </w:p>
    <w:p w:rsidR="00C13765" w:rsidRPr="00C13765" w:rsidRDefault="00C13765" w:rsidP="00C13765">
      <w:pPr>
        <w:jc w:val="both"/>
        <w:rPr>
          <w:rFonts w:asciiTheme="majorBidi" w:hAnsiTheme="majorBidi" w:cstheme="majorBidi"/>
          <w:sz w:val="24"/>
          <w:szCs w:val="24"/>
        </w:rPr>
      </w:pPr>
      <w:r w:rsidRPr="00C13765">
        <w:rPr>
          <w:rFonts w:asciiTheme="majorBidi" w:hAnsiTheme="majorBidi" w:cstheme="majorBidi"/>
          <w:sz w:val="24"/>
          <w:szCs w:val="24"/>
        </w:rPr>
        <w:t>2. Find the sum of the absolute values of the NPVs obtained in step 1</w:t>
      </w:r>
    </w:p>
    <w:p w:rsidR="00C13765" w:rsidRPr="00C13765" w:rsidRDefault="00C13765" w:rsidP="00C13765">
      <w:pPr>
        <w:jc w:val="both"/>
        <w:rPr>
          <w:rFonts w:asciiTheme="majorBidi" w:hAnsiTheme="majorBidi" w:cstheme="majorBidi"/>
          <w:sz w:val="24"/>
          <w:szCs w:val="24"/>
        </w:rPr>
      </w:pPr>
      <w:r w:rsidRPr="00C13765">
        <w:rPr>
          <w:rFonts w:asciiTheme="majorBidi" w:hAnsiTheme="majorBidi" w:cstheme="majorBidi"/>
          <w:sz w:val="24"/>
          <w:szCs w:val="24"/>
        </w:rPr>
        <w:tab/>
      </w:r>
      <w:r w:rsidRPr="00C13765">
        <w:rPr>
          <w:rFonts w:asciiTheme="majorBidi" w:hAnsiTheme="majorBidi" w:cstheme="majorBidi"/>
          <w:sz w:val="24"/>
          <w:szCs w:val="24"/>
        </w:rPr>
        <w:tab/>
      </w:r>
      <w:r w:rsidRPr="00C13765">
        <w:rPr>
          <w:rFonts w:asciiTheme="majorBidi" w:hAnsiTheme="majorBidi" w:cstheme="majorBidi"/>
          <w:sz w:val="24"/>
          <w:szCs w:val="24"/>
        </w:rPr>
        <w:tab/>
        <w:t>802 + 1,359 = 2,161</w:t>
      </w:r>
    </w:p>
    <w:p w:rsidR="00C13765" w:rsidRPr="00C13765" w:rsidRDefault="00C13765" w:rsidP="00C13765">
      <w:pPr>
        <w:jc w:val="both"/>
        <w:rPr>
          <w:rFonts w:asciiTheme="majorBidi" w:hAnsiTheme="majorBidi" w:cstheme="majorBidi"/>
          <w:sz w:val="24"/>
          <w:szCs w:val="24"/>
        </w:rPr>
      </w:pPr>
      <w:r w:rsidRPr="00C13765">
        <w:rPr>
          <w:rFonts w:asciiTheme="majorBidi" w:hAnsiTheme="majorBidi" w:cstheme="majorBidi"/>
          <w:sz w:val="24"/>
          <w:szCs w:val="24"/>
        </w:rPr>
        <w:t xml:space="preserve">3. Calculate the ratio of the NPV of the smaller discount rate, identified in step 1, to the sum obtained in step 2. </w:t>
      </w:r>
    </w:p>
    <w:p w:rsidR="00C13765" w:rsidRPr="00C13765" w:rsidRDefault="00C13765" w:rsidP="00C13765">
      <w:pPr>
        <w:jc w:val="both"/>
        <w:rPr>
          <w:rFonts w:asciiTheme="majorBidi" w:hAnsiTheme="majorBidi" w:cstheme="majorBidi"/>
          <w:sz w:val="24"/>
          <w:szCs w:val="24"/>
        </w:rPr>
      </w:pPr>
      <w:r w:rsidRPr="00C13765">
        <w:rPr>
          <w:rFonts w:asciiTheme="majorBidi" w:hAnsiTheme="majorBidi" w:cstheme="majorBidi"/>
          <w:sz w:val="24"/>
          <w:szCs w:val="24"/>
        </w:rPr>
        <w:tab/>
      </w:r>
      <w:r w:rsidRPr="00C13765">
        <w:rPr>
          <w:rFonts w:asciiTheme="majorBidi" w:hAnsiTheme="majorBidi" w:cstheme="majorBidi"/>
          <w:sz w:val="24"/>
          <w:szCs w:val="24"/>
        </w:rPr>
        <w:tab/>
      </w:r>
      <w:r w:rsidRPr="00C13765">
        <w:rPr>
          <w:rFonts w:asciiTheme="majorBidi" w:hAnsiTheme="majorBidi" w:cstheme="majorBidi"/>
          <w:sz w:val="24"/>
          <w:szCs w:val="24"/>
        </w:rPr>
        <w:tab/>
      </w:r>
      <w:r w:rsidRPr="00C13765">
        <w:rPr>
          <w:rFonts w:asciiTheme="majorBidi" w:hAnsiTheme="majorBidi" w:cstheme="majorBidi"/>
          <w:sz w:val="24"/>
          <w:szCs w:val="24"/>
        </w:rPr>
        <w:tab/>
      </w:r>
      <w:r w:rsidRPr="00C13765">
        <w:rPr>
          <w:rFonts w:asciiTheme="majorBidi" w:hAnsiTheme="majorBidi" w:cstheme="majorBidi"/>
          <w:b/>
          <w:bCs/>
          <w:sz w:val="24"/>
          <w:szCs w:val="24"/>
        </w:rPr>
        <w:t>802/2,161= 0.37</w:t>
      </w:r>
    </w:p>
    <w:p w:rsidR="00C13765" w:rsidRPr="00C13765" w:rsidRDefault="00C13765" w:rsidP="00C13765">
      <w:pPr>
        <w:jc w:val="both"/>
        <w:rPr>
          <w:rFonts w:asciiTheme="majorBidi" w:hAnsiTheme="majorBidi" w:cstheme="majorBidi"/>
          <w:sz w:val="24"/>
          <w:szCs w:val="24"/>
        </w:rPr>
      </w:pPr>
      <w:r w:rsidRPr="00C13765">
        <w:rPr>
          <w:rFonts w:asciiTheme="majorBidi" w:hAnsiTheme="majorBidi" w:cstheme="majorBidi"/>
          <w:sz w:val="24"/>
          <w:szCs w:val="24"/>
        </w:rPr>
        <w:tab/>
      </w:r>
      <w:r w:rsidRPr="00C13765">
        <w:rPr>
          <w:rFonts w:asciiTheme="majorBidi" w:hAnsiTheme="majorBidi" w:cstheme="majorBidi"/>
          <w:sz w:val="24"/>
          <w:szCs w:val="24"/>
        </w:rPr>
        <w:tab/>
        <w:t xml:space="preserve">           15+0.37 = </w:t>
      </w:r>
      <w:r w:rsidRPr="00C13765">
        <w:rPr>
          <w:rFonts w:asciiTheme="majorBidi" w:hAnsiTheme="majorBidi" w:cstheme="majorBidi"/>
          <w:b/>
          <w:bCs/>
          <w:sz w:val="24"/>
          <w:szCs w:val="24"/>
        </w:rPr>
        <w:t>15.37 Percent</w:t>
      </w:r>
      <w:r w:rsidRPr="00C13765">
        <w:rPr>
          <w:rFonts w:asciiTheme="majorBidi" w:hAnsiTheme="majorBidi" w:cstheme="majorBidi"/>
          <w:sz w:val="24"/>
          <w:szCs w:val="24"/>
        </w:rPr>
        <w:t xml:space="preserve"> </w:t>
      </w:r>
    </w:p>
    <w:p w:rsidR="00000000" w:rsidRPr="00C13765" w:rsidRDefault="001D1044" w:rsidP="001D1044">
      <w:pPr>
        <w:numPr>
          <w:ilvl w:val="0"/>
          <w:numId w:val="63"/>
        </w:numPr>
        <w:jc w:val="both"/>
        <w:rPr>
          <w:rFonts w:asciiTheme="majorBidi" w:hAnsiTheme="majorBidi" w:cstheme="majorBidi"/>
          <w:sz w:val="24"/>
          <w:szCs w:val="24"/>
        </w:rPr>
      </w:pPr>
      <w:r w:rsidRPr="00C13765">
        <w:rPr>
          <w:rFonts w:asciiTheme="majorBidi" w:hAnsiTheme="majorBidi" w:cstheme="majorBidi"/>
          <w:sz w:val="24"/>
          <w:szCs w:val="24"/>
        </w:rPr>
        <w:t>The IRR, calculated in this manner, is a very close approximation to the true inte</w:t>
      </w:r>
      <w:r w:rsidRPr="00C13765">
        <w:rPr>
          <w:rFonts w:asciiTheme="majorBidi" w:hAnsiTheme="majorBidi" w:cstheme="majorBidi"/>
          <w:sz w:val="24"/>
          <w:szCs w:val="24"/>
        </w:rPr>
        <w:t>rnal rate of return.</w:t>
      </w:r>
    </w:p>
    <w:p w:rsidR="00000000" w:rsidRPr="00C13765" w:rsidRDefault="001D1044" w:rsidP="001D1044">
      <w:pPr>
        <w:numPr>
          <w:ilvl w:val="0"/>
          <w:numId w:val="63"/>
        </w:numPr>
        <w:jc w:val="both"/>
        <w:rPr>
          <w:rFonts w:asciiTheme="majorBidi" w:hAnsiTheme="majorBidi" w:cstheme="majorBidi"/>
          <w:sz w:val="24"/>
          <w:szCs w:val="24"/>
        </w:rPr>
      </w:pPr>
      <w:r w:rsidRPr="00C13765">
        <w:rPr>
          <w:rFonts w:asciiTheme="majorBidi" w:hAnsiTheme="majorBidi" w:cstheme="majorBidi"/>
          <w:sz w:val="24"/>
          <w:szCs w:val="24"/>
        </w:rPr>
        <w:lastRenderedPageBreak/>
        <w:t xml:space="preserve">The decision rule for IRR is as follows: </w:t>
      </w:r>
    </w:p>
    <w:p w:rsidR="00C13765" w:rsidRPr="00C13765" w:rsidRDefault="00C13765" w:rsidP="00C13765">
      <w:pPr>
        <w:jc w:val="both"/>
        <w:rPr>
          <w:rFonts w:asciiTheme="majorBidi" w:hAnsiTheme="majorBidi" w:cstheme="majorBidi"/>
          <w:sz w:val="24"/>
          <w:szCs w:val="24"/>
        </w:rPr>
      </w:pPr>
      <w:r w:rsidRPr="00C13765">
        <w:rPr>
          <w:rFonts w:asciiTheme="majorBidi" w:hAnsiTheme="majorBidi" w:cstheme="majorBidi"/>
          <w:sz w:val="24"/>
          <w:szCs w:val="24"/>
        </w:rPr>
        <w:tab/>
      </w:r>
      <w:r w:rsidRPr="00C13765">
        <w:rPr>
          <w:rFonts w:asciiTheme="majorBidi" w:hAnsiTheme="majorBidi" w:cstheme="majorBidi"/>
          <w:b/>
          <w:bCs/>
          <w:sz w:val="24"/>
          <w:szCs w:val="24"/>
        </w:rPr>
        <w:t>ACCEPT</w:t>
      </w:r>
      <w:r w:rsidRPr="00C13765">
        <w:rPr>
          <w:rFonts w:asciiTheme="majorBidi" w:hAnsiTheme="majorBidi" w:cstheme="majorBidi"/>
          <w:sz w:val="24"/>
          <w:szCs w:val="24"/>
        </w:rPr>
        <w:t xml:space="preserve">: if the IRR is greater than the cost of capital </w:t>
      </w:r>
    </w:p>
    <w:p w:rsidR="00333B2F" w:rsidRDefault="00C13765" w:rsidP="003711E3">
      <w:pPr>
        <w:jc w:val="both"/>
        <w:rPr>
          <w:rFonts w:asciiTheme="majorBidi" w:hAnsiTheme="majorBidi" w:cstheme="majorBidi"/>
          <w:sz w:val="24"/>
          <w:szCs w:val="24"/>
        </w:rPr>
      </w:pPr>
      <w:r w:rsidRPr="00C13765">
        <w:rPr>
          <w:rFonts w:asciiTheme="majorBidi" w:hAnsiTheme="majorBidi" w:cstheme="majorBidi"/>
          <w:sz w:val="24"/>
          <w:szCs w:val="24"/>
        </w:rPr>
        <w:tab/>
      </w:r>
      <w:r w:rsidRPr="00C13765">
        <w:rPr>
          <w:rFonts w:asciiTheme="majorBidi" w:hAnsiTheme="majorBidi" w:cstheme="majorBidi"/>
          <w:b/>
          <w:bCs/>
          <w:sz w:val="24"/>
          <w:szCs w:val="24"/>
        </w:rPr>
        <w:t>REJECT</w:t>
      </w:r>
      <w:r w:rsidRPr="00C13765">
        <w:rPr>
          <w:rFonts w:asciiTheme="majorBidi" w:hAnsiTheme="majorBidi" w:cstheme="majorBidi"/>
          <w:sz w:val="24"/>
          <w:szCs w:val="24"/>
        </w:rPr>
        <w:t xml:space="preserve">: if the IRR is less than the cost of capital </w:t>
      </w:r>
    </w:p>
    <w:p w:rsidR="00A54BE0" w:rsidRPr="0079510F" w:rsidRDefault="0079510F" w:rsidP="00333B2F">
      <w:pPr>
        <w:ind w:left="360"/>
        <w:jc w:val="both"/>
        <w:rPr>
          <w:rFonts w:asciiTheme="majorBidi" w:hAnsiTheme="majorBidi" w:cstheme="majorBidi"/>
          <w:b/>
          <w:bCs/>
          <w:sz w:val="24"/>
          <w:szCs w:val="24"/>
        </w:rPr>
      </w:pPr>
      <w:r>
        <w:rPr>
          <w:rFonts w:asciiTheme="majorBidi" w:hAnsiTheme="majorBidi" w:cstheme="majorBidi"/>
          <w:b/>
          <w:bCs/>
          <w:sz w:val="24"/>
          <w:szCs w:val="24"/>
        </w:rPr>
        <w:t xml:space="preserve">4.9.6.3 </w:t>
      </w:r>
      <w:r w:rsidR="00A54BE0" w:rsidRPr="0079510F">
        <w:rPr>
          <w:rFonts w:asciiTheme="majorBidi" w:hAnsiTheme="majorBidi" w:cstheme="majorBidi"/>
          <w:b/>
          <w:bCs/>
          <w:sz w:val="24"/>
          <w:szCs w:val="24"/>
        </w:rPr>
        <w:t xml:space="preserve">Profitability Index </w:t>
      </w:r>
      <w:r w:rsidRPr="0079510F">
        <w:rPr>
          <w:rFonts w:asciiTheme="majorBidi" w:hAnsiTheme="majorBidi" w:cstheme="majorBidi"/>
          <w:b/>
          <w:bCs/>
          <w:sz w:val="24"/>
          <w:szCs w:val="24"/>
        </w:rPr>
        <w:t xml:space="preserve">Or </w:t>
      </w:r>
      <w:r w:rsidR="00A54BE0" w:rsidRPr="0079510F">
        <w:rPr>
          <w:rFonts w:asciiTheme="majorBidi" w:hAnsiTheme="majorBidi" w:cstheme="majorBidi"/>
          <w:b/>
          <w:bCs/>
          <w:sz w:val="24"/>
          <w:szCs w:val="24"/>
        </w:rPr>
        <w:t xml:space="preserve">Benefit </w:t>
      </w:r>
      <w:r w:rsidRPr="0079510F">
        <w:rPr>
          <w:rFonts w:asciiTheme="majorBidi" w:hAnsiTheme="majorBidi" w:cstheme="majorBidi"/>
          <w:b/>
          <w:bCs/>
          <w:sz w:val="24"/>
          <w:szCs w:val="24"/>
        </w:rPr>
        <w:t>Cost Ratio</w:t>
      </w:r>
      <w:r>
        <w:rPr>
          <w:rFonts w:asciiTheme="majorBidi" w:hAnsiTheme="majorBidi" w:cstheme="majorBidi"/>
          <w:b/>
          <w:bCs/>
          <w:sz w:val="24"/>
          <w:szCs w:val="24"/>
        </w:rPr>
        <w:t xml:space="preserve"> </w:t>
      </w:r>
      <w:r w:rsidRPr="0079510F">
        <w:rPr>
          <w:rFonts w:asciiTheme="majorBidi" w:hAnsiTheme="majorBidi" w:cstheme="majorBidi"/>
          <w:b/>
          <w:bCs/>
          <w:sz w:val="24"/>
          <w:szCs w:val="24"/>
        </w:rPr>
        <w:t>(</w:t>
      </w:r>
      <w:r w:rsidR="00A54BE0" w:rsidRPr="0079510F">
        <w:rPr>
          <w:rFonts w:asciiTheme="majorBidi" w:hAnsiTheme="majorBidi" w:cstheme="majorBidi"/>
          <w:b/>
          <w:bCs/>
          <w:sz w:val="24"/>
          <w:szCs w:val="24"/>
        </w:rPr>
        <w:t xml:space="preserve">BCR) </w:t>
      </w:r>
    </w:p>
    <w:p w:rsidR="002D1E7F" w:rsidRPr="008E3714" w:rsidRDefault="00A54BE0" w:rsidP="0079510F">
      <w:pPr>
        <w:jc w:val="both"/>
        <w:rPr>
          <w:rFonts w:asciiTheme="majorBidi" w:hAnsiTheme="majorBidi" w:cstheme="majorBidi"/>
          <w:sz w:val="24"/>
          <w:szCs w:val="24"/>
        </w:rPr>
      </w:pPr>
      <w:r w:rsidRPr="008E3714">
        <w:rPr>
          <w:rFonts w:asciiTheme="majorBidi" w:hAnsiTheme="majorBidi" w:cstheme="majorBidi"/>
          <w:sz w:val="24"/>
          <w:szCs w:val="24"/>
        </w:rPr>
        <w:t>Net present value method cannot be used for those project proposals whose amount of investment differs. To overcome this problem, the profitability index is calculated.</w:t>
      </w:r>
    </w:p>
    <w:p w:rsidR="002D1E7F" w:rsidRPr="008E3714" w:rsidRDefault="00A54BE0" w:rsidP="001D1044">
      <w:pPr>
        <w:numPr>
          <w:ilvl w:val="0"/>
          <w:numId w:val="48"/>
        </w:numPr>
        <w:jc w:val="both"/>
        <w:rPr>
          <w:rFonts w:asciiTheme="majorBidi" w:hAnsiTheme="majorBidi" w:cstheme="majorBidi"/>
          <w:sz w:val="24"/>
          <w:szCs w:val="24"/>
        </w:rPr>
      </w:pPr>
      <w:r w:rsidRPr="008E3714">
        <w:rPr>
          <w:rFonts w:asciiTheme="majorBidi" w:hAnsiTheme="majorBidi" w:cstheme="majorBidi"/>
          <w:sz w:val="24"/>
          <w:szCs w:val="24"/>
        </w:rPr>
        <w:t>Profitability index is the relationship between present value of cash inflows and present value of cash outflows. This ratio is an indicator of the profitability of the project and hence it is known as profitability index. It can be calculated by using the following formula:</w:t>
      </w:r>
    </w:p>
    <w:p w:rsidR="002D1E7F" w:rsidRPr="008E3714" w:rsidRDefault="00A54BE0" w:rsidP="001D1044">
      <w:pPr>
        <w:numPr>
          <w:ilvl w:val="0"/>
          <w:numId w:val="48"/>
        </w:numPr>
        <w:jc w:val="both"/>
        <w:rPr>
          <w:rFonts w:asciiTheme="majorBidi" w:hAnsiTheme="majorBidi" w:cstheme="majorBidi"/>
          <w:sz w:val="24"/>
          <w:szCs w:val="24"/>
        </w:rPr>
      </w:pPr>
      <w:r w:rsidRPr="008E3714">
        <w:rPr>
          <w:rFonts w:asciiTheme="majorBidi" w:hAnsiTheme="majorBidi" w:cstheme="majorBidi"/>
          <w:sz w:val="24"/>
          <w:szCs w:val="24"/>
        </w:rPr>
        <w:t xml:space="preserve">Profitability Index = </w:t>
      </w:r>
      <w:r w:rsidRPr="008E3714">
        <w:rPr>
          <w:rFonts w:asciiTheme="majorBidi" w:hAnsiTheme="majorBidi" w:cstheme="majorBidi"/>
          <w:sz w:val="24"/>
          <w:szCs w:val="24"/>
          <w:u w:val="single"/>
        </w:rPr>
        <w:t>Present Value of Cash Inflows</w:t>
      </w:r>
    </w:p>
    <w:p w:rsidR="00A54BE0" w:rsidRPr="008E3714" w:rsidRDefault="00A54BE0" w:rsidP="00644452">
      <w:pPr>
        <w:ind w:left="720"/>
        <w:jc w:val="both"/>
        <w:rPr>
          <w:rFonts w:asciiTheme="majorBidi" w:hAnsiTheme="majorBidi" w:cstheme="majorBidi"/>
          <w:sz w:val="24"/>
          <w:szCs w:val="24"/>
        </w:rPr>
      </w:pPr>
      <w:r w:rsidRPr="008E3714">
        <w:rPr>
          <w:rFonts w:asciiTheme="majorBidi" w:hAnsiTheme="majorBidi" w:cstheme="majorBidi"/>
          <w:sz w:val="24"/>
          <w:szCs w:val="24"/>
        </w:rPr>
        <w:t xml:space="preserve">                                       Present Value of Cash Outflows</w:t>
      </w:r>
    </w:p>
    <w:p w:rsidR="002D1E7F" w:rsidRPr="008E3714" w:rsidRDefault="00A54BE0" w:rsidP="0079510F">
      <w:pPr>
        <w:jc w:val="both"/>
        <w:rPr>
          <w:rFonts w:asciiTheme="majorBidi" w:hAnsiTheme="majorBidi" w:cstheme="majorBidi"/>
          <w:sz w:val="24"/>
          <w:szCs w:val="24"/>
        </w:rPr>
      </w:pPr>
      <w:r w:rsidRPr="008E3714">
        <w:rPr>
          <w:rFonts w:asciiTheme="majorBidi" w:hAnsiTheme="majorBidi" w:cstheme="majorBidi"/>
          <w:b/>
          <w:bCs/>
          <w:sz w:val="24"/>
          <w:szCs w:val="24"/>
        </w:rPr>
        <w:t>Decision Criterion</w:t>
      </w:r>
      <w:r w:rsidRPr="008E3714">
        <w:rPr>
          <w:rFonts w:asciiTheme="majorBidi" w:hAnsiTheme="majorBidi" w:cstheme="majorBidi"/>
          <w:sz w:val="24"/>
          <w:szCs w:val="24"/>
        </w:rPr>
        <w:t>: Under this method, an investment proposal may be accepted when</w:t>
      </w:r>
      <w:r w:rsidRPr="008E3714">
        <w:rPr>
          <w:rFonts w:asciiTheme="majorBidi" w:hAnsiTheme="majorBidi" w:cstheme="majorBidi"/>
          <w:b/>
          <w:bCs/>
          <w:sz w:val="24"/>
          <w:szCs w:val="24"/>
        </w:rPr>
        <w:t xml:space="preserve"> </w:t>
      </w:r>
      <w:r w:rsidRPr="008E3714">
        <w:rPr>
          <w:rFonts w:asciiTheme="majorBidi" w:hAnsiTheme="majorBidi" w:cstheme="majorBidi"/>
          <w:sz w:val="24"/>
          <w:szCs w:val="24"/>
        </w:rPr>
        <w:t>the profitability index exceeds one and rejected of the PI is less than one. In case of ranking of mutually exclusive projects, the project proposal with highest positive profitability index will be given top priority.</w:t>
      </w:r>
    </w:p>
    <w:p w:rsidR="00000000" w:rsidRDefault="001D1044" w:rsidP="001D1044">
      <w:pPr>
        <w:numPr>
          <w:ilvl w:val="0"/>
          <w:numId w:val="56"/>
        </w:numPr>
        <w:jc w:val="both"/>
        <w:rPr>
          <w:rFonts w:asciiTheme="majorBidi" w:hAnsiTheme="majorBidi" w:cstheme="majorBidi"/>
          <w:b/>
          <w:bCs/>
          <w:sz w:val="24"/>
          <w:szCs w:val="24"/>
        </w:rPr>
      </w:pPr>
      <w:r w:rsidRPr="00884838">
        <w:rPr>
          <w:rFonts w:asciiTheme="majorBidi" w:hAnsiTheme="majorBidi" w:cstheme="majorBidi"/>
          <w:b/>
          <w:bCs/>
          <w:sz w:val="24"/>
          <w:szCs w:val="24"/>
        </w:rPr>
        <w:t>Illustration:</w:t>
      </w:r>
      <w:r w:rsidRPr="00884838">
        <w:rPr>
          <w:rFonts w:asciiTheme="majorBidi" w:hAnsiTheme="majorBidi" w:cstheme="majorBidi"/>
          <w:b/>
          <w:bCs/>
          <w:sz w:val="24"/>
          <w:szCs w:val="24"/>
        </w:rPr>
        <w:t xml:space="preserve"> A project has the following cash flows </w:t>
      </w:r>
    </w:p>
    <w:tbl>
      <w:tblPr>
        <w:tblW w:w="9600" w:type="dxa"/>
        <w:tblCellMar>
          <w:left w:w="0" w:type="dxa"/>
          <w:right w:w="0" w:type="dxa"/>
        </w:tblCellMar>
        <w:tblLook w:val="04A0"/>
      </w:tblPr>
      <w:tblGrid>
        <w:gridCol w:w="1920"/>
        <w:gridCol w:w="1920"/>
        <w:gridCol w:w="1920"/>
        <w:gridCol w:w="1920"/>
        <w:gridCol w:w="1920"/>
      </w:tblGrid>
      <w:tr w:rsidR="00884838" w:rsidRPr="00884838" w:rsidTr="00884838">
        <w:trPr>
          <w:trHeight w:val="584"/>
        </w:trPr>
        <w:tc>
          <w:tcPr>
            <w:tcW w:w="192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Year </w:t>
            </w:r>
          </w:p>
        </w:tc>
        <w:tc>
          <w:tcPr>
            <w:tcW w:w="192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1 </w:t>
            </w:r>
          </w:p>
        </w:tc>
        <w:tc>
          <w:tcPr>
            <w:tcW w:w="192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2 </w:t>
            </w:r>
          </w:p>
        </w:tc>
        <w:tc>
          <w:tcPr>
            <w:tcW w:w="192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3 </w:t>
            </w:r>
          </w:p>
        </w:tc>
        <w:tc>
          <w:tcPr>
            <w:tcW w:w="192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4 </w:t>
            </w:r>
          </w:p>
        </w:tc>
      </w:tr>
      <w:tr w:rsidR="00884838" w:rsidRPr="00884838" w:rsidTr="00884838">
        <w:trPr>
          <w:trHeight w:val="584"/>
        </w:trPr>
        <w:tc>
          <w:tcPr>
            <w:tcW w:w="1920" w:type="dxa"/>
            <w:tcBorders>
              <w:top w:val="single" w:sz="8" w:space="0" w:color="000000"/>
              <w:left w:val="nil"/>
              <w:bottom w:val="single" w:sz="8" w:space="0" w:color="000000"/>
              <w:right w:val="nil"/>
            </w:tcBorders>
            <w:shd w:val="clear" w:color="auto" w:fill="E7E7E7"/>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Cash Flow </w:t>
            </w:r>
          </w:p>
        </w:tc>
        <w:tc>
          <w:tcPr>
            <w:tcW w:w="1920" w:type="dxa"/>
            <w:tcBorders>
              <w:top w:val="single" w:sz="8" w:space="0" w:color="000000"/>
              <w:left w:val="nil"/>
              <w:bottom w:val="single" w:sz="8" w:space="0" w:color="000000"/>
              <w:right w:val="nil"/>
            </w:tcBorders>
            <w:shd w:val="clear" w:color="auto" w:fill="E7E7E7"/>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300 </w:t>
            </w:r>
          </w:p>
        </w:tc>
        <w:tc>
          <w:tcPr>
            <w:tcW w:w="1920" w:type="dxa"/>
            <w:tcBorders>
              <w:top w:val="single" w:sz="8" w:space="0" w:color="000000"/>
              <w:left w:val="nil"/>
              <w:bottom w:val="single" w:sz="8" w:space="0" w:color="000000"/>
              <w:right w:val="nil"/>
            </w:tcBorders>
            <w:shd w:val="clear" w:color="auto" w:fill="E7E7E7"/>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400 </w:t>
            </w:r>
          </w:p>
        </w:tc>
        <w:tc>
          <w:tcPr>
            <w:tcW w:w="1920" w:type="dxa"/>
            <w:tcBorders>
              <w:top w:val="single" w:sz="8" w:space="0" w:color="000000"/>
              <w:left w:val="nil"/>
              <w:bottom w:val="single" w:sz="8" w:space="0" w:color="000000"/>
              <w:right w:val="nil"/>
            </w:tcBorders>
            <w:shd w:val="clear" w:color="auto" w:fill="E7E7E7"/>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700 </w:t>
            </w:r>
          </w:p>
        </w:tc>
        <w:tc>
          <w:tcPr>
            <w:tcW w:w="1920" w:type="dxa"/>
            <w:tcBorders>
              <w:top w:val="single" w:sz="8" w:space="0" w:color="000000"/>
              <w:left w:val="nil"/>
              <w:bottom w:val="single" w:sz="8" w:space="0" w:color="000000"/>
              <w:right w:val="nil"/>
            </w:tcBorders>
            <w:shd w:val="clear" w:color="auto" w:fill="E7E7E7"/>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900 </w:t>
            </w:r>
          </w:p>
        </w:tc>
      </w:tr>
    </w:tbl>
    <w:p w:rsidR="00884838" w:rsidRPr="00884838" w:rsidRDefault="00884838" w:rsidP="00884838">
      <w:pPr>
        <w:ind w:left="720"/>
        <w:jc w:val="both"/>
        <w:rPr>
          <w:rFonts w:asciiTheme="majorBidi" w:hAnsiTheme="majorBidi" w:cstheme="majorBidi"/>
          <w:b/>
          <w:bCs/>
          <w:sz w:val="24"/>
          <w:szCs w:val="24"/>
        </w:rPr>
      </w:pPr>
    </w:p>
    <w:p w:rsidR="00000000" w:rsidRPr="00884838" w:rsidRDefault="001D1044" w:rsidP="001D1044">
      <w:pPr>
        <w:numPr>
          <w:ilvl w:val="0"/>
          <w:numId w:val="56"/>
        </w:numPr>
        <w:jc w:val="both"/>
        <w:rPr>
          <w:rFonts w:asciiTheme="majorBidi" w:hAnsiTheme="majorBidi" w:cstheme="majorBidi"/>
          <w:b/>
          <w:bCs/>
          <w:sz w:val="24"/>
          <w:szCs w:val="24"/>
        </w:rPr>
      </w:pPr>
      <w:r w:rsidRPr="00884838">
        <w:rPr>
          <w:rFonts w:asciiTheme="majorBidi" w:hAnsiTheme="majorBidi" w:cstheme="majorBidi"/>
          <w:b/>
          <w:bCs/>
          <w:sz w:val="24"/>
          <w:szCs w:val="24"/>
        </w:rPr>
        <w:t xml:space="preserve">If the required rate of return is 9% and the project initial cost is 1500 Br, calculate the PI of the project and advice if the project is acceptable </w:t>
      </w:r>
    </w:p>
    <w:p w:rsidR="00884838" w:rsidRDefault="00884838" w:rsidP="00644452">
      <w:pPr>
        <w:ind w:left="720"/>
        <w:jc w:val="both"/>
        <w:rPr>
          <w:rFonts w:asciiTheme="majorBidi" w:hAnsiTheme="majorBidi" w:cstheme="majorBidi"/>
          <w:b/>
          <w:bCs/>
          <w:sz w:val="24"/>
          <w:szCs w:val="24"/>
        </w:rPr>
      </w:pPr>
    </w:p>
    <w:p w:rsidR="00884838" w:rsidRDefault="00884838" w:rsidP="00644452">
      <w:pPr>
        <w:ind w:left="720"/>
        <w:jc w:val="both"/>
        <w:rPr>
          <w:rFonts w:asciiTheme="majorBidi" w:hAnsiTheme="majorBidi" w:cstheme="majorBidi"/>
          <w:b/>
          <w:bCs/>
          <w:sz w:val="24"/>
          <w:szCs w:val="24"/>
        </w:rPr>
      </w:pPr>
    </w:p>
    <w:p w:rsidR="00884838" w:rsidRDefault="00884838" w:rsidP="00644452">
      <w:pPr>
        <w:ind w:left="720"/>
        <w:jc w:val="both"/>
        <w:rPr>
          <w:rFonts w:asciiTheme="majorBidi" w:hAnsiTheme="majorBidi" w:cstheme="majorBidi"/>
          <w:b/>
          <w:bCs/>
          <w:sz w:val="24"/>
          <w:szCs w:val="24"/>
        </w:rPr>
      </w:pPr>
    </w:p>
    <w:p w:rsidR="00884838" w:rsidRDefault="00884838" w:rsidP="00644452">
      <w:pPr>
        <w:ind w:left="720"/>
        <w:jc w:val="both"/>
        <w:rPr>
          <w:rFonts w:asciiTheme="majorBidi" w:hAnsiTheme="majorBidi" w:cstheme="majorBidi"/>
          <w:b/>
          <w:bCs/>
          <w:sz w:val="24"/>
          <w:szCs w:val="24"/>
        </w:rPr>
      </w:pPr>
    </w:p>
    <w:tbl>
      <w:tblPr>
        <w:tblW w:w="9600" w:type="dxa"/>
        <w:tblCellMar>
          <w:left w:w="0" w:type="dxa"/>
          <w:right w:w="0" w:type="dxa"/>
        </w:tblCellMar>
        <w:tblLook w:val="04A0"/>
      </w:tblPr>
      <w:tblGrid>
        <w:gridCol w:w="2400"/>
        <w:gridCol w:w="2400"/>
        <w:gridCol w:w="2400"/>
        <w:gridCol w:w="2400"/>
      </w:tblGrid>
      <w:tr w:rsidR="00884838" w:rsidRPr="00884838" w:rsidTr="00884838">
        <w:trPr>
          <w:trHeight w:val="1296"/>
        </w:trPr>
        <w:tc>
          <w:tcPr>
            <w:tcW w:w="2400"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lastRenderedPageBreak/>
              <w:t xml:space="preserve">Year </w:t>
            </w:r>
          </w:p>
        </w:tc>
        <w:tc>
          <w:tcPr>
            <w:tcW w:w="2400"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Cash Flow </w:t>
            </w:r>
          </w:p>
        </w:tc>
        <w:tc>
          <w:tcPr>
            <w:tcW w:w="2400"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PVIF (9%) </w:t>
            </w:r>
          </w:p>
        </w:tc>
        <w:tc>
          <w:tcPr>
            <w:tcW w:w="2400"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PV </w:t>
            </w:r>
          </w:p>
        </w:tc>
      </w:tr>
      <w:tr w:rsidR="00884838" w:rsidRPr="00884838" w:rsidTr="00884838">
        <w:trPr>
          <w:trHeight w:val="720"/>
        </w:trPr>
        <w:tc>
          <w:tcPr>
            <w:tcW w:w="2400"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1 </w:t>
            </w:r>
          </w:p>
        </w:tc>
        <w:tc>
          <w:tcPr>
            <w:tcW w:w="2400"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300 </w:t>
            </w:r>
          </w:p>
        </w:tc>
        <w:tc>
          <w:tcPr>
            <w:tcW w:w="2400"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0.9174 </w:t>
            </w:r>
          </w:p>
        </w:tc>
        <w:tc>
          <w:tcPr>
            <w:tcW w:w="2400"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275.52 </w:t>
            </w:r>
          </w:p>
        </w:tc>
      </w:tr>
      <w:tr w:rsidR="00884838" w:rsidRPr="00884838" w:rsidTr="00884838">
        <w:trPr>
          <w:trHeight w:val="720"/>
        </w:trPr>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2 </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400 </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0.8417 </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336.68 </w:t>
            </w:r>
          </w:p>
        </w:tc>
      </w:tr>
      <w:tr w:rsidR="00884838" w:rsidRPr="00884838" w:rsidTr="00884838">
        <w:trPr>
          <w:trHeight w:val="720"/>
        </w:trPr>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3 </w:t>
            </w: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700 </w:t>
            </w: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0.7722 </w:t>
            </w: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540.54 </w:t>
            </w:r>
          </w:p>
        </w:tc>
      </w:tr>
      <w:tr w:rsidR="00884838" w:rsidRPr="00884838" w:rsidTr="00884838">
        <w:trPr>
          <w:trHeight w:val="720"/>
        </w:trPr>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4 </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900 </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0.7084 </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637.46 </w:t>
            </w:r>
          </w:p>
        </w:tc>
      </w:tr>
      <w:tr w:rsidR="00884838" w:rsidRPr="00884838" w:rsidTr="00884838">
        <w:trPr>
          <w:trHeight w:val="1296"/>
        </w:trPr>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4838" w:rsidRPr="00884838" w:rsidRDefault="00884838" w:rsidP="00884838">
            <w:pPr>
              <w:ind w:left="720"/>
              <w:jc w:val="both"/>
              <w:rPr>
                <w:rFonts w:asciiTheme="majorBidi" w:hAnsiTheme="majorBidi" w:cstheme="majorBidi"/>
                <w:b/>
                <w:bCs/>
                <w:sz w:val="24"/>
                <w:szCs w:val="24"/>
              </w:rPr>
            </w:pP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4838" w:rsidRPr="00884838" w:rsidRDefault="00884838" w:rsidP="00884838">
            <w:pPr>
              <w:ind w:left="720"/>
              <w:jc w:val="both"/>
              <w:rPr>
                <w:rFonts w:asciiTheme="majorBidi" w:hAnsiTheme="majorBidi" w:cstheme="majorBidi"/>
                <w:b/>
                <w:bCs/>
                <w:sz w:val="24"/>
                <w:szCs w:val="24"/>
              </w:rPr>
            </w:pP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Total PV = </w:t>
            </w: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000000" w:rsidRPr="00884838" w:rsidRDefault="00884838" w:rsidP="00884838">
            <w:pPr>
              <w:ind w:left="720"/>
              <w:jc w:val="both"/>
              <w:rPr>
                <w:rFonts w:asciiTheme="majorBidi" w:hAnsiTheme="majorBidi" w:cstheme="majorBidi"/>
                <w:b/>
                <w:bCs/>
                <w:sz w:val="24"/>
                <w:szCs w:val="24"/>
              </w:rPr>
            </w:pPr>
            <w:r w:rsidRPr="00884838">
              <w:rPr>
                <w:rFonts w:asciiTheme="majorBidi" w:hAnsiTheme="majorBidi" w:cstheme="majorBidi"/>
                <w:b/>
                <w:bCs/>
                <w:sz w:val="24"/>
                <w:szCs w:val="24"/>
                <w:lang w:val="en-GB"/>
              </w:rPr>
              <w:t xml:space="preserve">1790 </w:t>
            </w:r>
          </w:p>
        </w:tc>
      </w:tr>
    </w:tbl>
    <w:p w:rsidR="00884838" w:rsidRDefault="00884838" w:rsidP="00644452">
      <w:pPr>
        <w:ind w:left="720"/>
        <w:jc w:val="both"/>
        <w:rPr>
          <w:rFonts w:asciiTheme="majorBidi" w:hAnsiTheme="majorBidi" w:cstheme="majorBidi"/>
          <w:b/>
          <w:bCs/>
          <w:sz w:val="24"/>
          <w:szCs w:val="24"/>
        </w:rPr>
      </w:pPr>
    </w:p>
    <w:p w:rsidR="00884838" w:rsidRDefault="00884838" w:rsidP="00644452">
      <w:pPr>
        <w:ind w:left="720"/>
        <w:jc w:val="both"/>
        <w:rPr>
          <w:rFonts w:asciiTheme="majorBidi" w:hAnsiTheme="majorBidi" w:cstheme="majorBidi"/>
          <w:b/>
          <w:bCs/>
          <w:sz w:val="24"/>
          <w:szCs w:val="24"/>
        </w:rPr>
      </w:pPr>
      <w:r>
        <w:rPr>
          <w:rFonts w:asciiTheme="majorBidi" w:hAnsiTheme="majorBidi" w:cstheme="majorBidi"/>
          <w:b/>
          <w:bCs/>
          <w:noProof/>
          <w:sz w:val="24"/>
          <w:szCs w:val="24"/>
        </w:rPr>
        <w:pict>
          <v:shape id="_x0000_s1031" type="#_x0000_t75" style="position:absolute;left:0;text-align:left;margin-left:15.75pt;margin-top:2.35pt;width:155pt;height:31pt;z-index:251660288;visibility:visible" fillcolor="#0f6fc6">
            <v:imagedata r:id="rId11" o:title=""/>
            <v:shadow color="#dbf5f9"/>
          </v:shape>
          <o:OLEObject Type="Embed" ProgID="Equation.3" ShapeID="_x0000_s1031" DrawAspect="Content" ObjectID="_1646466098" r:id="rId12"/>
        </w:pict>
      </w:r>
    </w:p>
    <w:p w:rsidR="00884838" w:rsidRDefault="00884838" w:rsidP="00884838">
      <w:pPr>
        <w:ind w:left="720"/>
        <w:jc w:val="both"/>
        <w:rPr>
          <w:rFonts w:asciiTheme="majorBidi" w:hAnsiTheme="majorBidi" w:cstheme="majorBidi"/>
          <w:b/>
          <w:bCs/>
          <w:sz w:val="24"/>
          <w:szCs w:val="24"/>
        </w:rPr>
      </w:pPr>
    </w:p>
    <w:p w:rsidR="00884838" w:rsidRPr="00884838" w:rsidRDefault="001D1044" w:rsidP="001D1044">
      <w:pPr>
        <w:numPr>
          <w:ilvl w:val="0"/>
          <w:numId w:val="57"/>
        </w:numPr>
        <w:jc w:val="both"/>
        <w:rPr>
          <w:rFonts w:asciiTheme="majorBidi" w:hAnsiTheme="majorBidi" w:cstheme="majorBidi"/>
          <w:sz w:val="24"/>
          <w:szCs w:val="24"/>
        </w:rPr>
      </w:pPr>
      <w:r w:rsidRPr="00884838">
        <w:rPr>
          <w:rFonts w:asciiTheme="majorBidi" w:hAnsiTheme="majorBidi" w:cstheme="majorBidi"/>
          <w:b/>
          <w:bCs/>
          <w:sz w:val="24"/>
          <w:szCs w:val="24"/>
        </w:rPr>
        <w:t xml:space="preserve">Decision: </w:t>
      </w:r>
      <w:r w:rsidRPr="00884838">
        <w:rPr>
          <w:rFonts w:asciiTheme="majorBidi" w:hAnsiTheme="majorBidi" w:cstheme="majorBidi"/>
          <w:sz w:val="24"/>
          <w:szCs w:val="24"/>
        </w:rPr>
        <w:t xml:space="preserve">The project is acceptable since PI &gt; 0 </w:t>
      </w:r>
    </w:p>
    <w:p w:rsidR="00A54BE0" w:rsidRPr="008E3714" w:rsidRDefault="00A54BE0" w:rsidP="00644452">
      <w:pPr>
        <w:ind w:left="720"/>
        <w:jc w:val="both"/>
        <w:rPr>
          <w:rFonts w:asciiTheme="majorBidi" w:hAnsiTheme="majorBidi" w:cstheme="majorBidi"/>
          <w:sz w:val="24"/>
          <w:szCs w:val="24"/>
        </w:rPr>
      </w:pPr>
      <w:r w:rsidRPr="008E3714">
        <w:rPr>
          <w:rFonts w:asciiTheme="majorBidi" w:hAnsiTheme="majorBidi" w:cstheme="majorBidi"/>
          <w:b/>
          <w:bCs/>
          <w:sz w:val="24"/>
          <w:szCs w:val="24"/>
        </w:rPr>
        <w:t>Net Present Value Vs Profitability Index</w:t>
      </w:r>
    </w:p>
    <w:p w:rsidR="002D1E7F" w:rsidRPr="008E3714" w:rsidRDefault="00A54BE0" w:rsidP="001D1044">
      <w:pPr>
        <w:numPr>
          <w:ilvl w:val="0"/>
          <w:numId w:val="49"/>
        </w:numPr>
        <w:jc w:val="both"/>
        <w:rPr>
          <w:rFonts w:asciiTheme="majorBidi" w:hAnsiTheme="majorBidi" w:cstheme="majorBidi"/>
          <w:sz w:val="24"/>
          <w:szCs w:val="24"/>
        </w:rPr>
      </w:pPr>
      <w:r w:rsidRPr="008E3714">
        <w:rPr>
          <w:rFonts w:asciiTheme="majorBidi" w:hAnsiTheme="majorBidi" w:cstheme="majorBidi"/>
          <w:sz w:val="24"/>
          <w:szCs w:val="24"/>
        </w:rPr>
        <w:t>Profitability index is similar to Net Present Value approach. Both NPV and PI will give the same decision as regards the accept reject decision (for same initial investment proposals).</w:t>
      </w:r>
    </w:p>
    <w:p w:rsidR="002D1E7F" w:rsidRPr="008E3714" w:rsidRDefault="00A54BE0" w:rsidP="001D1044">
      <w:pPr>
        <w:numPr>
          <w:ilvl w:val="0"/>
          <w:numId w:val="49"/>
        </w:numPr>
        <w:jc w:val="both"/>
        <w:rPr>
          <w:rFonts w:asciiTheme="majorBidi" w:hAnsiTheme="majorBidi" w:cstheme="majorBidi"/>
          <w:sz w:val="24"/>
          <w:szCs w:val="24"/>
        </w:rPr>
      </w:pPr>
      <w:r w:rsidRPr="008E3714">
        <w:rPr>
          <w:rFonts w:asciiTheme="majorBidi" w:hAnsiTheme="majorBidi" w:cstheme="majorBidi"/>
          <w:sz w:val="24"/>
          <w:szCs w:val="24"/>
        </w:rPr>
        <w:t xml:space="preserve">The only difference is that NPV is an absolute measure of a project’s acceptability(discriminate between the projects having large outlays and projects having small outlays) whereas; profitability index is a relative measure. So, a decision may differ in case of evaluation of mutually exclusive proposals. </w:t>
      </w:r>
    </w:p>
    <w:p w:rsidR="002D1E7F" w:rsidRPr="008E3714" w:rsidRDefault="00A54BE0" w:rsidP="001D1044">
      <w:pPr>
        <w:numPr>
          <w:ilvl w:val="0"/>
          <w:numId w:val="49"/>
        </w:numPr>
        <w:jc w:val="both"/>
        <w:rPr>
          <w:rFonts w:asciiTheme="majorBidi" w:hAnsiTheme="majorBidi" w:cstheme="majorBidi"/>
          <w:sz w:val="24"/>
          <w:szCs w:val="24"/>
        </w:rPr>
      </w:pPr>
      <w:r w:rsidRPr="008E3714">
        <w:rPr>
          <w:rFonts w:asciiTheme="majorBidi" w:hAnsiTheme="majorBidi" w:cstheme="majorBidi"/>
          <w:sz w:val="24"/>
          <w:szCs w:val="24"/>
        </w:rPr>
        <w:t xml:space="preserve">For example if the present value of cash inflows Project A Rs. 30,000, Project B Rs. 15,000. Initial investment in Project A Rs. 15,000, in Project B Rs. 6,000, according to net present value method project A will be selected because its NPV is more than the </w:t>
      </w:r>
      <w:r w:rsidRPr="008E3714">
        <w:rPr>
          <w:rFonts w:asciiTheme="majorBidi" w:hAnsiTheme="majorBidi" w:cstheme="majorBidi"/>
          <w:sz w:val="24"/>
          <w:szCs w:val="24"/>
        </w:rPr>
        <w:lastRenderedPageBreak/>
        <w:t>NPV of project B. But, as per PI method project B will be preferred as its profitability index 2.5 is higher than that of project A 2.</w:t>
      </w:r>
    </w:p>
    <w:p w:rsidR="002D1E7F" w:rsidRPr="008E3714" w:rsidRDefault="00A54BE0" w:rsidP="001D1044">
      <w:pPr>
        <w:numPr>
          <w:ilvl w:val="0"/>
          <w:numId w:val="49"/>
        </w:numPr>
        <w:jc w:val="both"/>
        <w:rPr>
          <w:rFonts w:asciiTheme="majorBidi" w:hAnsiTheme="majorBidi" w:cstheme="majorBidi"/>
          <w:sz w:val="24"/>
          <w:szCs w:val="24"/>
        </w:rPr>
      </w:pPr>
      <w:r w:rsidRPr="008E3714">
        <w:rPr>
          <w:rFonts w:asciiTheme="majorBidi" w:hAnsiTheme="majorBidi" w:cstheme="majorBidi"/>
          <w:sz w:val="24"/>
          <w:szCs w:val="24"/>
        </w:rPr>
        <w:t xml:space="preserve">Similarly if the present value of cash inflows of project A and project B are 120,000 and 100,000 respectively. Initial investment in project A and project B are 100,000 and 80,000 respectively. </w:t>
      </w:r>
    </w:p>
    <w:p w:rsidR="002D1E7F" w:rsidRPr="008E3714" w:rsidRDefault="00A54BE0" w:rsidP="001D1044">
      <w:pPr>
        <w:numPr>
          <w:ilvl w:val="0"/>
          <w:numId w:val="49"/>
        </w:numPr>
        <w:jc w:val="both"/>
        <w:rPr>
          <w:rFonts w:asciiTheme="majorBidi" w:hAnsiTheme="majorBidi" w:cstheme="majorBidi"/>
          <w:sz w:val="24"/>
          <w:szCs w:val="24"/>
        </w:rPr>
      </w:pPr>
      <w:r w:rsidRPr="008E3714">
        <w:rPr>
          <w:rFonts w:asciiTheme="majorBidi" w:hAnsiTheme="majorBidi" w:cstheme="majorBidi"/>
          <w:sz w:val="24"/>
          <w:szCs w:val="24"/>
        </w:rPr>
        <w:t xml:space="preserve">According to NPV method both the projects are alike whereas profitability index of project B is more than that of project A. </w:t>
      </w:r>
    </w:p>
    <w:p w:rsidR="00A54BE0" w:rsidRPr="0079510F" w:rsidRDefault="0079510F" w:rsidP="00644452">
      <w:pPr>
        <w:ind w:left="720"/>
        <w:jc w:val="both"/>
        <w:rPr>
          <w:rFonts w:asciiTheme="majorBidi" w:hAnsiTheme="majorBidi" w:cstheme="majorBidi"/>
          <w:b/>
          <w:bCs/>
          <w:sz w:val="24"/>
          <w:szCs w:val="24"/>
        </w:rPr>
      </w:pPr>
      <w:r>
        <w:rPr>
          <w:rFonts w:asciiTheme="majorBidi" w:hAnsiTheme="majorBidi" w:cstheme="majorBidi"/>
          <w:b/>
          <w:bCs/>
          <w:sz w:val="24"/>
          <w:szCs w:val="24"/>
        </w:rPr>
        <w:t xml:space="preserve">4.9.6.4. </w:t>
      </w:r>
      <w:r w:rsidR="00A54BE0" w:rsidRPr="0079510F">
        <w:rPr>
          <w:rFonts w:asciiTheme="majorBidi" w:hAnsiTheme="majorBidi" w:cstheme="majorBidi"/>
          <w:b/>
          <w:bCs/>
          <w:sz w:val="24"/>
          <w:szCs w:val="24"/>
        </w:rPr>
        <w:t xml:space="preserve">. Payback Period(PBP) </w:t>
      </w:r>
    </w:p>
    <w:p w:rsidR="002D1E7F" w:rsidRPr="008E3714" w:rsidRDefault="00A54BE0" w:rsidP="0079510F">
      <w:pPr>
        <w:jc w:val="both"/>
        <w:rPr>
          <w:rFonts w:asciiTheme="majorBidi" w:hAnsiTheme="majorBidi" w:cstheme="majorBidi"/>
          <w:sz w:val="24"/>
          <w:szCs w:val="24"/>
        </w:rPr>
      </w:pPr>
      <w:r w:rsidRPr="008E3714">
        <w:rPr>
          <w:rFonts w:asciiTheme="majorBidi" w:hAnsiTheme="majorBidi" w:cstheme="majorBidi"/>
          <w:sz w:val="24"/>
          <w:szCs w:val="24"/>
        </w:rPr>
        <w:t xml:space="preserve">The payback period is the time taken to gain a financial return equal to the original investment. </w:t>
      </w:r>
    </w:p>
    <w:p w:rsidR="002D1E7F" w:rsidRPr="008E3714" w:rsidRDefault="00A54BE0" w:rsidP="001D1044">
      <w:pPr>
        <w:numPr>
          <w:ilvl w:val="0"/>
          <w:numId w:val="50"/>
        </w:numPr>
        <w:jc w:val="both"/>
        <w:rPr>
          <w:rFonts w:asciiTheme="majorBidi" w:hAnsiTheme="majorBidi" w:cstheme="majorBidi"/>
          <w:sz w:val="24"/>
          <w:szCs w:val="24"/>
        </w:rPr>
      </w:pPr>
      <w:r w:rsidRPr="008E3714">
        <w:rPr>
          <w:rFonts w:asciiTheme="majorBidi" w:hAnsiTheme="majorBidi" w:cstheme="majorBidi"/>
          <w:sz w:val="24"/>
          <w:szCs w:val="24"/>
        </w:rPr>
        <w:t xml:space="preserve">In other words, the payback period is defined as the number of years required to recover the investment in a project. It recognizes that recovery of the original investment in the shortest period is an important element while appraising capital expenditure decisions. </w:t>
      </w:r>
    </w:p>
    <w:p w:rsidR="002D1E7F" w:rsidRPr="008E3714" w:rsidRDefault="00A54BE0" w:rsidP="001D1044">
      <w:pPr>
        <w:numPr>
          <w:ilvl w:val="0"/>
          <w:numId w:val="50"/>
        </w:numPr>
        <w:jc w:val="both"/>
        <w:rPr>
          <w:rFonts w:asciiTheme="majorBidi" w:hAnsiTheme="majorBidi" w:cstheme="majorBidi"/>
          <w:sz w:val="24"/>
          <w:szCs w:val="24"/>
        </w:rPr>
      </w:pPr>
      <w:r w:rsidRPr="008E3714">
        <w:rPr>
          <w:rFonts w:asciiTheme="majorBidi" w:hAnsiTheme="majorBidi" w:cstheme="majorBidi"/>
          <w:sz w:val="24"/>
          <w:szCs w:val="24"/>
        </w:rPr>
        <w:t>The time period is usually expressed in years and months. To calculate the payback period, simply work out how long it will take to recover the initial outlay.</w:t>
      </w:r>
    </w:p>
    <w:p w:rsidR="002D1E7F" w:rsidRPr="008E3714" w:rsidRDefault="00A54BE0" w:rsidP="001D1044">
      <w:pPr>
        <w:numPr>
          <w:ilvl w:val="0"/>
          <w:numId w:val="50"/>
        </w:numPr>
        <w:jc w:val="both"/>
        <w:rPr>
          <w:rFonts w:asciiTheme="majorBidi" w:hAnsiTheme="majorBidi" w:cstheme="majorBidi"/>
          <w:sz w:val="24"/>
          <w:szCs w:val="24"/>
        </w:rPr>
      </w:pPr>
      <w:r w:rsidRPr="008E3714">
        <w:rPr>
          <w:rFonts w:asciiTheme="majorBidi" w:hAnsiTheme="majorBidi" w:cstheme="majorBidi"/>
          <w:sz w:val="24"/>
          <w:szCs w:val="24"/>
        </w:rPr>
        <w:t xml:space="preserve">The payback period is the most widely used project selection calculation, even if this is an initial filter. Its main strength is that it is simple and quick. </w:t>
      </w:r>
    </w:p>
    <w:p w:rsidR="002D1E7F" w:rsidRPr="008E3714" w:rsidRDefault="00A54BE0" w:rsidP="0079510F">
      <w:pPr>
        <w:ind w:left="360"/>
        <w:jc w:val="both"/>
        <w:rPr>
          <w:rFonts w:asciiTheme="majorBidi" w:hAnsiTheme="majorBidi" w:cstheme="majorBidi"/>
          <w:sz w:val="24"/>
          <w:szCs w:val="24"/>
        </w:rPr>
      </w:pPr>
      <w:r w:rsidRPr="008E3714">
        <w:rPr>
          <w:rFonts w:asciiTheme="majorBidi" w:hAnsiTheme="majorBidi" w:cstheme="majorBidi"/>
          <w:b/>
          <w:bCs/>
          <w:sz w:val="24"/>
          <w:szCs w:val="24"/>
        </w:rPr>
        <w:t xml:space="preserve">Decision criterion: </w:t>
      </w:r>
      <w:r w:rsidRPr="008E3714">
        <w:rPr>
          <w:rFonts w:asciiTheme="majorBidi" w:hAnsiTheme="majorBidi" w:cstheme="majorBidi"/>
          <w:sz w:val="24"/>
          <w:szCs w:val="24"/>
        </w:rPr>
        <w:t>A project will be accepted, if the payback period calculated is less</w:t>
      </w:r>
      <w:r w:rsidRPr="008E3714">
        <w:rPr>
          <w:rFonts w:asciiTheme="majorBidi" w:hAnsiTheme="majorBidi" w:cstheme="majorBidi"/>
          <w:b/>
          <w:bCs/>
          <w:sz w:val="24"/>
          <w:szCs w:val="24"/>
        </w:rPr>
        <w:t xml:space="preserve"> </w:t>
      </w:r>
      <w:r w:rsidRPr="008E3714">
        <w:rPr>
          <w:rFonts w:asciiTheme="majorBidi" w:hAnsiTheme="majorBidi" w:cstheme="majorBidi"/>
          <w:sz w:val="24"/>
          <w:szCs w:val="24"/>
        </w:rPr>
        <w:t xml:space="preserve">than its economic life or the maximum period set by the management. </w:t>
      </w:r>
    </w:p>
    <w:p w:rsidR="002D1E7F" w:rsidRDefault="00A54BE0" w:rsidP="001D1044">
      <w:pPr>
        <w:numPr>
          <w:ilvl w:val="0"/>
          <w:numId w:val="51"/>
        </w:numPr>
        <w:jc w:val="both"/>
        <w:rPr>
          <w:rFonts w:asciiTheme="majorBidi" w:hAnsiTheme="majorBidi" w:cstheme="majorBidi"/>
          <w:sz w:val="24"/>
          <w:szCs w:val="24"/>
        </w:rPr>
      </w:pPr>
      <w:r w:rsidRPr="008E3714">
        <w:rPr>
          <w:rFonts w:asciiTheme="majorBidi" w:hAnsiTheme="majorBidi" w:cstheme="majorBidi"/>
          <w:sz w:val="24"/>
          <w:szCs w:val="24"/>
        </w:rPr>
        <w:t>In case of alternative projects, different projects may be ranked in order of payback period- the shorter the period the higher the ranking. The project with the shortest payback period will be selected in case of two mutually exclusive projects.</w:t>
      </w:r>
    </w:p>
    <w:p w:rsidR="00A448CA" w:rsidRPr="00A448CA" w:rsidRDefault="00A448CA" w:rsidP="001D1044">
      <w:pPr>
        <w:numPr>
          <w:ilvl w:val="0"/>
          <w:numId w:val="51"/>
        </w:numPr>
        <w:jc w:val="both"/>
        <w:rPr>
          <w:rFonts w:asciiTheme="majorBidi" w:hAnsiTheme="majorBidi" w:cstheme="majorBidi"/>
        </w:rPr>
      </w:pPr>
      <w:r w:rsidRPr="00A448CA">
        <w:rPr>
          <w:rFonts w:asciiTheme="majorBidi" w:hAnsiTheme="majorBidi" w:cstheme="majorBidi"/>
        </w:rPr>
        <w:t xml:space="preserve">Example 1 </w:t>
      </w:r>
    </w:p>
    <w:p w:rsidR="00A448CA" w:rsidRPr="00A448CA" w:rsidRDefault="00A448CA" w:rsidP="001D1044">
      <w:pPr>
        <w:numPr>
          <w:ilvl w:val="0"/>
          <w:numId w:val="51"/>
        </w:numPr>
        <w:jc w:val="both"/>
        <w:rPr>
          <w:rFonts w:asciiTheme="majorBidi" w:hAnsiTheme="majorBidi" w:cstheme="majorBidi"/>
        </w:rPr>
      </w:pPr>
      <w:r w:rsidRPr="00A448CA">
        <w:rPr>
          <w:rFonts w:asciiTheme="majorBidi" w:hAnsiTheme="majorBidi" w:cstheme="majorBidi"/>
        </w:rPr>
        <w:tab/>
        <w:t xml:space="preserve">If a project has an investment of Br. 60,000 and annual cash inflow is Br. 15,000 per year for 10 years. Compute the PBP? </w:t>
      </w:r>
      <w:r w:rsidRPr="00A448CA">
        <w:rPr>
          <w:rFonts w:asciiTheme="majorBidi" w:hAnsiTheme="majorBidi" w:cstheme="majorBidi"/>
        </w:rPr>
        <w:tab/>
      </w:r>
      <w:r w:rsidRPr="00A448CA">
        <w:rPr>
          <w:rFonts w:asciiTheme="majorBidi" w:hAnsiTheme="majorBidi" w:cstheme="majorBidi"/>
        </w:rPr>
        <w:tab/>
      </w:r>
    </w:p>
    <w:p w:rsidR="00A448CA" w:rsidRPr="00A448CA" w:rsidRDefault="00A448CA" w:rsidP="00A448CA">
      <w:pPr>
        <w:ind w:left="720"/>
        <w:jc w:val="both"/>
        <w:rPr>
          <w:rFonts w:asciiTheme="majorBidi" w:hAnsiTheme="majorBidi" w:cstheme="majorBidi"/>
        </w:rPr>
      </w:pPr>
      <w:r w:rsidRPr="00A448CA">
        <w:rPr>
          <w:rFonts w:asciiTheme="majorBidi" w:hAnsiTheme="majorBidi" w:cstheme="majorBidi"/>
        </w:rPr>
        <w:t xml:space="preserve">PBP = 60,000/15000= 4 years </w:t>
      </w:r>
    </w:p>
    <w:p w:rsidR="00A448CA" w:rsidRPr="00A448CA" w:rsidRDefault="00A448CA" w:rsidP="001D1044">
      <w:pPr>
        <w:numPr>
          <w:ilvl w:val="0"/>
          <w:numId w:val="51"/>
        </w:numPr>
        <w:jc w:val="both"/>
        <w:rPr>
          <w:rFonts w:asciiTheme="majorBidi" w:hAnsiTheme="majorBidi" w:cstheme="majorBidi"/>
        </w:rPr>
      </w:pPr>
      <w:r w:rsidRPr="00A448CA">
        <w:rPr>
          <w:rFonts w:asciiTheme="majorBidi" w:hAnsiTheme="majorBidi" w:cstheme="majorBidi"/>
        </w:rPr>
        <w:t xml:space="preserve">Example 2 </w:t>
      </w:r>
    </w:p>
    <w:p w:rsidR="00A448CA" w:rsidRDefault="00A448CA" w:rsidP="001D1044">
      <w:pPr>
        <w:numPr>
          <w:ilvl w:val="0"/>
          <w:numId w:val="51"/>
        </w:numPr>
        <w:jc w:val="both"/>
        <w:rPr>
          <w:rFonts w:asciiTheme="majorBidi" w:hAnsiTheme="majorBidi" w:cstheme="majorBidi"/>
        </w:rPr>
      </w:pPr>
      <w:r w:rsidRPr="00A448CA">
        <w:rPr>
          <w:rFonts w:asciiTheme="majorBidi" w:hAnsiTheme="majorBidi" w:cstheme="majorBidi"/>
        </w:rPr>
        <w:t xml:space="preserve">If the project cash inflow is not in “annuity form”, cumulative cash inflow method may be used to compute that PBP. Assuming an initial investment of Br. 30,000 for the following stream of cash flows and compute the PBP.  </w:t>
      </w:r>
    </w:p>
    <w:p w:rsidR="00A448CA" w:rsidRDefault="00A448CA" w:rsidP="00A448CA">
      <w:pPr>
        <w:jc w:val="both"/>
        <w:rPr>
          <w:rFonts w:asciiTheme="majorBidi" w:hAnsiTheme="majorBidi" w:cstheme="majorBidi"/>
        </w:rPr>
      </w:pPr>
    </w:p>
    <w:p w:rsidR="00A448CA" w:rsidRDefault="00A448CA" w:rsidP="00A448CA">
      <w:pPr>
        <w:jc w:val="both"/>
        <w:rPr>
          <w:rFonts w:asciiTheme="majorBidi" w:hAnsiTheme="majorBidi" w:cstheme="majorBidi"/>
        </w:rPr>
      </w:pPr>
    </w:p>
    <w:tbl>
      <w:tblPr>
        <w:tblW w:w="12720" w:type="dxa"/>
        <w:tblCellMar>
          <w:left w:w="0" w:type="dxa"/>
          <w:right w:w="0" w:type="dxa"/>
        </w:tblCellMar>
        <w:tblLook w:val="04A0"/>
      </w:tblPr>
      <w:tblGrid>
        <w:gridCol w:w="3460"/>
        <w:gridCol w:w="4720"/>
        <w:gridCol w:w="4540"/>
      </w:tblGrid>
      <w:tr w:rsidR="00A448CA" w:rsidRPr="00A448CA" w:rsidTr="00A448CA">
        <w:trPr>
          <w:trHeight w:val="1546"/>
        </w:trPr>
        <w:tc>
          <w:tcPr>
            <w:tcW w:w="3460" w:type="dxa"/>
            <w:tcBorders>
              <w:top w:val="nil"/>
              <w:left w:val="nil"/>
              <w:bottom w:val="nil"/>
              <w:right w:val="nil"/>
            </w:tcBorders>
            <w:shd w:val="clear" w:color="auto" w:fill="auto"/>
            <w:tcMar>
              <w:top w:w="72" w:type="dxa"/>
              <w:left w:w="144" w:type="dxa"/>
              <w:bottom w:w="72" w:type="dxa"/>
              <w:right w:w="144" w:type="dxa"/>
            </w:tcMar>
            <w:hideMark/>
          </w:tcPr>
          <w:p w:rsidR="00000000" w:rsidRPr="00A448CA" w:rsidRDefault="00A448CA" w:rsidP="00A448CA">
            <w:pPr>
              <w:jc w:val="both"/>
              <w:rPr>
                <w:rFonts w:asciiTheme="majorBidi" w:hAnsiTheme="majorBidi" w:cstheme="majorBidi"/>
              </w:rPr>
            </w:pPr>
            <w:r w:rsidRPr="00A448CA">
              <w:rPr>
                <w:rFonts w:asciiTheme="majorBidi" w:hAnsiTheme="majorBidi" w:cstheme="majorBidi"/>
                <w:b/>
                <w:bCs/>
              </w:rPr>
              <w:lastRenderedPageBreak/>
              <w:t xml:space="preserve">Year </w:t>
            </w:r>
          </w:p>
        </w:tc>
        <w:tc>
          <w:tcPr>
            <w:tcW w:w="4720" w:type="dxa"/>
            <w:tcBorders>
              <w:top w:val="nil"/>
              <w:left w:val="nil"/>
              <w:bottom w:val="nil"/>
              <w:right w:val="nil"/>
            </w:tcBorders>
            <w:shd w:val="clear" w:color="auto" w:fill="auto"/>
            <w:tcMar>
              <w:top w:w="72" w:type="dxa"/>
              <w:left w:w="144" w:type="dxa"/>
              <w:bottom w:w="72" w:type="dxa"/>
              <w:right w:w="144" w:type="dxa"/>
            </w:tcMar>
            <w:hideMark/>
          </w:tcPr>
          <w:p w:rsidR="00000000" w:rsidRPr="00A448CA" w:rsidRDefault="00A448CA" w:rsidP="00A448CA">
            <w:pPr>
              <w:jc w:val="both"/>
              <w:rPr>
                <w:rFonts w:asciiTheme="majorBidi" w:hAnsiTheme="majorBidi" w:cstheme="majorBidi"/>
              </w:rPr>
            </w:pPr>
            <w:r w:rsidRPr="00A448CA">
              <w:rPr>
                <w:rFonts w:asciiTheme="majorBidi" w:hAnsiTheme="majorBidi" w:cstheme="majorBidi"/>
                <w:b/>
                <w:bCs/>
              </w:rPr>
              <w:t xml:space="preserve">Cash inflows </w:t>
            </w:r>
          </w:p>
        </w:tc>
        <w:tc>
          <w:tcPr>
            <w:tcW w:w="4540" w:type="dxa"/>
            <w:tcBorders>
              <w:top w:val="nil"/>
              <w:left w:val="nil"/>
              <w:bottom w:val="nil"/>
              <w:right w:val="nil"/>
            </w:tcBorders>
            <w:shd w:val="clear" w:color="auto" w:fill="auto"/>
            <w:tcMar>
              <w:top w:w="72" w:type="dxa"/>
              <w:left w:w="144" w:type="dxa"/>
              <w:bottom w:w="72" w:type="dxa"/>
              <w:right w:w="144" w:type="dxa"/>
            </w:tcMar>
            <w:hideMark/>
          </w:tcPr>
          <w:p w:rsidR="00000000" w:rsidRPr="00A448CA" w:rsidRDefault="00A448CA" w:rsidP="00A448CA">
            <w:pPr>
              <w:jc w:val="both"/>
              <w:rPr>
                <w:rFonts w:asciiTheme="majorBidi" w:hAnsiTheme="majorBidi" w:cstheme="majorBidi"/>
              </w:rPr>
            </w:pPr>
            <w:r w:rsidRPr="00A448CA">
              <w:rPr>
                <w:rFonts w:asciiTheme="majorBidi" w:hAnsiTheme="majorBidi" w:cstheme="majorBidi"/>
                <w:b/>
                <w:bCs/>
              </w:rPr>
              <w:t xml:space="preserve">Cumulative </w:t>
            </w:r>
          </w:p>
        </w:tc>
      </w:tr>
      <w:tr w:rsidR="00A448CA" w:rsidRPr="00A448CA" w:rsidTr="00A448CA">
        <w:trPr>
          <w:trHeight w:val="932"/>
        </w:trPr>
        <w:tc>
          <w:tcPr>
            <w:tcW w:w="3460" w:type="dxa"/>
            <w:tcBorders>
              <w:top w:val="nil"/>
              <w:left w:val="nil"/>
              <w:bottom w:val="nil"/>
              <w:right w:val="nil"/>
            </w:tcBorders>
            <w:shd w:val="clear" w:color="auto" w:fill="auto"/>
            <w:tcMar>
              <w:top w:w="72" w:type="dxa"/>
              <w:left w:w="144" w:type="dxa"/>
              <w:bottom w:w="72" w:type="dxa"/>
              <w:right w:w="144" w:type="dxa"/>
            </w:tcMar>
            <w:hideMark/>
          </w:tcPr>
          <w:p w:rsidR="00000000" w:rsidRPr="00A448CA" w:rsidRDefault="00A448CA" w:rsidP="00A448CA">
            <w:pPr>
              <w:jc w:val="both"/>
              <w:rPr>
                <w:rFonts w:asciiTheme="majorBidi" w:hAnsiTheme="majorBidi" w:cstheme="majorBidi"/>
              </w:rPr>
            </w:pPr>
            <w:r w:rsidRPr="00A448CA">
              <w:rPr>
                <w:rFonts w:asciiTheme="majorBidi" w:hAnsiTheme="majorBidi" w:cstheme="majorBidi"/>
              </w:rPr>
              <w:t xml:space="preserve">1 </w:t>
            </w:r>
          </w:p>
        </w:tc>
        <w:tc>
          <w:tcPr>
            <w:tcW w:w="4720" w:type="dxa"/>
            <w:tcBorders>
              <w:top w:val="nil"/>
              <w:left w:val="nil"/>
              <w:bottom w:val="nil"/>
              <w:right w:val="nil"/>
            </w:tcBorders>
            <w:shd w:val="clear" w:color="auto" w:fill="auto"/>
            <w:tcMar>
              <w:top w:w="72" w:type="dxa"/>
              <w:left w:w="144" w:type="dxa"/>
              <w:bottom w:w="72" w:type="dxa"/>
              <w:right w:w="144" w:type="dxa"/>
            </w:tcMar>
            <w:hideMark/>
          </w:tcPr>
          <w:p w:rsidR="00000000" w:rsidRPr="00A448CA" w:rsidRDefault="00A448CA" w:rsidP="00A448CA">
            <w:pPr>
              <w:jc w:val="both"/>
              <w:rPr>
                <w:rFonts w:asciiTheme="majorBidi" w:hAnsiTheme="majorBidi" w:cstheme="majorBidi"/>
              </w:rPr>
            </w:pPr>
            <w:r w:rsidRPr="00A448CA">
              <w:rPr>
                <w:rFonts w:asciiTheme="majorBidi" w:hAnsiTheme="majorBidi" w:cstheme="majorBidi"/>
              </w:rPr>
              <w:t xml:space="preserve">10,000 </w:t>
            </w:r>
          </w:p>
        </w:tc>
        <w:tc>
          <w:tcPr>
            <w:tcW w:w="4540" w:type="dxa"/>
            <w:tcBorders>
              <w:top w:val="nil"/>
              <w:left w:val="nil"/>
              <w:bottom w:val="nil"/>
              <w:right w:val="nil"/>
            </w:tcBorders>
            <w:shd w:val="clear" w:color="auto" w:fill="auto"/>
            <w:tcMar>
              <w:top w:w="72" w:type="dxa"/>
              <w:left w:w="144" w:type="dxa"/>
              <w:bottom w:w="72" w:type="dxa"/>
              <w:right w:w="144" w:type="dxa"/>
            </w:tcMar>
            <w:hideMark/>
          </w:tcPr>
          <w:p w:rsidR="00000000" w:rsidRPr="00A448CA" w:rsidRDefault="00A448CA" w:rsidP="00A448CA">
            <w:pPr>
              <w:jc w:val="both"/>
              <w:rPr>
                <w:rFonts w:asciiTheme="majorBidi" w:hAnsiTheme="majorBidi" w:cstheme="majorBidi"/>
              </w:rPr>
            </w:pPr>
            <w:r w:rsidRPr="00A448CA">
              <w:rPr>
                <w:rFonts w:asciiTheme="majorBidi" w:hAnsiTheme="majorBidi" w:cstheme="majorBidi"/>
              </w:rPr>
              <w:t xml:space="preserve">10,000 </w:t>
            </w:r>
          </w:p>
        </w:tc>
      </w:tr>
      <w:tr w:rsidR="00A448CA" w:rsidRPr="00A448CA" w:rsidTr="00A448CA">
        <w:trPr>
          <w:trHeight w:val="932"/>
        </w:trPr>
        <w:tc>
          <w:tcPr>
            <w:tcW w:w="3460" w:type="dxa"/>
            <w:tcBorders>
              <w:top w:val="nil"/>
              <w:left w:val="nil"/>
              <w:bottom w:val="nil"/>
              <w:right w:val="nil"/>
            </w:tcBorders>
            <w:shd w:val="clear" w:color="auto" w:fill="auto"/>
            <w:tcMar>
              <w:top w:w="72" w:type="dxa"/>
              <w:left w:w="144" w:type="dxa"/>
              <w:bottom w:w="72" w:type="dxa"/>
              <w:right w:w="144" w:type="dxa"/>
            </w:tcMar>
            <w:hideMark/>
          </w:tcPr>
          <w:p w:rsidR="00000000" w:rsidRPr="00A448CA" w:rsidRDefault="00A448CA" w:rsidP="00A448CA">
            <w:pPr>
              <w:jc w:val="both"/>
              <w:rPr>
                <w:rFonts w:asciiTheme="majorBidi" w:hAnsiTheme="majorBidi" w:cstheme="majorBidi"/>
              </w:rPr>
            </w:pPr>
            <w:r w:rsidRPr="00A448CA">
              <w:rPr>
                <w:rFonts w:asciiTheme="majorBidi" w:hAnsiTheme="majorBidi" w:cstheme="majorBidi"/>
              </w:rPr>
              <w:t xml:space="preserve">2 </w:t>
            </w:r>
          </w:p>
        </w:tc>
        <w:tc>
          <w:tcPr>
            <w:tcW w:w="4720" w:type="dxa"/>
            <w:tcBorders>
              <w:top w:val="nil"/>
              <w:left w:val="nil"/>
              <w:bottom w:val="nil"/>
              <w:right w:val="nil"/>
            </w:tcBorders>
            <w:shd w:val="clear" w:color="auto" w:fill="auto"/>
            <w:tcMar>
              <w:top w:w="72" w:type="dxa"/>
              <w:left w:w="144" w:type="dxa"/>
              <w:bottom w:w="72" w:type="dxa"/>
              <w:right w:w="144" w:type="dxa"/>
            </w:tcMar>
            <w:hideMark/>
          </w:tcPr>
          <w:p w:rsidR="00000000" w:rsidRPr="00A448CA" w:rsidRDefault="00A448CA" w:rsidP="00A448CA">
            <w:pPr>
              <w:jc w:val="both"/>
              <w:rPr>
                <w:rFonts w:asciiTheme="majorBidi" w:hAnsiTheme="majorBidi" w:cstheme="majorBidi"/>
              </w:rPr>
            </w:pPr>
            <w:r w:rsidRPr="00A448CA">
              <w:rPr>
                <w:rFonts w:asciiTheme="majorBidi" w:hAnsiTheme="majorBidi" w:cstheme="majorBidi"/>
              </w:rPr>
              <w:t xml:space="preserve">8,000 </w:t>
            </w:r>
          </w:p>
        </w:tc>
        <w:tc>
          <w:tcPr>
            <w:tcW w:w="4540"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000000" w:rsidRPr="00A448CA" w:rsidRDefault="00A448CA" w:rsidP="00A448CA">
            <w:pPr>
              <w:jc w:val="both"/>
              <w:rPr>
                <w:rFonts w:asciiTheme="majorBidi" w:hAnsiTheme="majorBidi" w:cstheme="majorBidi"/>
              </w:rPr>
            </w:pPr>
            <w:r w:rsidRPr="00A448CA">
              <w:rPr>
                <w:rFonts w:asciiTheme="majorBidi" w:hAnsiTheme="majorBidi" w:cstheme="majorBidi"/>
              </w:rPr>
              <w:t xml:space="preserve">18,000 </w:t>
            </w:r>
          </w:p>
        </w:tc>
      </w:tr>
      <w:tr w:rsidR="00A448CA" w:rsidRPr="00A448CA" w:rsidTr="00A448CA">
        <w:trPr>
          <w:trHeight w:val="930"/>
        </w:trPr>
        <w:tc>
          <w:tcPr>
            <w:tcW w:w="3460" w:type="dxa"/>
            <w:tcBorders>
              <w:top w:val="nil"/>
              <w:left w:val="nil"/>
              <w:bottom w:val="nil"/>
              <w:right w:val="nil"/>
            </w:tcBorders>
            <w:shd w:val="clear" w:color="auto" w:fill="auto"/>
            <w:tcMar>
              <w:top w:w="72" w:type="dxa"/>
              <w:left w:w="144" w:type="dxa"/>
              <w:bottom w:w="72" w:type="dxa"/>
              <w:right w:w="144" w:type="dxa"/>
            </w:tcMar>
            <w:hideMark/>
          </w:tcPr>
          <w:p w:rsidR="00000000" w:rsidRPr="00A448CA" w:rsidRDefault="00A448CA" w:rsidP="00A448CA">
            <w:pPr>
              <w:jc w:val="both"/>
              <w:rPr>
                <w:rFonts w:asciiTheme="majorBidi" w:hAnsiTheme="majorBidi" w:cstheme="majorBidi"/>
              </w:rPr>
            </w:pPr>
            <w:r w:rsidRPr="00A448CA">
              <w:rPr>
                <w:rFonts w:asciiTheme="majorBidi" w:hAnsiTheme="majorBidi" w:cstheme="majorBidi"/>
              </w:rPr>
              <w:t xml:space="preserve">3 </w:t>
            </w:r>
          </w:p>
        </w:tc>
        <w:tc>
          <w:tcPr>
            <w:tcW w:w="4720" w:type="dxa"/>
            <w:tcBorders>
              <w:top w:val="nil"/>
              <w:left w:val="nil"/>
              <w:bottom w:val="nil"/>
              <w:right w:val="single" w:sz="8" w:space="0" w:color="000000"/>
            </w:tcBorders>
            <w:shd w:val="clear" w:color="auto" w:fill="auto"/>
            <w:tcMar>
              <w:top w:w="72" w:type="dxa"/>
              <w:left w:w="144" w:type="dxa"/>
              <w:bottom w:w="72" w:type="dxa"/>
              <w:right w:w="144" w:type="dxa"/>
            </w:tcMar>
            <w:hideMark/>
          </w:tcPr>
          <w:p w:rsidR="00000000" w:rsidRPr="00A448CA" w:rsidRDefault="00A448CA" w:rsidP="00A448CA">
            <w:pPr>
              <w:jc w:val="both"/>
              <w:rPr>
                <w:rFonts w:asciiTheme="majorBidi" w:hAnsiTheme="majorBidi" w:cstheme="majorBidi"/>
              </w:rPr>
            </w:pPr>
            <w:r w:rsidRPr="00A448CA">
              <w:rPr>
                <w:rFonts w:asciiTheme="majorBidi" w:hAnsiTheme="majorBidi" w:cstheme="majorBidi"/>
              </w:rPr>
              <w:t xml:space="preserve">12,000 </w:t>
            </w:r>
          </w:p>
        </w:tc>
        <w:tc>
          <w:tcPr>
            <w:tcW w:w="4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A448CA" w:rsidRDefault="00A448CA" w:rsidP="00A448CA">
            <w:pPr>
              <w:jc w:val="both"/>
              <w:rPr>
                <w:rFonts w:asciiTheme="majorBidi" w:hAnsiTheme="majorBidi" w:cstheme="majorBidi"/>
              </w:rPr>
            </w:pPr>
            <w:r w:rsidRPr="00A448CA">
              <w:rPr>
                <w:rFonts w:asciiTheme="majorBidi" w:hAnsiTheme="majorBidi" w:cstheme="majorBidi"/>
              </w:rPr>
              <w:t xml:space="preserve">30,000 </w:t>
            </w:r>
          </w:p>
        </w:tc>
      </w:tr>
      <w:tr w:rsidR="00A448CA" w:rsidRPr="00A448CA" w:rsidTr="00A448CA">
        <w:trPr>
          <w:trHeight w:val="932"/>
        </w:trPr>
        <w:tc>
          <w:tcPr>
            <w:tcW w:w="3460" w:type="dxa"/>
            <w:tcBorders>
              <w:top w:val="nil"/>
              <w:left w:val="nil"/>
              <w:bottom w:val="nil"/>
              <w:right w:val="nil"/>
            </w:tcBorders>
            <w:shd w:val="clear" w:color="auto" w:fill="auto"/>
            <w:tcMar>
              <w:top w:w="72" w:type="dxa"/>
              <w:left w:w="144" w:type="dxa"/>
              <w:bottom w:w="72" w:type="dxa"/>
              <w:right w:w="144" w:type="dxa"/>
            </w:tcMar>
            <w:hideMark/>
          </w:tcPr>
          <w:p w:rsidR="00000000" w:rsidRPr="00A448CA" w:rsidRDefault="00A448CA" w:rsidP="00A448CA">
            <w:pPr>
              <w:jc w:val="both"/>
              <w:rPr>
                <w:rFonts w:asciiTheme="majorBidi" w:hAnsiTheme="majorBidi" w:cstheme="majorBidi"/>
              </w:rPr>
            </w:pPr>
            <w:r w:rsidRPr="00A448CA">
              <w:rPr>
                <w:rFonts w:asciiTheme="majorBidi" w:hAnsiTheme="majorBidi" w:cstheme="majorBidi"/>
              </w:rPr>
              <w:t xml:space="preserve">4 </w:t>
            </w:r>
          </w:p>
        </w:tc>
        <w:tc>
          <w:tcPr>
            <w:tcW w:w="4720" w:type="dxa"/>
            <w:tcBorders>
              <w:top w:val="nil"/>
              <w:left w:val="nil"/>
              <w:bottom w:val="nil"/>
              <w:right w:val="nil"/>
            </w:tcBorders>
            <w:shd w:val="clear" w:color="auto" w:fill="auto"/>
            <w:tcMar>
              <w:top w:w="72" w:type="dxa"/>
              <w:left w:w="144" w:type="dxa"/>
              <w:bottom w:w="72" w:type="dxa"/>
              <w:right w:w="144" w:type="dxa"/>
            </w:tcMar>
            <w:hideMark/>
          </w:tcPr>
          <w:p w:rsidR="00000000" w:rsidRPr="00A448CA" w:rsidRDefault="00A448CA" w:rsidP="00A448CA">
            <w:pPr>
              <w:jc w:val="both"/>
              <w:rPr>
                <w:rFonts w:asciiTheme="majorBidi" w:hAnsiTheme="majorBidi" w:cstheme="majorBidi"/>
              </w:rPr>
            </w:pPr>
            <w:r w:rsidRPr="00A448CA">
              <w:rPr>
                <w:rFonts w:asciiTheme="majorBidi" w:hAnsiTheme="majorBidi" w:cstheme="majorBidi"/>
              </w:rPr>
              <w:t xml:space="preserve">7,000 </w:t>
            </w:r>
          </w:p>
        </w:tc>
        <w:tc>
          <w:tcPr>
            <w:tcW w:w="4540"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000000" w:rsidRPr="00A448CA" w:rsidRDefault="00A448CA" w:rsidP="00A448CA">
            <w:pPr>
              <w:jc w:val="both"/>
              <w:rPr>
                <w:rFonts w:asciiTheme="majorBidi" w:hAnsiTheme="majorBidi" w:cstheme="majorBidi"/>
              </w:rPr>
            </w:pPr>
            <w:r w:rsidRPr="00A448CA">
              <w:rPr>
                <w:rFonts w:asciiTheme="majorBidi" w:hAnsiTheme="majorBidi" w:cstheme="majorBidi"/>
              </w:rPr>
              <w:t xml:space="preserve">37,000 </w:t>
            </w:r>
          </w:p>
        </w:tc>
      </w:tr>
      <w:tr w:rsidR="00A448CA" w:rsidRPr="00A448CA" w:rsidTr="00A448CA">
        <w:trPr>
          <w:trHeight w:val="932"/>
        </w:trPr>
        <w:tc>
          <w:tcPr>
            <w:tcW w:w="3460" w:type="dxa"/>
            <w:tcBorders>
              <w:top w:val="nil"/>
              <w:left w:val="nil"/>
              <w:bottom w:val="nil"/>
              <w:right w:val="nil"/>
            </w:tcBorders>
            <w:shd w:val="clear" w:color="auto" w:fill="auto"/>
            <w:tcMar>
              <w:top w:w="72" w:type="dxa"/>
              <w:left w:w="144" w:type="dxa"/>
              <w:bottom w:w="72" w:type="dxa"/>
              <w:right w:w="144" w:type="dxa"/>
            </w:tcMar>
            <w:hideMark/>
          </w:tcPr>
          <w:p w:rsidR="00000000" w:rsidRPr="00A448CA" w:rsidRDefault="00A448CA" w:rsidP="00A448CA">
            <w:pPr>
              <w:jc w:val="both"/>
              <w:rPr>
                <w:rFonts w:asciiTheme="majorBidi" w:hAnsiTheme="majorBidi" w:cstheme="majorBidi"/>
              </w:rPr>
            </w:pPr>
            <w:r w:rsidRPr="00A448CA">
              <w:rPr>
                <w:rFonts w:asciiTheme="majorBidi" w:hAnsiTheme="majorBidi" w:cstheme="majorBidi"/>
              </w:rPr>
              <w:t xml:space="preserve">5 </w:t>
            </w:r>
          </w:p>
        </w:tc>
        <w:tc>
          <w:tcPr>
            <w:tcW w:w="4720" w:type="dxa"/>
            <w:tcBorders>
              <w:top w:val="nil"/>
              <w:left w:val="nil"/>
              <w:bottom w:val="nil"/>
              <w:right w:val="nil"/>
            </w:tcBorders>
            <w:shd w:val="clear" w:color="auto" w:fill="auto"/>
            <w:tcMar>
              <w:top w:w="72" w:type="dxa"/>
              <w:left w:w="144" w:type="dxa"/>
              <w:bottom w:w="72" w:type="dxa"/>
              <w:right w:w="144" w:type="dxa"/>
            </w:tcMar>
            <w:hideMark/>
          </w:tcPr>
          <w:p w:rsidR="00000000" w:rsidRPr="00A448CA" w:rsidRDefault="00A448CA" w:rsidP="00A448CA">
            <w:pPr>
              <w:jc w:val="both"/>
              <w:rPr>
                <w:rFonts w:asciiTheme="majorBidi" w:hAnsiTheme="majorBidi" w:cstheme="majorBidi"/>
              </w:rPr>
            </w:pPr>
            <w:r w:rsidRPr="00A448CA">
              <w:rPr>
                <w:rFonts w:asciiTheme="majorBidi" w:hAnsiTheme="majorBidi" w:cstheme="majorBidi"/>
              </w:rPr>
              <w:t xml:space="preserve">9,000 </w:t>
            </w:r>
          </w:p>
        </w:tc>
        <w:tc>
          <w:tcPr>
            <w:tcW w:w="4540" w:type="dxa"/>
            <w:tcBorders>
              <w:top w:val="nil"/>
              <w:left w:val="nil"/>
              <w:bottom w:val="nil"/>
              <w:right w:val="nil"/>
            </w:tcBorders>
            <w:shd w:val="clear" w:color="auto" w:fill="auto"/>
            <w:tcMar>
              <w:top w:w="72" w:type="dxa"/>
              <w:left w:w="144" w:type="dxa"/>
              <w:bottom w:w="72" w:type="dxa"/>
              <w:right w:w="144" w:type="dxa"/>
            </w:tcMar>
            <w:hideMark/>
          </w:tcPr>
          <w:p w:rsidR="00000000" w:rsidRPr="00A448CA" w:rsidRDefault="00A448CA" w:rsidP="00A448CA">
            <w:pPr>
              <w:jc w:val="both"/>
              <w:rPr>
                <w:rFonts w:asciiTheme="majorBidi" w:hAnsiTheme="majorBidi" w:cstheme="majorBidi"/>
              </w:rPr>
            </w:pPr>
            <w:r w:rsidRPr="00A448CA">
              <w:rPr>
                <w:rFonts w:asciiTheme="majorBidi" w:hAnsiTheme="majorBidi" w:cstheme="majorBidi"/>
              </w:rPr>
              <w:t xml:space="preserve">46,000 </w:t>
            </w:r>
          </w:p>
        </w:tc>
      </w:tr>
      <w:tr w:rsidR="00A448CA" w:rsidRPr="00A448CA" w:rsidTr="00A448CA">
        <w:trPr>
          <w:trHeight w:val="932"/>
        </w:trPr>
        <w:tc>
          <w:tcPr>
            <w:tcW w:w="3460" w:type="dxa"/>
            <w:tcBorders>
              <w:top w:val="nil"/>
              <w:left w:val="nil"/>
              <w:bottom w:val="nil"/>
              <w:right w:val="nil"/>
            </w:tcBorders>
            <w:shd w:val="clear" w:color="auto" w:fill="auto"/>
            <w:tcMar>
              <w:top w:w="72" w:type="dxa"/>
              <w:left w:w="144" w:type="dxa"/>
              <w:bottom w:w="72" w:type="dxa"/>
              <w:right w:w="144" w:type="dxa"/>
            </w:tcMar>
            <w:hideMark/>
          </w:tcPr>
          <w:p w:rsidR="00000000" w:rsidRPr="00A448CA" w:rsidRDefault="00A448CA" w:rsidP="00A448CA">
            <w:pPr>
              <w:jc w:val="both"/>
              <w:rPr>
                <w:rFonts w:asciiTheme="majorBidi" w:hAnsiTheme="majorBidi" w:cstheme="majorBidi"/>
              </w:rPr>
            </w:pPr>
            <w:r w:rsidRPr="00A448CA">
              <w:rPr>
                <w:rFonts w:asciiTheme="majorBidi" w:hAnsiTheme="majorBidi" w:cstheme="majorBidi"/>
              </w:rPr>
              <w:t xml:space="preserve">6 </w:t>
            </w:r>
          </w:p>
        </w:tc>
        <w:tc>
          <w:tcPr>
            <w:tcW w:w="4720" w:type="dxa"/>
            <w:tcBorders>
              <w:top w:val="nil"/>
              <w:left w:val="nil"/>
              <w:bottom w:val="nil"/>
              <w:right w:val="nil"/>
            </w:tcBorders>
            <w:shd w:val="clear" w:color="auto" w:fill="auto"/>
            <w:tcMar>
              <w:top w:w="72" w:type="dxa"/>
              <w:left w:w="144" w:type="dxa"/>
              <w:bottom w:w="72" w:type="dxa"/>
              <w:right w:w="144" w:type="dxa"/>
            </w:tcMar>
            <w:hideMark/>
          </w:tcPr>
          <w:p w:rsidR="00000000" w:rsidRPr="00A448CA" w:rsidRDefault="00A448CA" w:rsidP="00A448CA">
            <w:pPr>
              <w:jc w:val="both"/>
              <w:rPr>
                <w:rFonts w:asciiTheme="majorBidi" w:hAnsiTheme="majorBidi" w:cstheme="majorBidi"/>
              </w:rPr>
            </w:pPr>
            <w:r w:rsidRPr="00A448CA">
              <w:rPr>
                <w:rFonts w:asciiTheme="majorBidi" w:hAnsiTheme="majorBidi" w:cstheme="majorBidi"/>
              </w:rPr>
              <w:t xml:space="preserve">3,000 </w:t>
            </w:r>
          </w:p>
        </w:tc>
        <w:tc>
          <w:tcPr>
            <w:tcW w:w="4540" w:type="dxa"/>
            <w:tcBorders>
              <w:top w:val="nil"/>
              <w:left w:val="nil"/>
              <w:bottom w:val="nil"/>
              <w:right w:val="nil"/>
            </w:tcBorders>
            <w:shd w:val="clear" w:color="auto" w:fill="auto"/>
            <w:tcMar>
              <w:top w:w="72" w:type="dxa"/>
              <w:left w:w="144" w:type="dxa"/>
              <w:bottom w:w="72" w:type="dxa"/>
              <w:right w:w="144" w:type="dxa"/>
            </w:tcMar>
            <w:hideMark/>
          </w:tcPr>
          <w:p w:rsidR="00000000" w:rsidRPr="00A448CA" w:rsidRDefault="00A448CA" w:rsidP="00A448CA">
            <w:pPr>
              <w:jc w:val="both"/>
              <w:rPr>
                <w:rFonts w:asciiTheme="majorBidi" w:hAnsiTheme="majorBidi" w:cstheme="majorBidi"/>
              </w:rPr>
            </w:pPr>
            <w:r w:rsidRPr="00A448CA">
              <w:rPr>
                <w:rFonts w:asciiTheme="majorBidi" w:hAnsiTheme="majorBidi" w:cstheme="majorBidi"/>
              </w:rPr>
              <w:t xml:space="preserve">49,000 </w:t>
            </w:r>
          </w:p>
        </w:tc>
      </w:tr>
    </w:tbl>
    <w:p w:rsidR="00A448CA" w:rsidRPr="00A448CA" w:rsidRDefault="00A448CA" w:rsidP="00A448CA">
      <w:pPr>
        <w:jc w:val="both"/>
        <w:rPr>
          <w:rFonts w:asciiTheme="majorBidi" w:hAnsiTheme="majorBidi" w:cstheme="majorBidi"/>
        </w:rPr>
      </w:pPr>
      <w:r w:rsidRPr="00A448CA">
        <w:rPr>
          <w:rFonts w:asciiTheme="majorBidi" w:hAnsiTheme="majorBidi" w:cstheme="majorBidi"/>
        </w:rPr>
        <w:t xml:space="preserve">Hence, PBR, is 3 years </w:t>
      </w:r>
    </w:p>
    <w:p w:rsidR="00A54BE0" w:rsidRPr="0079510F" w:rsidRDefault="0079510F" w:rsidP="00644452">
      <w:pPr>
        <w:ind w:left="720"/>
        <w:jc w:val="both"/>
        <w:rPr>
          <w:rFonts w:asciiTheme="majorBidi" w:hAnsiTheme="majorBidi" w:cstheme="majorBidi"/>
          <w:b/>
          <w:bCs/>
          <w:sz w:val="24"/>
          <w:szCs w:val="24"/>
        </w:rPr>
      </w:pPr>
      <w:r>
        <w:rPr>
          <w:rFonts w:asciiTheme="majorBidi" w:hAnsiTheme="majorBidi" w:cstheme="majorBidi"/>
          <w:b/>
          <w:bCs/>
          <w:sz w:val="24"/>
          <w:szCs w:val="24"/>
        </w:rPr>
        <w:t>4.9.6..</w:t>
      </w:r>
      <w:r w:rsidR="00A54BE0" w:rsidRPr="0079510F">
        <w:rPr>
          <w:rFonts w:asciiTheme="majorBidi" w:hAnsiTheme="majorBidi" w:cstheme="majorBidi"/>
          <w:b/>
          <w:bCs/>
          <w:sz w:val="24"/>
          <w:szCs w:val="24"/>
        </w:rPr>
        <w:t xml:space="preserve">5. Accounting </w:t>
      </w:r>
      <w:r w:rsidRPr="0079510F">
        <w:rPr>
          <w:rFonts w:asciiTheme="majorBidi" w:hAnsiTheme="majorBidi" w:cstheme="majorBidi"/>
          <w:b/>
          <w:bCs/>
          <w:sz w:val="24"/>
          <w:szCs w:val="24"/>
        </w:rPr>
        <w:t xml:space="preserve">Rate Of Return </w:t>
      </w:r>
      <w:r w:rsidR="00A54BE0" w:rsidRPr="0079510F">
        <w:rPr>
          <w:rFonts w:asciiTheme="majorBidi" w:hAnsiTheme="majorBidi" w:cstheme="majorBidi"/>
          <w:b/>
          <w:bCs/>
          <w:sz w:val="24"/>
          <w:szCs w:val="24"/>
        </w:rPr>
        <w:t xml:space="preserve">(ARR) </w:t>
      </w:r>
    </w:p>
    <w:p w:rsidR="002D1E7F" w:rsidRPr="008E3714" w:rsidRDefault="00A54BE0" w:rsidP="005D2808">
      <w:pPr>
        <w:jc w:val="both"/>
        <w:rPr>
          <w:rFonts w:asciiTheme="majorBidi" w:hAnsiTheme="majorBidi" w:cstheme="majorBidi"/>
          <w:sz w:val="24"/>
          <w:szCs w:val="24"/>
        </w:rPr>
      </w:pPr>
      <w:r w:rsidRPr="008E3714">
        <w:rPr>
          <w:rFonts w:asciiTheme="majorBidi" w:hAnsiTheme="majorBidi" w:cstheme="majorBidi"/>
          <w:sz w:val="24"/>
          <w:szCs w:val="24"/>
        </w:rPr>
        <w:t>The yearly after tax income as a percentage of investment is known as accounting rate of return. It is based on accounting concept of return on investment. Under this method, average annual profit(after tax) is expressed as percentage of investment to measure the profitability of the investment proposal.</w:t>
      </w:r>
    </w:p>
    <w:p w:rsidR="002D1E7F" w:rsidRPr="008E3714" w:rsidRDefault="00A54BE0" w:rsidP="001D1044">
      <w:pPr>
        <w:numPr>
          <w:ilvl w:val="0"/>
          <w:numId w:val="52"/>
        </w:numPr>
        <w:jc w:val="both"/>
        <w:rPr>
          <w:rFonts w:asciiTheme="majorBidi" w:hAnsiTheme="majorBidi" w:cstheme="majorBidi"/>
          <w:sz w:val="24"/>
          <w:szCs w:val="24"/>
        </w:rPr>
      </w:pPr>
      <w:r w:rsidRPr="008E3714">
        <w:rPr>
          <w:rFonts w:asciiTheme="majorBidi" w:hAnsiTheme="majorBidi" w:cstheme="majorBidi"/>
          <w:sz w:val="24"/>
          <w:szCs w:val="24"/>
        </w:rPr>
        <w:t xml:space="preserve">It is also known as unadjusted rate of return, since it does not take into account the time value of money. There is no unanimity regarding the definition of the rate of return. </w:t>
      </w:r>
    </w:p>
    <w:p w:rsidR="00A448CA" w:rsidRPr="00A448CA" w:rsidRDefault="00A448CA" w:rsidP="001D1044">
      <w:pPr>
        <w:numPr>
          <w:ilvl w:val="0"/>
          <w:numId w:val="52"/>
        </w:numPr>
        <w:jc w:val="both"/>
        <w:rPr>
          <w:rFonts w:asciiTheme="majorBidi" w:hAnsiTheme="majorBidi" w:cstheme="majorBidi"/>
          <w:b/>
          <w:bCs/>
        </w:rPr>
      </w:pPr>
      <w:r w:rsidRPr="00A448CA">
        <w:rPr>
          <w:rFonts w:asciiTheme="majorBidi" w:hAnsiTheme="majorBidi" w:cstheme="majorBidi"/>
          <w:b/>
          <w:bCs/>
        </w:rPr>
        <w:t xml:space="preserve">ARR= </w:t>
      </w:r>
      <w:r w:rsidRPr="00A448CA">
        <w:rPr>
          <w:rFonts w:asciiTheme="majorBidi" w:hAnsiTheme="majorBidi" w:cstheme="majorBidi"/>
          <w:b/>
          <w:bCs/>
          <w:u w:val="single"/>
        </w:rPr>
        <w:t>Average income</w:t>
      </w:r>
      <w:r w:rsidRPr="00A448CA">
        <w:rPr>
          <w:rFonts w:asciiTheme="majorBidi" w:hAnsiTheme="majorBidi" w:cstheme="majorBidi"/>
          <w:b/>
          <w:bCs/>
        </w:rPr>
        <w:t xml:space="preserve"> x 100    or </w:t>
      </w:r>
      <w:r w:rsidRPr="00A448CA">
        <w:rPr>
          <w:rFonts w:asciiTheme="majorBidi" w:hAnsiTheme="majorBidi" w:cstheme="majorBidi"/>
          <w:b/>
          <w:bCs/>
          <w:u w:val="single"/>
        </w:rPr>
        <w:t>Average Income</w:t>
      </w:r>
      <w:r w:rsidRPr="00A448CA">
        <w:rPr>
          <w:rFonts w:asciiTheme="majorBidi" w:hAnsiTheme="majorBidi" w:cstheme="majorBidi"/>
          <w:b/>
          <w:bCs/>
        </w:rPr>
        <w:t xml:space="preserve">  </w:t>
      </w:r>
    </w:p>
    <w:p w:rsidR="00A448CA" w:rsidRPr="00A448CA" w:rsidRDefault="00A448CA" w:rsidP="00A448CA">
      <w:pPr>
        <w:ind w:left="720"/>
        <w:jc w:val="both"/>
        <w:rPr>
          <w:rFonts w:asciiTheme="majorBidi" w:hAnsiTheme="majorBidi" w:cstheme="majorBidi"/>
          <w:b/>
          <w:bCs/>
        </w:rPr>
      </w:pPr>
      <w:r>
        <w:rPr>
          <w:rFonts w:asciiTheme="majorBidi" w:hAnsiTheme="majorBidi" w:cstheme="majorBidi"/>
          <w:b/>
          <w:bCs/>
        </w:rPr>
        <w:t xml:space="preserve">     </w:t>
      </w:r>
      <w:r w:rsidRPr="00A448CA">
        <w:rPr>
          <w:rFonts w:asciiTheme="majorBidi" w:hAnsiTheme="majorBidi" w:cstheme="majorBidi"/>
          <w:b/>
          <w:bCs/>
        </w:rPr>
        <w:t xml:space="preserve"> </w:t>
      </w:r>
      <w:r>
        <w:rPr>
          <w:rFonts w:asciiTheme="majorBidi" w:hAnsiTheme="majorBidi" w:cstheme="majorBidi"/>
          <w:b/>
          <w:bCs/>
        </w:rPr>
        <w:t xml:space="preserve">   </w:t>
      </w:r>
      <w:r w:rsidRPr="00A448CA">
        <w:rPr>
          <w:rFonts w:asciiTheme="majorBidi" w:hAnsiTheme="majorBidi" w:cstheme="majorBidi"/>
          <w:b/>
          <w:bCs/>
        </w:rPr>
        <w:t xml:space="preserve">  Average investment           Total Investment </w:t>
      </w:r>
    </w:p>
    <w:p w:rsidR="00A448CA" w:rsidRDefault="00A448CA" w:rsidP="005D2808">
      <w:pPr>
        <w:jc w:val="both"/>
        <w:rPr>
          <w:rFonts w:asciiTheme="majorBidi" w:hAnsiTheme="majorBidi" w:cstheme="majorBidi"/>
          <w:b/>
          <w:bCs/>
          <w:sz w:val="24"/>
          <w:szCs w:val="24"/>
        </w:rPr>
      </w:pPr>
    </w:p>
    <w:p w:rsidR="00A448CA" w:rsidRDefault="00A448CA" w:rsidP="005D2808">
      <w:pPr>
        <w:jc w:val="both"/>
        <w:rPr>
          <w:rFonts w:asciiTheme="majorBidi" w:hAnsiTheme="majorBidi" w:cstheme="majorBidi"/>
          <w:b/>
          <w:bCs/>
          <w:sz w:val="24"/>
          <w:szCs w:val="24"/>
        </w:rPr>
      </w:pPr>
    </w:p>
    <w:p w:rsidR="002D1E7F" w:rsidRPr="008E3714" w:rsidRDefault="00A54BE0" w:rsidP="005D2808">
      <w:pPr>
        <w:jc w:val="both"/>
        <w:rPr>
          <w:rFonts w:asciiTheme="majorBidi" w:hAnsiTheme="majorBidi" w:cstheme="majorBidi"/>
          <w:sz w:val="24"/>
          <w:szCs w:val="24"/>
        </w:rPr>
      </w:pPr>
      <w:r w:rsidRPr="008E3714">
        <w:rPr>
          <w:rFonts w:asciiTheme="majorBidi" w:hAnsiTheme="majorBidi" w:cstheme="majorBidi"/>
          <w:b/>
          <w:bCs/>
          <w:sz w:val="24"/>
          <w:szCs w:val="24"/>
        </w:rPr>
        <w:t xml:space="preserve">Decision criterion: </w:t>
      </w:r>
      <w:r w:rsidRPr="008E3714">
        <w:rPr>
          <w:rFonts w:asciiTheme="majorBidi" w:hAnsiTheme="majorBidi" w:cstheme="majorBidi"/>
          <w:sz w:val="24"/>
          <w:szCs w:val="24"/>
        </w:rPr>
        <w:t>A minimum rate of return is pre-determined and the projects</w:t>
      </w:r>
      <w:r w:rsidRPr="008E3714">
        <w:rPr>
          <w:rFonts w:asciiTheme="majorBidi" w:hAnsiTheme="majorBidi" w:cstheme="majorBidi"/>
          <w:b/>
          <w:bCs/>
          <w:sz w:val="24"/>
          <w:szCs w:val="24"/>
        </w:rPr>
        <w:t xml:space="preserve"> </w:t>
      </w:r>
      <w:r w:rsidRPr="008E3714">
        <w:rPr>
          <w:rFonts w:asciiTheme="majorBidi" w:hAnsiTheme="majorBidi" w:cstheme="majorBidi"/>
          <w:sz w:val="24"/>
          <w:szCs w:val="24"/>
        </w:rPr>
        <w:t xml:space="preserve">yielding lower returns are rejected. This pre decided rate is known as cut off rate. </w:t>
      </w:r>
    </w:p>
    <w:p w:rsidR="002D1E7F" w:rsidRPr="008E3714" w:rsidRDefault="00A54BE0" w:rsidP="001D1044">
      <w:pPr>
        <w:numPr>
          <w:ilvl w:val="0"/>
          <w:numId w:val="52"/>
        </w:numPr>
        <w:jc w:val="both"/>
        <w:rPr>
          <w:rFonts w:asciiTheme="majorBidi" w:hAnsiTheme="majorBidi" w:cstheme="majorBidi"/>
          <w:sz w:val="24"/>
          <w:szCs w:val="24"/>
        </w:rPr>
      </w:pPr>
      <w:r w:rsidRPr="008E3714">
        <w:rPr>
          <w:rFonts w:asciiTheme="majorBidi" w:hAnsiTheme="majorBidi" w:cstheme="majorBidi"/>
          <w:sz w:val="24"/>
          <w:szCs w:val="24"/>
        </w:rPr>
        <w:t xml:space="preserve">In case of various alternative projects, their ranking is done as per the ARR of each project. The project with the highest ARR will have the top priority while the project with the lowest ARR will be assigned lowest priority. </w:t>
      </w:r>
    </w:p>
    <w:p w:rsidR="002D1E7F" w:rsidRPr="008E3714" w:rsidRDefault="00A54BE0" w:rsidP="001D1044">
      <w:pPr>
        <w:numPr>
          <w:ilvl w:val="0"/>
          <w:numId w:val="52"/>
        </w:numPr>
        <w:jc w:val="both"/>
        <w:rPr>
          <w:rFonts w:asciiTheme="majorBidi" w:hAnsiTheme="majorBidi" w:cstheme="majorBidi"/>
          <w:sz w:val="24"/>
          <w:szCs w:val="24"/>
        </w:rPr>
      </w:pPr>
      <w:r w:rsidRPr="008E3714">
        <w:rPr>
          <w:rFonts w:asciiTheme="majorBidi" w:hAnsiTheme="majorBidi" w:cstheme="majorBidi"/>
          <w:sz w:val="24"/>
          <w:szCs w:val="24"/>
        </w:rPr>
        <w:t>Obviously, projects having higher ARR would be preferred to projects which have lower ARR.</w:t>
      </w:r>
    </w:p>
    <w:p w:rsidR="002D1E7F" w:rsidRDefault="00A54BE0" w:rsidP="001D1044">
      <w:pPr>
        <w:numPr>
          <w:ilvl w:val="0"/>
          <w:numId w:val="52"/>
        </w:numPr>
        <w:jc w:val="both"/>
        <w:rPr>
          <w:rFonts w:asciiTheme="majorBidi" w:hAnsiTheme="majorBidi" w:cstheme="majorBidi"/>
          <w:sz w:val="24"/>
          <w:szCs w:val="24"/>
        </w:rPr>
      </w:pPr>
      <w:r w:rsidRPr="008E3714">
        <w:rPr>
          <w:rFonts w:asciiTheme="majorBidi" w:hAnsiTheme="majorBidi" w:cstheme="majorBidi"/>
          <w:sz w:val="24"/>
          <w:szCs w:val="24"/>
        </w:rPr>
        <w:t xml:space="preserve">NB: Payback period method and accounting rate of return method are called traditional methods of project appraisal or ‘unadjusted time methods’, because these methods basically ignore the time value of money. </w:t>
      </w:r>
    </w:p>
    <w:p w:rsidR="00000000" w:rsidRPr="00A448CA" w:rsidRDefault="001D1044" w:rsidP="00A448CA">
      <w:pPr>
        <w:ind w:left="360"/>
        <w:jc w:val="both"/>
        <w:rPr>
          <w:rFonts w:asciiTheme="majorBidi" w:hAnsiTheme="majorBidi" w:cstheme="majorBidi"/>
          <w:sz w:val="24"/>
          <w:szCs w:val="24"/>
        </w:rPr>
      </w:pPr>
      <w:r w:rsidRPr="00A448CA">
        <w:rPr>
          <w:rFonts w:asciiTheme="majorBidi" w:hAnsiTheme="majorBidi" w:cstheme="majorBidi"/>
          <w:sz w:val="24"/>
          <w:szCs w:val="24"/>
          <w:lang w:val="en-GB"/>
        </w:rPr>
        <w:t xml:space="preserve">An investment of $600,000 is expected to give returns as follows: </w:t>
      </w:r>
    </w:p>
    <w:p w:rsidR="00000000" w:rsidRPr="00A448CA" w:rsidRDefault="001D1044" w:rsidP="001D1044">
      <w:pPr>
        <w:numPr>
          <w:ilvl w:val="0"/>
          <w:numId w:val="52"/>
        </w:numPr>
        <w:jc w:val="both"/>
        <w:rPr>
          <w:rFonts w:asciiTheme="majorBidi" w:hAnsiTheme="majorBidi" w:cstheme="majorBidi"/>
          <w:sz w:val="24"/>
          <w:szCs w:val="24"/>
        </w:rPr>
      </w:pPr>
      <w:r w:rsidRPr="00A448CA">
        <w:rPr>
          <w:rFonts w:asciiTheme="majorBidi" w:hAnsiTheme="majorBidi" w:cstheme="majorBidi"/>
          <w:sz w:val="24"/>
          <w:szCs w:val="24"/>
          <w:lang w:val="en-GB"/>
        </w:rPr>
        <w:t xml:space="preserve">Year 1 ($50,000), </w:t>
      </w:r>
    </w:p>
    <w:p w:rsidR="00000000" w:rsidRPr="00A448CA" w:rsidRDefault="001D1044" w:rsidP="001D1044">
      <w:pPr>
        <w:numPr>
          <w:ilvl w:val="0"/>
          <w:numId w:val="52"/>
        </w:numPr>
        <w:jc w:val="both"/>
        <w:rPr>
          <w:rFonts w:asciiTheme="majorBidi" w:hAnsiTheme="majorBidi" w:cstheme="majorBidi"/>
          <w:sz w:val="24"/>
          <w:szCs w:val="24"/>
        </w:rPr>
      </w:pPr>
      <w:r w:rsidRPr="00A448CA">
        <w:rPr>
          <w:rFonts w:asciiTheme="majorBidi" w:hAnsiTheme="majorBidi" w:cstheme="majorBidi"/>
          <w:sz w:val="24"/>
          <w:szCs w:val="24"/>
          <w:lang w:val="en-GB"/>
        </w:rPr>
        <w:t xml:space="preserve">Year 2 ($150,000), </w:t>
      </w:r>
    </w:p>
    <w:p w:rsidR="00000000" w:rsidRPr="00A448CA" w:rsidRDefault="001D1044" w:rsidP="001D1044">
      <w:pPr>
        <w:numPr>
          <w:ilvl w:val="0"/>
          <w:numId w:val="52"/>
        </w:numPr>
        <w:jc w:val="both"/>
        <w:rPr>
          <w:rFonts w:asciiTheme="majorBidi" w:hAnsiTheme="majorBidi" w:cstheme="majorBidi"/>
          <w:sz w:val="24"/>
          <w:szCs w:val="24"/>
        </w:rPr>
      </w:pPr>
      <w:r w:rsidRPr="00A448CA">
        <w:rPr>
          <w:rFonts w:asciiTheme="majorBidi" w:hAnsiTheme="majorBidi" w:cstheme="majorBidi"/>
          <w:sz w:val="24"/>
          <w:szCs w:val="24"/>
          <w:lang w:val="en-GB"/>
        </w:rPr>
        <w:t xml:space="preserve">Year 3 ($80,000), and </w:t>
      </w:r>
    </w:p>
    <w:p w:rsidR="00A448CA" w:rsidRPr="00A448CA" w:rsidRDefault="001D1044" w:rsidP="001D1044">
      <w:pPr>
        <w:numPr>
          <w:ilvl w:val="0"/>
          <w:numId w:val="52"/>
        </w:numPr>
        <w:jc w:val="both"/>
        <w:rPr>
          <w:rFonts w:asciiTheme="majorBidi" w:hAnsiTheme="majorBidi" w:cstheme="majorBidi"/>
          <w:sz w:val="24"/>
          <w:szCs w:val="24"/>
        </w:rPr>
      </w:pPr>
      <w:r w:rsidRPr="00A448CA">
        <w:rPr>
          <w:rFonts w:asciiTheme="majorBidi" w:hAnsiTheme="majorBidi" w:cstheme="majorBidi"/>
          <w:sz w:val="24"/>
          <w:szCs w:val="24"/>
          <w:lang w:val="en-GB"/>
        </w:rPr>
        <w:t>Year 4 ($20,000).</w:t>
      </w:r>
    </w:p>
    <w:p w:rsidR="00A448CA" w:rsidRPr="00A448CA" w:rsidRDefault="00A448CA" w:rsidP="00A448CA">
      <w:pPr>
        <w:ind w:left="360"/>
        <w:rPr>
          <w:rFonts w:asciiTheme="majorBidi" w:hAnsiTheme="majorBidi" w:cstheme="majorBidi"/>
          <w:sz w:val="24"/>
          <w:szCs w:val="24"/>
        </w:rPr>
      </w:pPr>
      <w:r>
        <w:rPr>
          <w:rFonts w:asciiTheme="majorBidi" w:hAnsiTheme="majorBidi" w:cstheme="majorBidi"/>
          <w:sz w:val="24"/>
          <w:szCs w:val="24"/>
          <w:lang w:val="en-GB"/>
        </w:rPr>
        <w:t>Calculate</w:t>
      </w:r>
      <w:r w:rsidR="001204C6">
        <w:rPr>
          <w:rFonts w:asciiTheme="majorBidi" w:hAnsiTheme="majorBidi" w:cstheme="majorBidi"/>
          <w:sz w:val="24"/>
          <w:szCs w:val="24"/>
          <w:lang w:val="en-GB"/>
        </w:rPr>
        <w:t xml:space="preserve"> </w:t>
      </w:r>
      <w:r w:rsidR="001D1044" w:rsidRPr="00A448CA">
        <w:rPr>
          <w:rFonts w:asciiTheme="majorBidi" w:hAnsiTheme="majorBidi" w:cstheme="majorBidi"/>
          <w:sz w:val="24"/>
          <w:szCs w:val="24"/>
          <w:lang w:val="en-GB"/>
        </w:rPr>
        <w:t>the aver</w:t>
      </w:r>
      <w:r>
        <w:rPr>
          <w:rFonts w:asciiTheme="majorBidi" w:hAnsiTheme="majorBidi" w:cstheme="majorBidi"/>
          <w:sz w:val="24"/>
          <w:szCs w:val="24"/>
          <w:lang w:val="en-GB"/>
        </w:rPr>
        <w:t xml:space="preserve">age rate of return. </w:t>
      </w:r>
    </w:p>
    <w:p w:rsidR="00000000" w:rsidRPr="00A448CA" w:rsidRDefault="001D1044" w:rsidP="00A448CA">
      <w:pPr>
        <w:ind w:left="720"/>
        <w:rPr>
          <w:rFonts w:asciiTheme="majorBidi" w:hAnsiTheme="majorBidi" w:cstheme="majorBidi"/>
          <w:sz w:val="24"/>
          <w:szCs w:val="24"/>
        </w:rPr>
      </w:pPr>
      <w:r w:rsidRPr="00A448CA">
        <w:rPr>
          <w:rFonts w:asciiTheme="majorBidi" w:hAnsiTheme="majorBidi" w:cstheme="majorBidi"/>
          <w:sz w:val="24"/>
          <w:szCs w:val="24"/>
          <w:lang w:val="en-GB"/>
        </w:rPr>
        <w:t>Total returns over the four years</w:t>
      </w:r>
    </w:p>
    <w:p w:rsidR="00A448CA" w:rsidRPr="00A448CA" w:rsidRDefault="00A448CA" w:rsidP="00A448CA">
      <w:pPr>
        <w:ind w:left="720"/>
        <w:jc w:val="both"/>
        <w:rPr>
          <w:rFonts w:asciiTheme="majorBidi" w:hAnsiTheme="majorBidi" w:cstheme="majorBidi"/>
          <w:sz w:val="24"/>
          <w:szCs w:val="24"/>
        </w:rPr>
      </w:pPr>
      <w:r w:rsidRPr="00A448CA">
        <w:rPr>
          <w:rFonts w:asciiTheme="majorBidi" w:hAnsiTheme="majorBidi" w:cstheme="majorBidi"/>
          <w:sz w:val="24"/>
          <w:szCs w:val="24"/>
          <w:lang w:val="en-GB"/>
        </w:rPr>
        <w:tab/>
        <w:t xml:space="preserve"> = 50,000 + 150,000 + 80,000 + 20,000 = $300,000</w:t>
      </w:r>
    </w:p>
    <w:p w:rsidR="00000000" w:rsidRPr="00A448CA" w:rsidRDefault="001D1044" w:rsidP="001D1044">
      <w:pPr>
        <w:numPr>
          <w:ilvl w:val="0"/>
          <w:numId w:val="64"/>
        </w:numPr>
        <w:jc w:val="both"/>
        <w:rPr>
          <w:rFonts w:asciiTheme="majorBidi" w:hAnsiTheme="majorBidi" w:cstheme="majorBidi"/>
          <w:sz w:val="24"/>
          <w:szCs w:val="24"/>
        </w:rPr>
      </w:pPr>
      <w:r w:rsidRPr="00A448CA">
        <w:rPr>
          <w:rFonts w:asciiTheme="majorBidi" w:hAnsiTheme="majorBidi" w:cstheme="majorBidi"/>
          <w:sz w:val="24"/>
          <w:szCs w:val="24"/>
          <w:lang w:val="en-GB"/>
        </w:rPr>
        <w:t>Average returns per annum =</w:t>
      </w:r>
    </w:p>
    <w:p w:rsidR="00000000" w:rsidRPr="00A448CA" w:rsidRDefault="001D1044" w:rsidP="001D1044">
      <w:pPr>
        <w:numPr>
          <w:ilvl w:val="1"/>
          <w:numId w:val="64"/>
        </w:numPr>
        <w:jc w:val="both"/>
        <w:rPr>
          <w:rFonts w:asciiTheme="majorBidi" w:hAnsiTheme="majorBidi" w:cstheme="majorBidi"/>
          <w:sz w:val="24"/>
          <w:szCs w:val="24"/>
        </w:rPr>
      </w:pPr>
      <w:r w:rsidRPr="00A448CA">
        <w:rPr>
          <w:rFonts w:asciiTheme="majorBidi" w:hAnsiTheme="majorBidi" w:cstheme="majorBidi"/>
          <w:sz w:val="24"/>
          <w:szCs w:val="24"/>
          <w:lang w:val="en-GB"/>
        </w:rPr>
        <w:t xml:space="preserve"> 300,000 / 4 = $75,000</w:t>
      </w:r>
    </w:p>
    <w:p w:rsidR="00000000" w:rsidRPr="00A448CA" w:rsidRDefault="001D1044" w:rsidP="001D1044">
      <w:pPr>
        <w:numPr>
          <w:ilvl w:val="0"/>
          <w:numId w:val="64"/>
        </w:numPr>
        <w:jc w:val="both"/>
        <w:rPr>
          <w:rFonts w:asciiTheme="majorBidi" w:hAnsiTheme="majorBidi" w:cstheme="majorBidi"/>
          <w:sz w:val="24"/>
          <w:szCs w:val="24"/>
        </w:rPr>
      </w:pPr>
      <w:r w:rsidRPr="00A448CA">
        <w:rPr>
          <w:rFonts w:asciiTheme="majorBidi" w:hAnsiTheme="majorBidi" w:cstheme="majorBidi"/>
          <w:sz w:val="24"/>
          <w:szCs w:val="24"/>
          <w:lang w:val="en-GB"/>
        </w:rPr>
        <w:t>ARR = 75,000 / 600,000 = 12.5%</w:t>
      </w:r>
    </w:p>
    <w:p w:rsidR="00A54BE0" w:rsidRPr="008E3714" w:rsidRDefault="00A54BE0" w:rsidP="00644452">
      <w:pPr>
        <w:ind w:left="720"/>
        <w:jc w:val="both"/>
        <w:rPr>
          <w:rFonts w:asciiTheme="majorBidi" w:hAnsiTheme="majorBidi" w:cstheme="majorBidi"/>
          <w:sz w:val="24"/>
          <w:szCs w:val="24"/>
        </w:rPr>
      </w:pPr>
    </w:p>
    <w:sectPr w:rsidR="00A54BE0" w:rsidRPr="008E3714" w:rsidSect="009D008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044" w:rsidRDefault="001D1044" w:rsidP="00A956FF">
      <w:pPr>
        <w:spacing w:after="0" w:line="240" w:lineRule="auto"/>
      </w:pPr>
      <w:r>
        <w:separator/>
      </w:r>
    </w:p>
  </w:endnote>
  <w:endnote w:type="continuationSeparator" w:id="1">
    <w:p w:rsidR="001D1044" w:rsidRDefault="001D1044" w:rsidP="00A956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96282"/>
      <w:docPartObj>
        <w:docPartGallery w:val="Page Numbers (Bottom of Page)"/>
        <w:docPartUnique/>
      </w:docPartObj>
    </w:sdtPr>
    <w:sdtEndPr>
      <w:rPr>
        <w:color w:val="7F7F7F" w:themeColor="background1" w:themeShade="7F"/>
        <w:spacing w:val="60"/>
      </w:rPr>
    </w:sdtEndPr>
    <w:sdtContent>
      <w:p w:rsidR="00E40978" w:rsidRDefault="00E40978">
        <w:pPr>
          <w:pStyle w:val="Footer"/>
          <w:pBdr>
            <w:top w:val="single" w:sz="4" w:space="1" w:color="D9D9D9" w:themeColor="background1" w:themeShade="D9"/>
          </w:pBdr>
          <w:rPr>
            <w:b/>
          </w:rPr>
        </w:pPr>
        <w:fldSimple w:instr=" PAGE   \* MERGEFORMAT ">
          <w:r w:rsidR="001204C6" w:rsidRPr="001204C6">
            <w:rPr>
              <w:b/>
              <w:noProof/>
            </w:rPr>
            <w:t>32</w:t>
          </w:r>
        </w:fldSimple>
        <w:r>
          <w:rPr>
            <w:b/>
          </w:rPr>
          <w:t xml:space="preserve"> | </w:t>
        </w:r>
        <w:r>
          <w:rPr>
            <w:color w:val="7F7F7F" w:themeColor="background1" w:themeShade="7F"/>
            <w:spacing w:val="60"/>
          </w:rPr>
          <w:t>Page</w:t>
        </w:r>
      </w:p>
    </w:sdtContent>
  </w:sdt>
  <w:p w:rsidR="00E40978" w:rsidRDefault="00E409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044" w:rsidRDefault="001D1044" w:rsidP="00A956FF">
      <w:pPr>
        <w:spacing w:after="0" w:line="240" w:lineRule="auto"/>
      </w:pPr>
      <w:r>
        <w:separator/>
      </w:r>
    </w:p>
  </w:footnote>
  <w:footnote w:type="continuationSeparator" w:id="1">
    <w:p w:rsidR="001D1044" w:rsidRDefault="001D1044" w:rsidP="00A956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597A"/>
    <w:multiLevelType w:val="hybridMultilevel"/>
    <w:tmpl w:val="CA1E9CF6"/>
    <w:lvl w:ilvl="0" w:tplc="2D00AC6A">
      <w:start w:val="1"/>
      <w:numFmt w:val="bullet"/>
      <w:lvlText w:val=""/>
      <w:lvlJc w:val="left"/>
      <w:pPr>
        <w:tabs>
          <w:tab w:val="num" w:pos="720"/>
        </w:tabs>
        <w:ind w:left="720" w:hanging="360"/>
      </w:pPr>
      <w:rPr>
        <w:rFonts w:ascii="Wingdings" w:hAnsi="Wingdings" w:hint="default"/>
      </w:rPr>
    </w:lvl>
    <w:lvl w:ilvl="1" w:tplc="079C58BC">
      <w:start w:val="1"/>
      <w:numFmt w:val="bullet"/>
      <w:lvlText w:val=""/>
      <w:lvlJc w:val="left"/>
      <w:pPr>
        <w:tabs>
          <w:tab w:val="num" w:pos="1440"/>
        </w:tabs>
        <w:ind w:left="1440" w:hanging="360"/>
      </w:pPr>
      <w:rPr>
        <w:rFonts w:ascii="Wingdings" w:hAnsi="Wingdings" w:hint="default"/>
      </w:rPr>
    </w:lvl>
    <w:lvl w:ilvl="2" w:tplc="7EDE7D62" w:tentative="1">
      <w:start w:val="1"/>
      <w:numFmt w:val="bullet"/>
      <w:lvlText w:val=""/>
      <w:lvlJc w:val="left"/>
      <w:pPr>
        <w:tabs>
          <w:tab w:val="num" w:pos="2160"/>
        </w:tabs>
        <w:ind w:left="2160" w:hanging="360"/>
      </w:pPr>
      <w:rPr>
        <w:rFonts w:ascii="Wingdings" w:hAnsi="Wingdings" w:hint="default"/>
      </w:rPr>
    </w:lvl>
    <w:lvl w:ilvl="3" w:tplc="8C482186" w:tentative="1">
      <w:start w:val="1"/>
      <w:numFmt w:val="bullet"/>
      <w:lvlText w:val=""/>
      <w:lvlJc w:val="left"/>
      <w:pPr>
        <w:tabs>
          <w:tab w:val="num" w:pos="2880"/>
        </w:tabs>
        <w:ind w:left="2880" w:hanging="360"/>
      </w:pPr>
      <w:rPr>
        <w:rFonts w:ascii="Wingdings" w:hAnsi="Wingdings" w:hint="default"/>
      </w:rPr>
    </w:lvl>
    <w:lvl w:ilvl="4" w:tplc="953A5A58" w:tentative="1">
      <w:start w:val="1"/>
      <w:numFmt w:val="bullet"/>
      <w:lvlText w:val=""/>
      <w:lvlJc w:val="left"/>
      <w:pPr>
        <w:tabs>
          <w:tab w:val="num" w:pos="3600"/>
        </w:tabs>
        <w:ind w:left="3600" w:hanging="360"/>
      </w:pPr>
      <w:rPr>
        <w:rFonts w:ascii="Wingdings" w:hAnsi="Wingdings" w:hint="default"/>
      </w:rPr>
    </w:lvl>
    <w:lvl w:ilvl="5" w:tplc="62B2A638" w:tentative="1">
      <w:start w:val="1"/>
      <w:numFmt w:val="bullet"/>
      <w:lvlText w:val=""/>
      <w:lvlJc w:val="left"/>
      <w:pPr>
        <w:tabs>
          <w:tab w:val="num" w:pos="4320"/>
        </w:tabs>
        <w:ind w:left="4320" w:hanging="360"/>
      </w:pPr>
      <w:rPr>
        <w:rFonts w:ascii="Wingdings" w:hAnsi="Wingdings" w:hint="default"/>
      </w:rPr>
    </w:lvl>
    <w:lvl w:ilvl="6" w:tplc="1FEAB8D0" w:tentative="1">
      <w:start w:val="1"/>
      <w:numFmt w:val="bullet"/>
      <w:lvlText w:val=""/>
      <w:lvlJc w:val="left"/>
      <w:pPr>
        <w:tabs>
          <w:tab w:val="num" w:pos="5040"/>
        </w:tabs>
        <w:ind w:left="5040" w:hanging="360"/>
      </w:pPr>
      <w:rPr>
        <w:rFonts w:ascii="Wingdings" w:hAnsi="Wingdings" w:hint="default"/>
      </w:rPr>
    </w:lvl>
    <w:lvl w:ilvl="7" w:tplc="AC62BA78" w:tentative="1">
      <w:start w:val="1"/>
      <w:numFmt w:val="bullet"/>
      <w:lvlText w:val=""/>
      <w:lvlJc w:val="left"/>
      <w:pPr>
        <w:tabs>
          <w:tab w:val="num" w:pos="5760"/>
        </w:tabs>
        <w:ind w:left="5760" w:hanging="360"/>
      </w:pPr>
      <w:rPr>
        <w:rFonts w:ascii="Wingdings" w:hAnsi="Wingdings" w:hint="default"/>
      </w:rPr>
    </w:lvl>
    <w:lvl w:ilvl="8" w:tplc="2B523D6C" w:tentative="1">
      <w:start w:val="1"/>
      <w:numFmt w:val="bullet"/>
      <w:lvlText w:val=""/>
      <w:lvlJc w:val="left"/>
      <w:pPr>
        <w:tabs>
          <w:tab w:val="num" w:pos="6480"/>
        </w:tabs>
        <w:ind w:left="6480" w:hanging="360"/>
      </w:pPr>
      <w:rPr>
        <w:rFonts w:ascii="Wingdings" w:hAnsi="Wingdings" w:hint="default"/>
      </w:rPr>
    </w:lvl>
  </w:abstractNum>
  <w:abstractNum w:abstractNumId="1">
    <w:nsid w:val="037D0E8F"/>
    <w:multiLevelType w:val="hybridMultilevel"/>
    <w:tmpl w:val="4FC8FCF2"/>
    <w:lvl w:ilvl="0" w:tplc="8D187030">
      <w:start w:val="1"/>
      <w:numFmt w:val="bullet"/>
      <w:lvlText w:val=""/>
      <w:lvlJc w:val="left"/>
      <w:pPr>
        <w:tabs>
          <w:tab w:val="num" w:pos="720"/>
        </w:tabs>
        <w:ind w:left="720" w:hanging="360"/>
      </w:pPr>
      <w:rPr>
        <w:rFonts w:ascii="Wingdings 2" w:hAnsi="Wingdings 2" w:hint="default"/>
      </w:rPr>
    </w:lvl>
    <w:lvl w:ilvl="1" w:tplc="4BC8B034" w:tentative="1">
      <w:start w:val="1"/>
      <w:numFmt w:val="bullet"/>
      <w:lvlText w:val=""/>
      <w:lvlJc w:val="left"/>
      <w:pPr>
        <w:tabs>
          <w:tab w:val="num" w:pos="1440"/>
        </w:tabs>
        <w:ind w:left="1440" w:hanging="360"/>
      </w:pPr>
      <w:rPr>
        <w:rFonts w:ascii="Wingdings 2" w:hAnsi="Wingdings 2" w:hint="default"/>
      </w:rPr>
    </w:lvl>
    <w:lvl w:ilvl="2" w:tplc="3EA837CE" w:tentative="1">
      <w:start w:val="1"/>
      <w:numFmt w:val="bullet"/>
      <w:lvlText w:val=""/>
      <w:lvlJc w:val="left"/>
      <w:pPr>
        <w:tabs>
          <w:tab w:val="num" w:pos="2160"/>
        </w:tabs>
        <w:ind w:left="2160" w:hanging="360"/>
      </w:pPr>
      <w:rPr>
        <w:rFonts w:ascii="Wingdings 2" w:hAnsi="Wingdings 2" w:hint="default"/>
      </w:rPr>
    </w:lvl>
    <w:lvl w:ilvl="3" w:tplc="64381082" w:tentative="1">
      <w:start w:val="1"/>
      <w:numFmt w:val="bullet"/>
      <w:lvlText w:val=""/>
      <w:lvlJc w:val="left"/>
      <w:pPr>
        <w:tabs>
          <w:tab w:val="num" w:pos="2880"/>
        </w:tabs>
        <w:ind w:left="2880" w:hanging="360"/>
      </w:pPr>
      <w:rPr>
        <w:rFonts w:ascii="Wingdings 2" w:hAnsi="Wingdings 2" w:hint="default"/>
      </w:rPr>
    </w:lvl>
    <w:lvl w:ilvl="4" w:tplc="C8FCE78E" w:tentative="1">
      <w:start w:val="1"/>
      <w:numFmt w:val="bullet"/>
      <w:lvlText w:val=""/>
      <w:lvlJc w:val="left"/>
      <w:pPr>
        <w:tabs>
          <w:tab w:val="num" w:pos="3600"/>
        </w:tabs>
        <w:ind w:left="3600" w:hanging="360"/>
      </w:pPr>
      <w:rPr>
        <w:rFonts w:ascii="Wingdings 2" w:hAnsi="Wingdings 2" w:hint="default"/>
      </w:rPr>
    </w:lvl>
    <w:lvl w:ilvl="5" w:tplc="BC024462" w:tentative="1">
      <w:start w:val="1"/>
      <w:numFmt w:val="bullet"/>
      <w:lvlText w:val=""/>
      <w:lvlJc w:val="left"/>
      <w:pPr>
        <w:tabs>
          <w:tab w:val="num" w:pos="4320"/>
        </w:tabs>
        <w:ind w:left="4320" w:hanging="360"/>
      </w:pPr>
      <w:rPr>
        <w:rFonts w:ascii="Wingdings 2" w:hAnsi="Wingdings 2" w:hint="default"/>
      </w:rPr>
    </w:lvl>
    <w:lvl w:ilvl="6" w:tplc="DB3409CE" w:tentative="1">
      <w:start w:val="1"/>
      <w:numFmt w:val="bullet"/>
      <w:lvlText w:val=""/>
      <w:lvlJc w:val="left"/>
      <w:pPr>
        <w:tabs>
          <w:tab w:val="num" w:pos="5040"/>
        </w:tabs>
        <w:ind w:left="5040" w:hanging="360"/>
      </w:pPr>
      <w:rPr>
        <w:rFonts w:ascii="Wingdings 2" w:hAnsi="Wingdings 2" w:hint="default"/>
      </w:rPr>
    </w:lvl>
    <w:lvl w:ilvl="7" w:tplc="6D56E8A2" w:tentative="1">
      <w:start w:val="1"/>
      <w:numFmt w:val="bullet"/>
      <w:lvlText w:val=""/>
      <w:lvlJc w:val="left"/>
      <w:pPr>
        <w:tabs>
          <w:tab w:val="num" w:pos="5760"/>
        </w:tabs>
        <w:ind w:left="5760" w:hanging="360"/>
      </w:pPr>
      <w:rPr>
        <w:rFonts w:ascii="Wingdings 2" w:hAnsi="Wingdings 2" w:hint="default"/>
      </w:rPr>
    </w:lvl>
    <w:lvl w:ilvl="8" w:tplc="37A881E2" w:tentative="1">
      <w:start w:val="1"/>
      <w:numFmt w:val="bullet"/>
      <w:lvlText w:val=""/>
      <w:lvlJc w:val="left"/>
      <w:pPr>
        <w:tabs>
          <w:tab w:val="num" w:pos="6480"/>
        </w:tabs>
        <w:ind w:left="6480" w:hanging="360"/>
      </w:pPr>
      <w:rPr>
        <w:rFonts w:ascii="Wingdings 2" w:hAnsi="Wingdings 2" w:hint="default"/>
      </w:rPr>
    </w:lvl>
  </w:abstractNum>
  <w:abstractNum w:abstractNumId="2">
    <w:nsid w:val="07810E27"/>
    <w:multiLevelType w:val="hybridMultilevel"/>
    <w:tmpl w:val="5C06B2E6"/>
    <w:lvl w:ilvl="0" w:tplc="9184EEB2">
      <w:start w:val="1"/>
      <w:numFmt w:val="bullet"/>
      <w:lvlText w:val=""/>
      <w:lvlJc w:val="left"/>
      <w:pPr>
        <w:tabs>
          <w:tab w:val="num" w:pos="720"/>
        </w:tabs>
        <w:ind w:left="720" w:hanging="360"/>
      </w:pPr>
      <w:rPr>
        <w:rFonts w:ascii="Wingdings 2" w:hAnsi="Wingdings 2" w:hint="default"/>
      </w:rPr>
    </w:lvl>
    <w:lvl w:ilvl="1" w:tplc="C1DA5AD8" w:tentative="1">
      <w:start w:val="1"/>
      <w:numFmt w:val="bullet"/>
      <w:lvlText w:val=""/>
      <w:lvlJc w:val="left"/>
      <w:pPr>
        <w:tabs>
          <w:tab w:val="num" w:pos="1440"/>
        </w:tabs>
        <w:ind w:left="1440" w:hanging="360"/>
      </w:pPr>
      <w:rPr>
        <w:rFonts w:ascii="Wingdings 2" w:hAnsi="Wingdings 2" w:hint="default"/>
      </w:rPr>
    </w:lvl>
    <w:lvl w:ilvl="2" w:tplc="8D02131C">
      <w:start w:val="1"/>
      <w:numFmt w:val="bullet"/>
      <w:lvlText w:val=""/>
      <w:lvlJc w:val="left"/>
      <w:pPr>
        <w:tabs>
          <w:tab w:val="num" w:pos="2160"/>
        </w:tabs>
        <w:ind w:left="2160" w:hanging="360"/>
      </w:pPr>
      <w:rPr>
        <w:rFonts w:ascii="Wingdings 2" w:hAnsi="Wingdings 2" w:hint="default"/>
      </w:rPr>
    </w:lvl>
    <w:lvl w:ilvl="3" w:tplc="983244B2" w:tentative="1">
      <w:start w:val="1"/>
      <w:numFmt w:val="bullet"/>
      <w:lvlText w:val=""/>
      <w:lvlJc w:val="left"/>
      <w:pPr>
        <w:tabs>
          <w:tab w:val="num" w:pos="2880"/>
        </w:tabs>
        <w:ind w:left="2880" w:hanging="360"/>
      </w:pPr>
      <w:rPr>
        <w:rFonts w:ascii="Wingdings 2" w:hAnsi="Wingdings 2" w:hint="default"/>
      </w:rPr>
    </w:lvl>
    <w:lvl w:ilvl="4" w:tplc="D4C406C8" w:tentative="1">
      <w:start w:val="1"/>
      <w:numFmt w:val="bullet"/>
      <w:lvlText w:val=""/>
      <w:lvlJc w:val="left"/>
      <w:pPr>
        <w:tabs>
          <w:tab w:val="num" w:pos="3600"/>
        </w:tabs>
        <w:ind w:left="3600" w:hanging="360"/>
      </w:pPr>
      <w:rPr>
        <w:rFonts w:ascii="Wingdings 2" w:hAnsi="Wingdings 2" w:hint="default"/>
      </w:rPr>
    </w:lvl>
    <w:lvl w:ilvl="5" w:tplc="AB7C3486" w:tentative="1">
      <w:start w:val="1"/>
      <w:numFmt w:val="bullet"/>
      <w:lvlText w:val=""/>
      <w:lvlJc w:val="left"/>
      <w:pPr>
        <w:tabs>
          <w:tab w:val="num" w:pos="4320"/>
        </w:tabs>
        <w:ind w:left="4320" w:hanging="360"/>
      </w:pPr>
      <w:rPr>
        <w:rFonts w:ascii="Wingdings 2" w:hAnsi="Wingdings 2" w:hint="default"/>
      </w:rPr>
    </w:lvl>
    <w:lvl w:ilvl="6" w:tplc="3EE2E8D8" w:tentative="1">
      <w:start w:val="1"/>
      <w:numFmt w:val="bullet"/>
      <w:lvlText w:val=""/>
      <w:lvlJc w:val="left"/>
      <w:pPr>
        <w:tabs>
          <w:tab w:val="num" w:pos="5040"/>
        </w:tabs>
        <w:ind w:left="5040" w:hanging="360"/>
      </w:pPr>
      <w:rPr>
        <w:rFonts w:ascii="Wingdings 2" w:hAnsi="Wingdings 2" w:hint="default"/>
      </w:rPr>
    </w:lvl>
    <w:lvl w:ilvl="7" w:tplc="4B3839B6" w:tentative="1">
      <w:start w:val="1"/>
      <w:numFmt w:val="bullet"/>
      <w:lvlText w:val=""/>
      <w:lvlJc w:val="left"/>
      <w:pPr>
        <w:tabs>
          <w:tab w:val="num" w:pos="5760"/>
        </w:tabs>
        <w:ind w:left="5760" w:hanging="360"/>
      </w:pPr>
      <w:rPr>
        <w:rFonts w:ascii="Wingdings 2" w:hAnsi="Wingdings 2" w:hint="default"/>
      </w:rPr>
    </w:lvl>
    <w:lvl w:ilvl="8" w:tplc="6EAE8D40" w:tentative="1">
      <w:start w:val="1"/>
      <w:numFmt w:val="bullet"/>
      <w:lvlText w:val=""/>
      <w:lvlJc w:val="left"/>
      <w:pPr>
        <w:tabs>
          <w:tab w:val="num" w:pos="6480"/>
        </w:tabs>
        <w:ind w:left="6480" w:hanging="360"/>
      </w:pPr>
      <w:rPr>
        <w:rFonts w:ascii="Wingdings 2" w:hAnsi="Wingdings 2" w:hint="default"/>
      </w:rPr>
    </w:lvl>
  </w:abstractNum>
  <w:abstractNum w:abstractNumId="3">
    <w:nsid w:val="08A730CC"/>
    <w:multiLevelType w:val="hybridMultilevel"/>
    <w:tmpl w:val="810C2F38"/>
    <w:lvl w:ilvl="0" w:tplc="CAD4A170">
      <w:start w:val="1"/>
      <w:numFmt w:val="bullet"/>
      <w:lvlText w:val=""/>
      <w:lvlJc w:val="left"/>
      <w:pPr>
        <w:tabs>
          <w:tab w:val="num" w:pos="720"/>
        </w:tabs>
        <w:ind w:left="720" w:hanging="360"/>
      </w:pPr>
      <w:rPr>
        <w:rFonts w:ascii="Wingdings 2" w:hAnsi="Wingdings 2" w:hint="default"/>
      </w:rPr>
    </w:lvl>
    <w:lvl w:ilvl="1" w:tplc="E3EC962A" w:tentative="1">
      <w:start w:val="1"/>
      <w:numFmt w:val="bullet"/>
      <w:lvlText w:val=""/>
      <w:lvlJc w:val="left"/>
      <w:pPr>
        <w:tabs>
          <w:tab w:val="num" w:pos="1440"/>
        </w:tabs>
        <w:ind w:left="1440" w:hanging="360"/>
      </w:pPr>
      <w:rPr>
        <w:rFonts w:ascii="Wingdings 2" w:hAnsi="Wingdings 2" w:hint="default"/>
      </w:rPr>
    </w:lvl>
    <w:lvl w:ilvl="2" w:tplc="5A6A2D8A" w:tentative="1">
      <w:start w:val="1"/>
      <w:numFmt w:val="bullet"/>
      <w:lvlText w:val=""/>
      <w:lvlJc w:val="left"/>
      <w:pPr>
        <w:tabs>
          <w:tab w:val="num" w:pos="2160"/>
        </w:tabs>
        <w:ind w:left="2160" w:hanging="360"/>
      </w:pPr>
      <w:rPr>
        <w:rFonts w:ascii="Wingdings 2" w:hAnsi="Wingdings 2" w:hint="default"/>
      </w:rPr>
    </w:lvl>
    <w:lvl w:ilvl="3" w:tplc="833068D4" w:tentative="1">
      <w:start w:val="1"/>
      <w:numFmt w:val="bullet"/>
      <w:lvlText w:val=""/>
      <w:lvlJc w:val="left"/>
      <w:pPr>
        <w:tabs>
          <w:tab w:val="num" w:pos="2880"/>
        </w:tabs>
        <w:ind w:left="2880" w:hanging="360"/>
      </w:pPr>
      <w:rPr>
        <w:rFonts w:ascii="Wingdings 2" w:hAnsi="Wingdings 2" w:hint="default"/>
      </w:rPr>
    </w:lvl>
    <w:lvl w:ilvl="4" w:tplc="E28CA074" w:tentative="1">
      <w:start w:val="1"/>
      <w:numFmt w:val="bullet"/>
      <w:lvlText w:val=""/>
      <w:lvlJc w:val="left"/>
      <w:pPr>
        <w:tabs>
          <w:tab w:val="num" w:pos="3600"/>
        </w:tabs>
        <w:ind w:left="3600" w:hanging="360"/>
      </w:pPr>
      <w:rPr>
        <w:rFonts w:ascii="Wingdings 2" w:hAnsi="Wingdings 2" w:hint="default"/>
      </w:rPr>
    </w:lvl>
    <w:lvl w:ilvl="5" w:tplc="2C1EDC56" w:tentative="1">
      <w:start w:val="1"/>
      <w:numFmt w:val="bullet"/>
      <w:lvlText w:val=""/>
      <w:lvlJc w:val="left"/>
      <w:pPr>
        <w:tabs>
          <w:tab w:val="num" w:pos="4320"/>
        </w:tabs>
        <w:ind w:left="4320" w:hanging="360"/>
      </w:pPr>
      <w:rPr>
        <w:rFonts w:ascii="Wingdings 2" w:hAnsi="Wingdings 2" w:hint="default"/>
      </w:rPr>
    </w:lvl>
    <w:lvl w:ilvl="6" w:tplc="85DE2BB0" w:tentative="1">
      <w:start w:val="1"/>
      <w:numFmt w:val="bullet"/>
      <w:lvlText w:val=""/>
      <w:lvlJc w:val="left"/>
      <w:pPr>
        <w:tabs>
          <w:tab w:val="num" w:pos="5040"/>
        </w:tabs>
        <w:ind w:left="5040" w:hanging="360"/>
      </w:pPr>
      <w:rPr>
        <w:rFonts w:ascii="Wingdings 2" w:hAnsi="Wingdings 2" w:hint="default"/>
      </w:rPr>
    </w:lvl>
    <w:lvl w:ilvl="7" w:tplc="76B466BA" w:tentative="1">
      <w:start w:val="1"/>
      <w:numFmt w:val="bullet"/>
      <w:lvlText w:val=""/>
      <w:lvlJc w:val="left"/>
      <w:pPr>
        <w:tabs>
          <w:tab w:val="num" w:pos="5760"/>
        </w:tabs>
        <w:ind w:left="5760" w:hanging="360"/>
      </w:pPr>
      <w:rPr>
        <w:rFonts w:ascii="Wingdings 2" w:hAnsi="Wingdings 2" w:hint="default"/>
      </w:rPr>
    </w:lvl>
    <w:lvl w:ilvl="8" w:tplc="494074CA" w:tentative="1">
      <w:start w:val="1"/>
      <w:numFmt w:val="bullet"/>
      <w:lvlText w:val=""/>
      <w:lvlJc w:val="left"/>
      <w:pPr>
        <w:tabs>
          <w:tab w:val="num" w:pos="6480"/>
        </w:tabs>
        <w:ind w:left="6480" w:hanging="360"/>
      </w:pPr>
      <w:rPr>
        <w:rFonts w:ascii="Wingdings 2" w:hAnsi="Wingdings 2" w:hint="default"/>
      </w:rPr>
    </w:lvl>
  </w:abstractNum>
  <w:abstractNum w:abstractNumId="4">
    <w:nsid w:val="08B53703"/>
    <w:multiLevelType w:val="hybridMultilevel"/>
    <w:tmpl w:val="5EF8B174"/>
    <w:lvl w:ilvl="0" w:tplc="3D0EB5A8">
      <w:start w:val="1"/>
      <w:numFmt w:val="bullet"/>
      <w:lvlText w:val=""/>
      <w:lvlJc w:val="left"/>
      <w:pPr>
        <w:tabs>
          <w:tab w:val="num" w:pos="720"/>
        </w:tabs>
        <w:ind w:left="720" w:hanging="360"/>
      </w:pPr>
      <w:rPr>
        <w:rFonts w:ascii="Wingdings 2" w:hAnsi="Wingdings 2" w:hint="default"/>
      </w:rPr>
    </w:lvl>
    <w:lvl w:ilvl="1" w:tplc="A41097C4" w:tentative="1">
      <w:start w:val="1"/>
      <w:numFmt w:val="bullet"/>
      <w:lvlText w:val=""/>
      <w:lvlJc w:val="left"/>
      <w:pPr>
        <w:tabs>
          <w:tab w:val="num" w:pos="1440"/>
        </w:tabs>
        <w:ind w:left="1440" w:hanging="360"/>
      </w:pPr>
      <w:rPr>
        <w:rFonts w:ascii="Wingdings 2" w:hAnsi="Wingdings 2" w:hint="default"/>
      </w:rPr>
    </w:lvl>
    <w:lvl w:ilvl="2" w:tplc="E1B67EB8" w:tentative="1">
      <w:start w:val="1"/>
      <w:numFmt w:val="bullet"/>
      <w:lvlText w:val=""/>
      <w:lvlJc w:val="left"/>
      <w:pPr>
        <w:tabs>
          <w:tab w:val="num" w:pos="2160"/>
        </w:tabs>
        <w:ind w:left="2160" w:hanging="360"/>
      </w:pPr>
      <w:rPr>
        <w:rFonts w:ascii="Wingdings 2" w:hAnsi="Wingdings 2" w:hint="default"/>
      </w:rPr>
    </w:lvl>
    <w:lvl w:ilvl="3" w:tplc="BEFEB23E" w:tentative="1">
      <w:start w:val="1"/>
      <w:numFmt w:val="bullet"/>
      <w:lvlText w:val=""/>
      <w:lvlJc w:val="left"/>
      <w:pPr>
        <w:tabs>
          <w:tab w:val="num" w:pos="2880"/>
        </w:tabs>
        <w:ind w:left="2880" w:hanging="360"/>
      </w:pPr>
      <w:rPr>
        <w:rFonts w:ascii="Wingdings 2" w:hAnsi="Wingdings 2" w:hint="default"/>
      </w:rPr>
    </w:lvl>
    <w:lvl w:ilvl="4" w:tplc="86B076F8" w:tentative="1">
      <w:start w:val="1"/>
      <w:numFmt w:val="bullet"/>
      <w:lvlText w:val=""/>
      <w:lvlJc w:val="left"/>
      <w:pPr>
        <w:tabs>
          <w:tab w:val="num" w:pos="3600"/>
        </w:tabs>
        <w:ind w:left="3600" w:hanging="360"/>
      </w:pPr>
      <w:rPr>
        <w:rFonts w:ascii="Wingdings 2" w:hAnsi="Wingdings 2" w:hint="default"/>
      </w:rPr>
    </w:lvl>
    <w:lvl w:ilvl="5" w:tplc="7E829FCC" w:tentative="1">
      <w:start w:val="1"/>
      <w:numFmt w:val="bullet"/>
      <w:lvlText w:val=""/>
      <w:lvlJc w:val="left"/>
      <w:pPr>
        <w:tabs>
          <w:tab w:val="num" w:pos="4320"/>
        </w:tabs>
        <w:ind w:left="4320" w:hanging="360"/>
      </w:pPr>
      <w:rPr>
        <w:rFonts w:ascii="Wingdings 2" w:hAnsi="Wingdings 2" w:hint="default"/>
      </w:rPr>
    </w:lvl>
    <w:lvl w:ilvl="6" w:tplc="02D02686" w:tentative="1">
      <w:start w:val="1"/>
      <w:numFmt w:val="bullet"/>
      <w:lvlText w:val=""/>
      <w:lvlJc w:val="left"/>
      <w:pPr>
        <w:tabs>
          <w:tab w:val="num" w:pos="5040"/>
        </w:tabs>
        <w:ind w:left="5040" w:hanging="360"/>
      </w:pPr>
      <w:rPr>
        <w:rFonts w:ascii="Wingdings 2" w:hAnsi="Wingdings 2" w:hint="default"/>
      </w:rPr>
    </w:lvl>
    <w:lvl w:ilvl="7" w:tplc="6DA4BE60" w:tentative="1">
      <w:start w:val="1"/>
      <w:numFmt w:val="bullet"/>
      <w:lvlText w:val=""/>
      <w:lvlJc w:val="left"/>
      <w:pPr>
        <w:tabs>
          <w:tab w:val="num" w:pos="5760"/>
        </w:tabs>
        <w:ind w:left="5760" w:hanging="360"/>
      </w:pPr>
      <w:rPr>
        <w:rFonts w:ascii="Wingdings 2" w:hAnsi="Wingdings 2" w:hint="default"/>
      </w:rPr>
    </w:lvl>
    <w:lvl w:ilvl="8" w:tplc="187CAE16" w:tentative="1">
      <w:start w:val="1"/>
      <w:numFmt w:val="bullet"/>
      <w:lvlText w:val=""/>
      <w:lvlJc w:val="left"/>
      <w:pPr>
        <w:tabs>
          <w:tab w:val="num" w:pos="6480"/>
        </w:tabs>
        <w:ind w:left="6480" w:hanging="360"/>
      </w:pPr>
      <w:rPr>
        <w:rFonts w:ascii="Wingdings 2" w:hAnsi="Wingdings 2" w:hint="default"/>
      </w:rPr>
    </w:lvl>
  </w:abstractNum>
  <w:abstractNum w:abstractNumId="5">
    <w:nsid w:val="0B0456EB"/>
    <w:multiLevelType w:val="hybridMultilevel"/>
    <w:tmpl w:val="5666DC92"/>
    <w:lvl w:ilvl="0" w:tplc="5FD4C51E">
      <w:start w:val="1"/>
      <w:numFmt w:val="bullet"/>
      <w:lvlText w:val=""/>
      <w:lvlJc w:val="left"/>
      <w:pPr>
        <w:tabs>
          <w:tab w:val="num" w:pos="720"/>
        </w:tabs>
        <w:ind w:left="720" w:hanging="360"/>
      </w:pPr>
      <w:rPr>
        <w:rFonts w:ascii="Wingdings 2" w:hAnsi="Wingdings 2" w:hint="default"/>
      </w:rPr>
    </w:lvl>
    <w:lvl w:ilvl="1" w:tplc="BD7A8D6C">
      <w:start w:val="233"/>
      <w:numFmt w:val="bullet"/>
      <w:lvlText w:val=""/>
      <w:lvlJc w:val="left"/>
      <w:pPr>
        <w:tabs>
          <w:tab w:val="num" w:pos="1440"/>
        </w:tabs>
        <w:ind w:left="1440" w:hanging="360"/>
      </w:pPr>
      <w:rPr>
        <w:rFonts w:ascii="Wingdings 2" w:hAnsi="Wingdings 2" w:hint="default"/>
      </w:rPr>
    </w:lvl>
    <w:lvl w:ilvl="2" w:tplc="15023E8E" w:tentative="1">
      <w:start w:val="1"/>
      <w:numFmt w:val="bullet"/>
      <w:lvlText w:val=""/>
      <w:lvlJc w:val="left"/>
      <w:pPr>
        <w:tabs>
          <w:tab w:val="num" w:pos="2160"/>
        </w:tabs>
        <w:ind w:left="2160" w:hanging="360"/>
      </w:pPr>
      <w:rPr>
        <w:rFonts w:ascii="Wingdings 2" w:hAnsi="Wingdings 2" w:hint="default"/>
      </w:rPr>
    </w:lvl>
    <w:lvl w:ilvl="3" w:tplc="3E9655E2" w:tentative="1">
      <w:start w:val="1"/>
      <w:numFmt w:val="bullet"/>
      <w:lvlText w:val=""/>
      <w:lvlJc w:val="left"/>
      <w:pPr>
        <w:tabs>
          <w:tab w:val="num" w:pos="2880"/>
        </w:tabs>
        <w:ind w:left="2880" w:hanging="360"/>
      </w:pPr>
      <w:rPr>
        <w:rFonts w:ascii="Wingdings 2" w:hAnsi="Wingdings 2" w:hint="default"/>
      </w:rPr>
    </w:lvl>
    <w:lvl w:ilvl="4" w:tplc="4252B4B6" w:tentative="1">
      <w:start w:val="1"/>
      <w:numFmt w:val="bullet"/>
      <w:lvlText w:val=""/>
      <w:lvlJc w:val="left"/>
      <w:pPr>
        <w:tabs>
          <w:tab w:val="num" w:pos="3600"/>
        </w:tabs>
        <w:ind w:left="3600" w:hanging="360"/>
      </w:pPr>
      <w:rPr>
        <w:rFonts w:ascii="Wingdings 2" w:hAnsi="Wingdings 2" w:hint="default"/>
      </w:rPr>
    </w:lvl>
    <w:lvl w:ilvl="5" w:tplc="35BE36B8" w:tentative="1">
      <w:start w:val="1"/>
      <w:numFmt w:val="bullet"/>
      <w:lvlText w:val=""/>
      <w:lvlJc w:val="left"/>
      <w:pPr>
        <w:tabs>
          <w:tab w:val="num" w:pos="4320"/>
        </w:tabs>
        <w:ind w:left="4320" w:hanging="360"/>
      </w:pPr>
      <w:rPr>
        <w:rFonts w:ascii="Wingdings 2" w:hAnsi="Wingdings 2" w:hint="default"/>
      </w:rPr>
    </w:lvl>
    <w:lvl w:ilvl="6" w:tplc="87DC74C2" w:tentative="1">
      <w:start w:val="1"/>
      <w:numFmt w:val="bullet"/>
      <w:lvlText w:val=""/>
      <w:lvlJc w:val="left"/>
      <w:pPr>
        <w:tabs>
          <w:tab w:val="num" w:pos="5040"/>
        </w:tabs>
        <w:ind w:left="5040" w:hanging="360"/>
      </w:pPr>
      <w:rPr>
        <w:rFonts w:ascii="Wingdings 2" w:hAnsi="Wingdings 2" w:hint="default"/>
      </w:rPr>
    </w:lvl>
    <w:lvl w:ilvl="7" w:tplc="CE727DA6" w:tentative="1">
      <w:start w:val="1"/>
      <w:numFmt w:val="bullet"/>
      <w:lvlText w:val=""/>
      <w:lvlJc w:val="left"/>
      <w:pPr>
        <w:tabs>
          <w:tab w:val="num" w:pos="5760"/>
        </w:tabs>
        <w:ind w:left="5760" w:hanging="360"/>
      </w:pPr>
      <w:rPr>
        <w:rFonts w:ascii="Wingdings 2" w:hAnsi="Wingdings 2" w:hint="default"/>
      </w:rPr>
    </w:lvl>
    <w:lvl w:ilvl="8" w:tplc="E8A6B174" w:tentative="1">
      <w:start w:val="1"/>
      <w:numFmt w:val="bullet"/>
      <w:lvlText w:val=""/>
      <w:lvlJc w:val="left"/>
      <w:pPr>
        <w:tabs>
          <w:tab w:val="num" w:pos="6480"/>
        </w:tabs>
        <w:ind w:left="6480" w:hanging="360"/>
      </w:pPr>
      <w:rPr>
        <w:rFonts w:ascii="Wingdings 2" w:hAnsi="Wingdings 2" w:hint="default"/>
      </w:rPr>
    </w:lvl>
  </w:abstractNum>
  <w:abstractNum w:abstractNumId="6">
    <w:nsid w:val="0C170155"/>
    <w:multiLevelType w:val="hybridMultilevel"/>
    <w:tmpl w:val="708E834A"/>
    <w:lvl w:ilvl="0" w:tplc="3168B0AE">
      <w:start w:val="1"/>
      <w:numFmt w:val="bullet"/>
      <w:lvlText w:val=""/>
      <w:lvlJc w:val="left"/>
      <w:pPr>
        <w:tabs>
          <w:tab w:val="num" w:pos="720"/>
        </w:tabs>
        <w:ind w:left="720" w:hanging="360"/>
      </w:pPr>
      <w:rPr>
        <w:rFonts w:ascii="Wingdings 2" w:hAnsi="Wingdings 2" w:hint="default"/>
      </w:rPr>
    </w:lvl>
    <w:lvl w:ilvl="1" w:tplc="B33440B0" w:tentative="1">
      <w:start w:val="1"/>
      <w:numFmt w:val="bullet"/>
      <w:lvlText w:val=""/>
      <w:lvlJc w:val="left"/>
      <w:pPr>
        <w:tabs>
          <w:tab w:val="num" w:pos="1440"/>
        </w:tabs>
        <w:ind w:left="1440" w:hanging="360"/>
      </w:pPr>
      <w:rPr>
        <w:rFonts w:ascii="Wingdings 2" w:hAnsi="Wingdings 2" w:hint="default"/>
      </w:rPr>
    </w:lvl>
    <w:lvl w:ilvl="2" w:tplc="34AADBAC" w:tentative="1">
      <w:start w:val="1"/>
      <w:numFmt w:val="bullet"/>
      <w:lvlText w:val=""/>
      <w:lvlJc w:val="left"/>
      <w:pPr>
        <w:tabs>
          <w:tab w:val="num" w:pos="2160"/>
        </w:tabs>
        <w:ind w:left="2160" w:hanging="360"/>
      </w:pPr>
      <w:rPr>
        <w:rFonts w:ascii="Wingdings 2" w:hAnsi="Wingdings 2" w:hint="default"/>
      </w:rPr>
    </w:lvl>
    <w:lvl w:ilvl="3" w:tplc="F474BB30" w:tentative="1">
      <w:start w:val="1"/>
      <w:numFmt w:val="bullet"/>
      <w:lvlText w:val=""/>
      <w:lvlJc w:val="left"/>
      <w:pPr>
        <w:tabs>
          <w:tab w:val="num" w:pos="2880"/>
        </w:tabs>
        <w:ind w:left="2880" w:hanging="360"/>
      </w:pPr>
      <w:rPr>
        <w:rFonts w:ascii="Wingdings 2" w:hAnsi="Wingdings 2" w:hint="default"/>
      </w:rPr>
    </w:lvl>
    <w:lvl w:ilvl="4" w:tplc="AAB0CCD0" w:tentative="1">
      <w:start w:val="1"/>
      <w:numFmt w:val="bullet"/>
      <w:lvlText w:val=""/>
      <w:lvlJc w:val="left"/>
      <w:pPr>
        <w:tabs>
          <w:tab w:val="num" w:pos="3600"/>
        </w:tabs>
        <w:ind w:left="3600" w:hanging="360"/>
      </w:pPr>
      <w:rPr>
        <w:rFonts w:ascii="Wingdings 2" w:hAnsi="Wingdings 2" w:hint="default"/>
      </w:rPr>
    </w:lvl>
    <w:lvl w:ilvl="5" w:tplc="E0A6EE02" w:tentative="1">
      <w:start w:val="1"/>
      <w:numFmt w:val="bullet"/>
      <w:lvlText w:val=""/>
      <w:lvlJc w:val="left"/>
      <w:pPr>
        <w:tabs>
          <w:tab w:val="num" w:pos="4320"/>
        </w:tabs>
        <w:ind w:left="4320" w:hanging="360"/>
      </w:pPr>
      <w:rPr>
        <w:rFonts w:ascii="Wingdings 2" w:hAnsi="Wingdings 2" w:hint="default"/>
      </w:rPr>
    </w:lvl>
    <w:lvl w:ilvl="6" w:tplc="5D7484AC" w:tentative="1">
      <w:start w:val="1"/>
      <w:numFmt w:val="bullet"/>
      <w:lvlText w:val=""/>
      <w:lvlJc w:val="left"/>
      <w:pPr>
        <w:tabs>
          <w:tab w:val="num" w:pos="5040"/>
        </w:tabs>
        <w:ind w:left="5040" w:hanging="360"/>
      </w:pPr>
      <w:rPr>
        <w:rFonts w:ascii="Wingdings 2" w:hAnsi="Wingdings 2" w:hint="default"/>
      </w:rPr>
    </w:lvl>
    <w:lvl w:ilvl="7" w:tplc="63620DEE" w:tentative="1">
      <w:start w:val="1"/>
      <w:numFmt w:val="bullet"/>
      <w:lvlText w:val=""/>
      <w:lvlJc w:val="left"/>
      <w:pPr>
        <w:tabs>
          <w:tab w:val="num" w:pos="5760"/>
        </w:tabs>
        <w:ind w:left="5760" w:hanging="360"/>
      </w:pPr>
      <w:rPr>
        <w:rFonts w:ascii="Wingdings 2" w:hAnsi="Wingdings 2" w:hint="default"/>
      </w:rPr>
    </w:lvl>
    <w:lvl w:ilvl="8" w:tplc="B4D025D0" w:tentative="1">
      <w:start w:val="1"/>
      <w:numFmt w:val="bullet"/>
      <w:lvlText w:val=""/>
      <w:lvlJc w:val="left"/>
      <w:pPr>
        <w:tabs>
          <w:tab w:val="num" w:pos="6480"/>
        </w:tabs>
        <w:ind w:left="6480" w:hanging="360"/>
      </w:pPr>
      <w:rPr>
        <w:rFonts w:ascii="Wingdings 2" w:hAnsi="Wingdings 2" w:hint="default"/>
      </w:rPr>
    </w:lvl>
  </w:abstractNum>
  <w:abstractNum w:abstractNumId="7">
    <w:nsid w:val="0E130FCC"/>
    <w:multiLevelType w:val="hybridMultilevel"/>
    <w:tmpl w:val="758627FE"/>
    <w:lvl w:ilvl="0" w:tplc="9886F0D0">
      <w:start w:val="1"/>
      <w:numFmt w:val="bullet"/>
      <w:lvlText w:val=""/>
      <w:lvlJc w:val="left"/>
      <w:pPr>
        <w:tabs>
          <w:tab w:val="num" w:pos="720"/>
        </w:tabs>
        <w:ind w:left="720" w:hanging="360"/>
      </w:pPr>
      <w:rPr>
        <w:rFonts w:ascii="Wingdings 2" w:hAnsi="Wingdings 2" w:hint="default"/>
      </w:rPr>
    </w:lvl>
    <w:lvl w:ilvl="1" w:tplc="2558106E" w:tentative="1">
      <w:start w:val="1"/>
      <w:numFmt w:val="bullet"/>
      <w:lvlText w:val=""/>
      <w:lvlJc w:val="left"/>
      <w:pPr>
        <w:tabs>
          <w:tab w:val="num" w:pos="1440"/>
        </w:tabs>
        <w:ind w:left="1440" w:hanging="360"/>
      </w:pPr>
      <w:rPr>
        <w:rFonts w:ascii="Wingdings 2" w:hAnsi="Wingdings 2" w:hint="default"/>
      </w:rPr>
    </w:lvl>
    <w:lvl w:ilvl="2" w:tplc="9BA207CA" w:tentative="1">
      <w:start w:val="1"/>
      <w:numFmt w:val="bullet"/>
      <w:lvlText w:val=""/>
      <w:lvlJc w:val="left"/>
      <w:pPr>
        <w:tabs>
          <w:tab w:val="num" w:pos="2160"/>
        </w:tabs>
        <w:ind w:left="2160" w:hanging="360"/>
      </w:pPr>
      <w:rPr>
        <w:rFonts w:ascii="Wingdings 2" w:hAnsi="Wingdings 2" w:hint="default"/>
      </w:rPr>
    </w:lvl>
    <w:lvl w:ilvl="3" w:tplc="3CE2190C" w:tentative="1">
      <w:start w:val="1"/>
      <w:numFmt w:val="bullet"/>
      <w:lvlText w:val=""/>
      <w:lvlJc w:val="left"/>
      <w:pPr>
        <w:tabs>
          <w:tab w:val="num" w:pos="2880"/>
        </w:tabs>
        <w:ind w:left="2880" w:hanging="360"/>
      </w:pPr>
      <w:rPr>
        <w:rFonts w:ascii="Wingdings 2" w:hAnsi="Wingdings 2" w:hint="default"/>
      </w:rPr>
    </w:lvl>
    <w:lvl w:ilvl="4" w:tplc="45C62AF6" w:tentative="1">
      <w:start w:val="1"/>
      <w:numFmt w:val="bullet"/>
      <w:lvlText w:val=""/>
      <w:lvlJc w:val="left"/>
      <w:pPr>
        <w:tabs>
          <w:tab w:val="num" w:pos="3600"/>
        </w:tabs>
        <w:ind w:left="3600" w:hanging="360"/>
      </w:pPr>
      <w:rPr>
        <w:rFonts w:ascii="Wingdings 2" w:hAnsi="Wingdings 2" w:hint="default"/>
      </w:rPr>
    </w:lvl>
    <w:lvl w:ilvl="5" w:tplc="91421CCC" w:tentative="1">
      <w:start w:val="1"/>
      <w:numFmt w:val="bullet"/>
      <w:lvlText w:val=""/>
      <w:lvlJc w:val="left"/>
      <w:pPr>
        <w:tabs>
          <w:tab w:val="num" w:pos="4320"/>
        </w:tabs>
        <w:ind w:left="4320" w:hanging="360"/>
      </w:pPr>
      <w:rPr>
        <w:rFonts w:ascii="Wingdings 2" w:hAnsi="Wingdings 2" w:hint="default"/>
      </w:rPr>
    </w:lvl>
    <w:lvl w:ilvl="6" w:tplc="1BE6D0FE" w:tentative="1">
      <w:start w:val="1"/>
      <w:numFmt w:val="bullet"/>
      <w:lvlText w:val=""/>
      <w:lvlJc w:val="left"/>
      <w:pPr>
        <w:tabs>
          <w:tab w:val="num" w:pos="5040"/>
        </w:tabs>
        <w:ind w:left="5040" w:hanging="360"/>
      </w:pPr>
      <w:rPr>
        <w:rFonts w:ascii="Wingdings 2" w:hAnsi="Wingdings 2" w:hint="default"/>
      </w:rPr>
    </w:lvl>
    <w:lvl w:ilvl="7" w:tplc="38E8A128" w:tentative="1">
      <w:start w:val="1"/>
      <w:numFmt w:val="bullet"/>
      <w:lvlText w:val=""/>
      <w:lvlJc w:val="left"/>
      <w:pPr>
        <w:tabs>
          <w:tab w:val="num" w:pos="5760"/>
        </w:tabs>
        <w:ind w:left="5760" w:hanging="360"/>
      </w:pPr>
      <w:rPr>
        <w:rFonts w:ascii="Wingdings 2" w:hAnsi="Wingdings 2" w:hint="default"/>
      </w:rPr>
    </w:lvl>
    <w:lvl w:ilvl="8" w:tplc="FB7EA60A" w:tentative="1">
      <w:start w:val="1"/>
      <w:numFmt w:val="bullet"/>
      <w:lvlText w:val=""/>
      <w:lvlJc w:val="left"/>
      <w:pPr>
        <w:tabs>
          <w:tab w:val="num" w:pos="6480"/>
        </w:tabs>
        <w:ind w:left="6480" w:hanging="360"/>
      </w:pPr>
      <w:rPr>
        <w:rFonts w:ascii="Wingdings 2" w:hAnsi="Wingdings 2" w:hint="default"/>
      </w:rPr>
    </w:lvl>
  </w:abstractNum>
  <w:abstractNum w:abstractNumId="8">
    <w:nsid w:val="103C7BAC"/>
    <w:multiLevelType w:val="hybridMultilevel"/>
    <w:tmpl w:val="A392B624"/>
    <w:lvl w:ilvl="0" w:tplc="0F4C1E0C">
      <w:start w:val="1"/>
      <w:numFmt w:val="bullet"/>
      <w:lvlText w:val=""/>
      <w:lvlJc w:val="left"/>
      <w:pPr>
        <w:tabs>
          <w:tab w:val="num" w:pos="720"/>
        </w:tabs>
        <w:ind w:left="720" w:hanging="360"/>
      </w:pPr>
      <w:rPr>
        <w:rFonts w:ascii="Wingdings 2" w:hAnsi="Wingdings 2" w:hint="default"/>
      </w:rPr>
    </w:lvl>
    <w:lvl w:ilvl="1" w:tplc="F7EA513E" w:tentative="1">
      <w:start w:val="1"/>
      <w:numFmt w:val="bullet"/>
      <w:lvlText w:val=""/>
      <w:lvlJc w:val="left"/>
      <w:pPr>
        <w:tabs>
          <w:tab w:val="num" w:pos="1440"/>
        </w:tabs>
        <w:ind w:left="1440" w:hanging="360"/>
      </w:pPr>
      <w:rPr>
        <w:rFonts w:ascii="Wingdings 2" w:hAnsi="Wingdings 2" w:hint="default"/>
      </w:rPr>
    </w:lvl>
    <w:lvl w:ilvl="2" w:tplc="48D692BA" w:tentative="1">
      <w:start w:val="1"/>
      <w:numFmt w:val="bullet"/>
      <w:lvlText w:val=""/>
      <w:lvlJc w:val="left"/>
      <w:pPr>
        <w:tabs>
          <w:tab w:val="num" w:pos="2160"/>
        </w:tabs>
        <w:ind w:left="2160" w:hanging="360"/>
      </w:pPr>
      <w:rPr>
        <w:rFonts w:ascii="Wingdings 2" w:hAnsi="Wingdings 2" w:hint="default"/>
      </w:rPr>
    </w:lvl>
    <w:lvl w:ilvl="3" w:tplc="5F8E5F2C" w:tentative="1">
      <w:start w:val="1"/>
      <w:numFmt w:val="bullet"/>
      <w:lvlText w:val=""/>
      <w:lvlJc w:val="left"/>
      <w:pPr>
        <w:tabs>
          <w:tab w:val="num" w:pos="2880"/>
        </w:tabs>
        <w:ind w:left="2880" w:hanging="360"/>
      </w:pPr>
      <w:rPr>
        <w:rFonts w:ascii="Wingdings 2" w:hAnsi="Wingdings 2" w:hint="default"/>
      </w:rPr>
    </w:lvl>
    <w:lvl w:ilvl="4" w:tplc="8C6EFE7A" w:tentative="1">
      <w:start w:val="1"/>
      <w:numFmt w:val="bullet"/>
      <w:lvlText w:val=""/>
      <w:lvlJc w:val="left"/>
      <w:pPr>
        <w:tabs>
          <w:tab w:val="num" w:pos="3600"/>
        </w:tabs>
        <w:ind w:left="3600" w:hanging="360"/>
      </w:pPr>
      <w:rPr>
        <w:rFonts w:ascii="Wingdings 2" w:hAnsi="Wingdings 2" w:hint="default"/>
      </w:rPr>
    </w:lvl>
    <w:lvl w:ilvl="5" w:tplc="57FCE6DC" w:tentative="1">
      <w:start w:val="1"/>
      <w:numFmt w:val="bullet"/>
      <w:lvlText w:val=""/>
      <w:lvlJc w:val="left"/>
      <w:pPr>
        <w:tabs>
          <w:tab w:val="num" w:pos="4320"/>
        </w:tabs>
        <w:ind w:left="4320" w:hanging="360"/>
      </w:pPr>
      <w:rPr>
        <w:rFonts w:ascii="Wingdings 2" w:hAnsi="Wingdings 2" w:hint="default"/>
      </w:rPr>
    </w:lvl>
    <w:lvl w:ilvl="6" w:tplc="28849B0A" w:tentative="1">
      <w:start w:val="1"/>
      <w:numFmt w:val="bullet"/>
      <w:lvlText w:val=""/>
      <w:lvlJc w:val="left"/>
      <w:pPr>
        <w:tabs>
          <w:tab w:val="num" w:pos="5040"/>
        </w:tabs>
        <w:ind w:left="5040" w:hanging="360"/>
      </w:pPr>
      <w:rPr>
        <w:rFonts w:ascii="Wingdings 2" w:hAnsi="Wingdings 2" w:hint="default"/>
      </w:rPr>
    </w:lvl>
    <w:lvl w:ilvl="7" w:tplc="3434335C" w:tentative="1">
      <w:start w:val="1"/>
      <w:numFmt w:val="bullet"/>
      <w:lvlText w:val=""/>
      <w:lvlJc w:val="left"/>
      <w:pPr>
        <w:tabs>
          <w:tab w:val="num" w:pos="5760"/>
        </w:tabs>
        <w:ind w:left="5760" w:hanging="360"/>
      </w:pPr>
      <w:rPr>
        <w:rFonts w:ascii="Wingdings 2" w:hAnsi="Wingdings 2" w:hint="default"/>
      </w:rPr>
    </w:lvl>
    <w:lvl w:ilvl="8" w:tplc="C5FE2240" w:tentative="1">
      <w:start w:val="1"/>
      <w:numFmt w:val="bullet"/>
      <w:lvlText w:val=""/>
      <w:lvlJc w:val="left"/>
      <w:pPr>
        <w:tabs>
          <w:tab w:val="num" w:pos="6480"/>
        </w:tabs>
        <w:ind w:left="6480" w:hanging="360"/>
      </w:pPr>
      <w:rPr>
        <w:rFonts w:ascii="Wingdings 2" w:hAnsi="Wingdings 2" w:hint="default"/>
      </w:rPr>
    </w:lvl>
  </w:abstractNum>
  <w:abstractNum w:abstractNumId="9">
    <w:nsid w:val="11AE6619"/>
    <w:multiLevelType w:val="hybridMultilevel"/>
    <w:tmpl w:val="3364FA66"/>
    <w:lvl w:ilvl="0" w:tplc="AEF45CB2">
      <w:start w:val="1"/>
      <w:numFmt w:val="bullet"/>
      <w:lvlText w:val=""/>
      <w:lvlJc w:val="left"/>
      <w:pPr>
        <w:tabs>
          <w:tab w:val="num" w:pos="720"/>
        </w:tabs>
        <w:ind w:left="720" w:hanging="360"/>
      </w:pPr>
      <w:rPr>
        <w:rFonts w:ascii="Wingdings" w:hAnsi="Wingdings" w:hint="default"/>
      </w:rPr>
    </w:lvl>
    <w:lvl w:ilvl="1" w:tplc="6DD29350">
      <w:start w:val="1"/>
      <w:numFmt w:val="bullet"/>
      <w:lvlText w:val=""/>
      <w:lvlJc w:val="left"/>
      <w:pPr>
        <w:tabs>
          <w:tab w:val="num" w:pos="1440"/>
        </w:tabs>
        <w:ind w:left="1440" w:hanging="360"/>
      </w:pPr>
      <w:rPr>
        <w:rFonts w:ascii="Wingdings" w:hAnsi="Wingdings" w:hint="default"/>
      </w:rPr>
    </w:lvl>
    <w:lvl w:ilvl="2" w:tplc="094AAFF0" w:tentative="1">
      <w:start w:val="1"/>
      <w:numFmt w:val="bullet"/>
      <w:lvlText w:val=""/>
      <w:lvlJc w:val="left"/>
      <w:pPr>
        <w:tabs>
          <w:tab w:val="num" w:pos="2160"/>
        </w:tabs>
        <w:ind w:left="2160" w:hanging="360"/>
      </w:pPr>
      <w:rPr>
        <w:rFonts w:ascii="Wingdings" w:hAnsi="Wingdings" w:hint="default"/>
      </w:rPr>
    </w:lvl>
    <w:lvl w:ilvl="3" w:tplc="33DE3EE0" w:tentative="1">
      <w:start w:val="1"/>
      <w:numFmt w:val="bullet"/>
      <w:lvlText w:val=""/>
      <w:lvlJc w:val="left"/>
      <w:pPr>
        <w:tabs>
          <w:tab w:val="num" w:pos="2880"/>
        </w:tabs>
        <w:ind w:left="2880" w:hanging="360"/>
      </w:pPr>
      <w:rPr>
        <w:rFonts w:ascii="Wingdings" w:hAnsi="Wingdings" w:hint="default"/>
      </w:rPr>
    </w:lvl>
    <w:lvl w:ilvl="4" w:tplc="8618D52E" w:tentative="1">
      <w:start w:val="1"/>
      <w:numFmt w:val="bullet"/>
      <w:lvlText w:val=""/>
      <w:lvlJc w:val="left"/>
      <w:pPr>
        <w:tabs>
          <w:tab w:val="num" w:pos="3600"/>
        </w:tabs>
        <w:ind w:left="3600" w:hanging="360"/>
      </w:pPr>
      <w:rPr>
        <w:rFonts w:ascii="Wingdings" w:hAnsi="Wingdings" w:hint="default"/>
      </w:rPr>
    </w:lvl>
    <w:lvl w:ilvl="5" w:tplc="C59CA9DA" w:tentative="1">
      <w:start w:val="1"/>
      <w:numFmt w:val="bullet"/>
      <w:lvlText w:val=""/>
      <w:lvlJc w:val="left"/>
      <w:pPr>
        <w:tabs>
          <w:tab w:val="num" w:pos="4320"/>
        </w:tabs>
        <w:ind w:left="4320" w:hanging="360"/>
      </w:pPr>
      <w:rPr>
        <w:rFonts w:ascii="Wingdings" w:hAnsi="Wingdings" w:hint="default"/>
      </w:rPr>
    </w:lvl>
    <w:lvl w:ilvl="6" w:tplc="AAC83FCC" w:tentative="1">
      <w:start w:val="1"/>
      <w:numFmt w:val="bullet"/>
      <w:lvlText w:val=""/>
      <w:lvlJc w:val="left"/>
      <w:pPr>
        <w:tabs>
          <w:tab w:val="num" w:pos="5040"/>
        </w:tabs>
        <w:ind w:left="5040" w:hanging="360"/>
      </w:pPr>
      <w:rPr>
        <w:rFonts w:ascii="Wingdings" w:hAnsi="Wingdings" w:hint="default"/>
      </w:rPr>
    </w:lvl>
    <w:lvl w:ilvl="7" w:tplc="07E2E2FA" w:tentative="1">
      <w:start w:val="1"/>
      <w:numFmt w:val="bullet"/>
      <w:lvlText w:val=""/>
      <w:lvlJc w:val="left"/>
      <w:pPr>
        <w:tabs>
          <w:tab w:val="num" w:pos="5760"/>
        </w:tabs>
        <w:ind w:left="5760" w:hanging="360"/>
      </w:pPr>
      <w:rPr>
        <w:rFonts w:ascii="Wingdings" w:hAnsi="Wingdings" w:hint="default"/>
      </w:rPr>
    </w:lvl>
    <w:lvl w:ilvl="8" w:tplc="23804390" w:tentative="1">
      <w:start w:val="1"/>
      <w:numFmt w:val="bullet"/>
      <w:lvlText w:val=""/>
      <w:lvlJc w:val="left"/>
      <w:pPr>
        <w:tabs>
          <w:tab w:val="num" w:pos="6480"/>
        </w:tabs>
        <w:ind w:left="6480" w:hanging="360"/>
      </w:pPr>
      <w:rPr>
        <w:rFonts w:ascii="Wingdings" w:hAnsi="Wingdings" w:hint="default"/>
      </w:rPr>
    </w:lvl>
  </w:abstractNum>
  <w:abstractNum w:abstractNumId="10">
    <w:nsid w:val="11E413A0"/>
    <w:multiLevelType w:val="hybridMultilevel"/>
    <w:tmpl w:val="1460ED5E"/>
    <w:lvl w:ilvl="0" w:tplc="AFF6E360">
      <w:start w:val="1"/>
      <w:numFmt w:val="bullet"/>
      <w:lvlText w:val=""/>
      <w:lvlJc w:val="left"/>
      <w:pPr>
        <w:tabs>
          <w:tab w:val="num" w:pos="720"/>
        </w:tabs>
        <w:ind w:left="720" w:hanging="360"/>
      </w:pPr>
      <w:rPr>
        <w:rFonts w:ascii="Wingdings 2" w:hAnsi="Wingdings 2" w:hint="default"/>
      </w:rPr>
    </w:lvl>
    <w:lvl w:ilvl="1" w:tplc="6A1E9504" w:tentative="1">
      <w:start w:val="1"/>
      <w:numFmt w:val="bullet"/>
      <w:lvlText w:val=""/>
      <w:lvlJc w:val="left"/>
      <w:pPr>
        <w:tabs>
          <w:tab w:val="num" w:pos="1440"/>
        </w:tabs>
        <w:ind w:left="1440" w:hanging="360"/>
      </w:pPr>
      <w:rPr>
        <w:rFonts w:ascii="Wingdings 2" w:hAnsi="Wingdings 2" w:hint="default"/>
      </w:rPr>
    </w:lvl>
    <w:lvl w:ilvl="2" w:tplc="4422573A" w:tentative="1">
      <w:start w:val="1"/>
      <w:numFmt w:val="bullet"/>
      <w:lvlText w:val=""/>
      <w:lvlJc w:val="left"/>
      <w:pPr>
        <w:tabs>
          <w:tab w:val="num" w:pos="2160"/>
        </w:tabs>
        <w:ind w:left="2160" w:hanging="360"/>
      </w:pPr>
      <w:rPr>
        <w:rFonts w:ascii="Wingdings 2" w:hAnsi="Wingdings 2" w:hint="default"/>
      </w:rPr>
    </w:lvl>
    <w:lvl w:ilvl="3" w:tplc="B2B8E5AC" w:tentative="1">
      <w:start w:val="1"/>
      <w:numFmt w:val="bullet"/>
      <w:lvlText w:val=""/>
      <w:lvlJc w:val="left"/>
      <w:pPr>
        <w:tabs>
          <w:tab w:val="num" w:pos="2880"/>
        </w:tabs>
        <w:ind w:left="2880" w:hanging="360"/>
      </w:pPr>
      <w:rPr>
        <w:rFonts w:ascii="Wingdings 2" w:hAnsi="Wingdings 2" w:hint="default"/>
      </w:rPr>
    </w:lvl>
    <w:lvl w:ilvl="4" w:tplc="7FD46C7A" w:tentative="1">
      <w:start w:val="1"/>
      <w:numFmt w:val="bullet"/>
      <w:lvlText w:val=""/>
      <w:lvlJc w:val="left"/>
      <w:pPr>
        <w:tabs>
          <w:tab w:val="num" w:pos="3600"/>
        </w:tabs>
        <w:ind w:left="3600" w:hanging="360"/>
      </w:pPr>
      <w:rPr>
        <w:rFonts w:ascii="Wingdings 2" w:hAnsi="Wingdings 2" w:hint="default"/>
      </w:rPr>
    </w:lvl>
    <w:lvl w:ilvl="5" w:tplc="2796FC20" w:tentative="1">
      <w:start w:val="1"/>
      <w:numFmt w:val="bullet"/>
      <w:lvlText w:val=""/>
      <w:lvlJc w:val="left"/>
      <w:pPr>
        <w:tabs>
          <w:tab w:val="num" w:pos="4320"/>
        </w:tabs>
        <w:ind w:left="4320" w:hanging="360"/>
      </w:pPr>
      <w:rPr>
        <w:rFonts w:ascii="Wingdings 2" w:hAnsi="Wingdings 2" w:hint="default"/>
      </w:rPr>
    </w:lvl>
    <w:lvl w:ilvl="6" w:tplc="E7BEFD56" w:tentative="1">
      <w:start w:val="1"/>
      <w:numFmt w:val="bullet"/>
      <w:lvlText w:val=""/>
      <w:lvlJc w:val="left"/>
      <w:pPr>
        <w:tabs>
          <w:tab w:val="num" w:pos="5040"/>
        </w:tabs>
        <w:ind w:left="5040" w:hanging="360"/>
      </w:pPr>
      <w:rPr>
        <w:rFonts w:ascii="Wingdings 2" w:hAnsi="Wingdings 2" w:hint="default"/>
      </w:rPr>
    </w:lvl>
    <w:lvl w:ilvl="7" w:tplc="8F56817A" w:tentative="1">
      <w:start w:val="1"/>
      <w:numFmt w:val="bullet"/>
      <w:lvlText w:val=""/>
      <w:lvlJc w:val="left"/>
      <w:pPr>
        <w:tabs>
          <w:tab w:val="num" w:pos="5760"/>
        </w:tabs>
        <w:ind w:left="5760" w:hanging="360"/>
      </w:pPr>
      <w:rPr>
        <w:rFonts w:ascii="Wingdings 2" w:hAnsi="Wingdings 2" w:hint="default"/>
      </w:rPr>
    </w:lvl>
    <w:lvl w:ilvl="8" w:tplc="A39618D2" w:tentative="1">
      <w:start w:val="1"/>
      <w:numFmt w:val="bullet"/>
      <w:lvlText w:val=""/>
      <w:lvlJc w:val="left"/>
      <w:pPr>
        <w:tabs>
          <w:tab w:val="num" w:pos="6480"/>
        </w:tabs>
        <w:ind w:left="6480" w:hanging="360"/>
      </w:pPr>
      <w:rPr>
        <w:rFonts w:ascii="Wingdings 2" w:hAnsi="Wingdings 2" w:hint="default"/>
      </w:rPr>
    </w:lvl>
  </w:abstractNum>
  <w:abstractNum w:abstractNumId="11">
    <w:nsid w:val="12B14CF4"/>
    <w:multiLevelType w:val="hybridMultilevel"/>
    <w:tmpl w:val="E514D38E"/>
    <w:lvl w:ilvl="0" w:tplc="783AB6A8">
      <w:start w:val="1"/>
      <w:numFmt w:val="bullet"/>
      <w:lvlText w:val=""/>
      <w:lvlJc w:val="left"/>
      <w:pPr>
        <w:tabs>
          <w:tab w:val="num" w:pos="720"/>
        </w:tabs>
        <w:ind w:left="720" w:hanging="360"/>
      </w:pPr>
      <w:rPr>
        <w:rFonts w:ascii="Wingdings 2" w:hAnsi="Wingdings 2" w:hint="default"/>
      </w:rPr>
    </w:lvl>
    <w:lvl w:ilvl="1" w:tplc="E49CB60C" w:tentative="1">
      <w:start w:val="1"/>
      <w:numFmt w:val="bullet"/>
      <w:lvlText w:val=""/>
      <w:lvlJc w:val="left"/>
      <w:pPr>
        <w:tabs>
          <w:tab w:val="num" w:pos="1440"/>
        </w:tabs>
        <w:ind w:left="1440" w:hanging="360"/>
      </w:pPr>
      <w:rPr>
        <w:rFonts w:ascii="Wingdings 2" w:hAnsi="Wingdings 2" w:hint="default"/>
      </w:rPr>
    </w:lvl>
    <w:lvl w:ilvl="2" w:tplc="98FC9646" w:tentative="1">
      <w:start w:val="1"/>
      <w:numFmt w:val="bullet"/>
      <w:lvlText w:val=""/>
      <w:lvlJc w:val="left"/>
      <w:pPr>
        <w:tabs>
          <w:tab w:val="num" w:pos="2160"/>
        </w:tabs>
        <w:ind w:left="2160" w:hanging="360"/>
      </w:pPr>
      <w:rPr>
        <w:rFonts w:ascii="Wingdings 2" w:hAnsi="Wingdings 2" w:hint="default"/>
      </w:rPr>
    </w:lvl>
    <w:lvl w:ilvl="3" w:tplc="78109A0E" w:tentative="1">
      <w:start w:val="1"/>
      <w:numFmt w:val="bullet"/>
      <w:lvlText w:val=""/>
      <w:lvlJc w:val="left"/>
      <w:pPr>
        <w:tabs>
          <w:tab w:val="num" w:pos="2880"/>
        </w:tabs>
        <w:ind w:left="2880" w:hanging="360"/>
      </w:pPr>
      <w:rPr>
        <w:rFonts w:ascii="Wingdings 2" w:hAnsi="Wingdings 2" w:hint="default"/>
      </w:rPr>
    </w:lvl>
    <w:lvl w:ilvl="4" w:tplc="A3547FB0" w:tentative="1">
      <w:start w:val="1"/>
      <w:numFmt w:val="bullet"/>
      <w:lvlText w:val=""/>
      <w:lvlJc w:val="left"/>
      <w:pPr>
        <w:tabs>
          <w:tab w:val="num" w:pos="3600"/>
        </w:tabs>
        <w:ind w:left="3600" w:hanging="360"/>
      </w:pPr>
      <w:rPr>
        <w:rFonts w:ascii="Wingdings 2" w:hAnsi="Wingdings 2" w:hint="default"/>
      </w:rPr>
    </w:lvl>
    <w:lvl w:ilvl="5" w:tplc="FBAC8832" w:tentative="1">
      <w:start w:val="1"/>
      <w:numFmt w:val="bullet"/>
      <w:lvlText w:val=""/>
      <w:lvlJc w:val="left"/>
      <w:pPr>
        <w:tabs>
          <w:tab w:val="num" w:pos="4320"/>
        </w:tabs>
        <w:ind w:left="4320" w:hanging="360"/>
      </w:pPr>
      <w:rPr>
        <w:rFonts w:ascii="Wingdings 2" w:hAnsi="Wingdings 2" w:hint="default"/>
      </w:rPr>
    </w:lvl>
    <w:lvl w:ilvl="6" w:tplc="7D5810B4" w:tentative="1">
      <w:start w:val="1"/>
      <w:numFmt w:val="bullet"/>
      <w:lvlText w:val=""/>
      <w:lvlJc w:val="left"/>
      <w:pPr>
        <w:tabs>
          <w:tab w:val="num" w:pos="5040"/>
        </w:tabs>
        <w:ind w:left="5040" w:hanging="360"/>
      </w:pPr>
      <w:rPr>
        <w:rFonts w:ascii="Wingdings 2" w:hAnsi="Wingdings 2" w:hint="default"/>
      </w:rPr>
    </w:lvl>
    <w:lvl w:ilvl="7" w:tplc="1F9AD44C" w:tentative="1">
      <w:start w:val="1"/>
      <w:numFmt w:val="bullet"/>
      <w:lvlText w:val=""/>
      <w:lvlJc w:val="left"/>
      <w:pPr>
        <w:tabs>
          <w:tab w:val="num" w:pos="5760"/>
        </w:tabs>
        <w:ind w:left="5760" w:hanging="360"/>
      </w:pPr>
      <w:rPr>
        <w:rFonts w:ascii="Wingdings 2" w:hAnsi="Wingdings 2" w:hint="default"/>
      </w:rPr>
    </w:lvl>
    <w:lvl w:ilvl="8" w:tplc="0A969C56" w:tentative="1">
      <w:start w:val="1"/>
      <w:numFmt w:val="bullet"/>
      <w:lvlText w:val=""/>
      <w:lvlJc w:val="left"/>
      <w:pPr>
        <w:tabs>
          <w:tab w:val="num" w:pos="6480"/>
        </w:tabs>
        <w:ind w:left="6480" w:hanging="360"/>
      </w:pPr>
      <w:rPr>
        <w:rFonts w:ascii="Wingdings 2" w:hAnsi="Wingdings 2" w:hint="default"/>
      </w:rPr>
    </w:lvl>
  </w:abstractNum>
  <w:abstractNum w:abstractNumId="12">
    <w:nsid w:val="13B531A5"/>
    <w:multiLevelType w:val="hybridMultilevel"/>
    <w:tmpl w:val="A6D01782"/>
    <w:lvl w:ilvl="0" w:tplc="2DC8B25E">
      <w:start w:val="1"/>
      <w:numFmt w:val="bullet"/>
      <w:lvlText w:val=""/>
      <w:lvlJc w:val="left"/>
      <w:pPr>
        <w:tabs>
          <w:tab w:val="num" w:pos="720"/>
        </w:tabs>
        <w:ind w:left="720" w:hanging="360"/>
      </w:pPr>
      <w:rPr>
        <w:rFonts w:ascii="Wingdings 2" w:hAnsi="Wingdings 2" w:hint="default"/>
      </w:rPr>
    </w:lvl>
    <w:lvl w:ilvl="1" w:tplc="7814F2DC" w:tentative="1">
      <w:start w:val="1"/>
      <w:numFmt w:val="bullet"/>
      <w:lvlText w:val=""/>
      <w:lvlJc w:val="left"/>
      <w:pPr>
        <w:tabs>
          <w:tab w:val="num" w:pos="1440"/>
        </w:tabs>
        <w:ind w:left="1440" w:hanging="360"/>
      </w:pPr>
      <w:rPr>
        <w:rFonts w:ascii="Wingdings 2" w:hAnsi="Wingdings 2" w:hint="default"/>
      </w:rPr>
    </w:lvl>
    <w:lvl w:ilvl="2" w:tplc="98D8090E" w:tentative="1">
      <w:start w:val="1"/>
      <w:numFmt w:val="bullet"/>
      <w:lvlText w:val=""/>
      <w:lvlJc w:val="left"/>
      <w:pPr>
        <w:tabs>
          <w:tab w:val="num" w:pos="2160"/>
        </w:tabs>
        <w:ind w:left="2160" w:hanging="360"/>
      </w:pPr>
      <w:rPr>
        <w:rFonts w:ascii="Wingdings 2" w:hAnsi="Wingdings 2" w:hint="default"/>
      </w:rPr>
    </w:lvl>
    <w:lvl w:ilvl="3" w:tplc="BF944BA8" w:tentative="1">
      <w:start w:val="1"/>
      <w:numFmt w:val="bullet"/>
      <w:lvlText w:val=""/>
      <w:lvlJc w:val="left"/>
      <w:pPr>
        <w:tabs>
          <w:tab w:val="num" w:pos="2880"/>
        </w:tabs>
        <w:ind w:left="2880" w:hanging="360"/>
      </w:pPr>
      <w:rPr>
        <w:rFonts w:ascii="Wingdings 2" w:hAnsi="Wingdings 2" w:hint="default"/>
      </w:rPr>
    </w:lvl>
    <w:lvl w:ilvl="4" w:tplc="E13E868E" w:tentative="1">
      <w:start w:val="1"/>
      <w:numFmt w:val="bullet"/>
      <w:lvlText w:val=""/>
      <w:lvlJc w:val="left"/>
      <w:pPr>
        <w:tabs>
          <w:tab w:val="num" w:pos="3600"/>
        </w:tabs>
        <w:ind w:left="3600" w:hanging="360"/>
      </w:pPr>
      <w:rPr>
        <w:rFonts w:ascii="Wingdings 2" w:hAnsi="Wingdings 2" w:hint="default"/>
      </w:rPr>
    </w:lvl>
    <w:lvl w:ilvl="5" w:tplc="9F4CB0CC" w:tentative="1">
      <w:start w:val="1"/>
      <w:numFmt w:val="bullet"/>
      <w:lvlText w:val=""/>
      <w:lvlJc w:val="left"/>
      <w:pPr>
        <w:tabs>
          <w:tab w:val="num" w:pos="4320"/>
        </w:tabs>
        <w:ind w:left="4320" w:hanging="360"/>
      </w:pPr>
      <w:rPr>
        <w:rFonts w:ascii="Wingdings 2" w:hAnsi="Wingdings 2" w:hint="default"/>
      </w:rPr>
    </w:lvl>
    <w:lvl w:ilvl="6" w:tplc="13B219B8" w:tentative="1">
      <w:start w:val="1"/>
      <w:numFmt w:val="bullet"/>
      <w:lvlText w:val=""/>
      <w:lvlJc w:val="left"/>
      <w:pPr>
        <w:tabs>
          <w:tab w:val="num" w:pos="5040"/>
        </w:tabs>
        <w:ind w:left="5040" w:hanging="360"/>
      </w:pPr>
      <w:rPr>
        <w:rFonts w:ascii="Wingdings 2" w:hAnsi="Wingdings 2" w:hint="default"/>
      </w:rPr>
    </w:lvl>
    <w:lvl w:ilvl="7" w:tplc="23B06692" w:tentative="1">
      <w:start w:val="1"/>
      <w:numFmt w:val="bullet"/>
      <w:lvlText w:val=""/>
      <w:lvlJc w:val="left"/>
      <w:pPr>
        <w:tabs>
          <w:tab w:val="num" w:pos="5760"/>
        </w:tabs>
        <w:ind w:left="5760" w:hanging="360"/>
      </w:pPr>
      <w:rPr>
        <w:rFonts w:ascii="Wingdings 2" w:hAnsi="Wingdings 2" w:hint="default"/>
      </w:rPr>
    </w:lvl>
    <w:lvl w:ilvl="8" w:tplc="8B0A660C" w:tentative="1">
      <w:start w:val="1"/>
      <w:numFmt w:val="bullet"/>
      <w:lvlText w:val=""/>
      <w:lvlJc w:val="left"/>
      <w:pPr>
        <w:tabs>
          <w:tab w:val="num" w:pos="6480"/>
        </w:tabs>
        <w:ind w:left="6480" w:hanging="360"/>
      </w:pPr>
      <w:rPr>
        <w:rFonts w:ascii="Wingdings 2" w:hAnsi="Wingdings 2" w:hint="default"/>
      </w:rPr>
    </w:lvl>
  </w:abstractNum>
  <w:abstractNum w:abstractNumId="13">
    <w:nsid w:val="16753F3D"/>
    <w:multiLevelType w:val="hybridMultilevel"/>
    <w:tmpl w:val="74DEF008"/>
    <w:lvl w:ilvl="0" w:tplc="03726948">
      <w:start w:val="1"/>
      <w:numFmt w:val="bullet"/>
      <w:lvlText w:val=""/>
      <w:lvlJc w:val="left"/>
      <w:pPr>
        <w:tabs>
          <w:tab w:val="num" w:pos="720"/>
        </w:tabs>
        <w:ind w:left="720" w:hanging="360"/>
      </w:pPr>
      <w:rPr>
        <w:rFonts w:ascii="Wingdings 2" w:hAnsi="Wingdings 2" w:hint="default"/>
      </w:rPr>
    </w:lvl>
    <w:lvl w:ilvl="1" w:tplc="5ED8228E" w:tentative="1">
      <w:start w:val="1"/>
      <w:numFmt w:val="bullet"/>
      <w:lvlText w:val=""/>
      <w:lvlJc w:val="left"/>
      <w:pPr>
        <w:tabs>
          <w:tab w:val="num" w:pos="1440"/>
        </w:tabs>
        <w:ind w:left="1440" w:hanging="360"/>
      </w:pPr>
      <w:rPr>
        <w:rFonts w:ascii="Wingdings 2" w:hAnsi="Wingdings 2" w:hint="default"/>
      </w:rPr>
    </w:lvl>
    <w:lvl w:ilvl="2" w:tplc="F872B07A" w:tentative="1">
      <w:start w:val="1"/>
      <w:numFmt w:val="bullet"/>
      <w:lvlText w:val=""/>
      <w:lvlJc w:val="left"/>
      <w:pPr>
        <w:tabs>
          <w:tab w:val="num" w:pos="2160"/>
        </w:tabs>
        <w:ind w:left="2160" w:hanging="360"/>
      </w:pPr>
      <w:rPr>
        <w:rFonts w:ascii="Wingdings 2" w:hAnsi="Wingdings 2" w:hint="default"/>
      </w:rPr>
    </w:lvl>
    <w:lvl w:ilvl="3" w:tplc="BDAE3946" w:tentative="1">
      <w:start w:val="1"/>
      <w:numFmt w:val="bullet"/>
      <w:lvlText w:val=""/>
      <w:lvlJc w:val="left"/>
      <w:pPr>
        <w:tabs>
          <w:tab w:val="num" w:pos="2880"/>
        </w:tabs>
        <w:ind w:left="2880" w:hanging="360"/>
      </w:pPr>
      <w:rPr>
        <w:rFonts w:ascii="Wingdings 2" w:hAnsi="Wingdings 2" w:hint="default"/>
      </w:rPr>
    </w:lvl>
    <w:lvl w:ilvl="4" w:tplc="A5726E8A" w:tentative="1">
      <w:start w:val="1"/>
      <w:numFmt w:val="bullet"/>
      <w:lvlText w:val=""/>
      <w:lvlJc w:val="left"/>
      <w:pPr>
        <w:tabs>
          <w:tab w:val="num" w:pos="3600"/>
        </w:tabs>
        <w:ind w:left="3600" w:hanging="360"/>
      </w:pPr>
      <w:rPr>
        <w:rFonts w:ascii="Wingdings 2" w:hAnsi="Wingdings 2" w:hint="default"/>
      </w:rPr>
    </w:lvl>
    <w:lvl w:ilvl="5" w:tplc="0C428E34" w:tentative="1">
      <w:start w:val="1"/>
      <w:numFmt w:val="bullet"/>
      <w:lvlText w:val=""/>
      <w:lvlJc w:val="left"/>
      <w:pPr>
        <w:tabs>
          <w:tab w:val="num" w:pos="4320"/>
        </w:tabs>
        <w:ind w:left="4320" w:hanging="360"/>
      </w:pPr>
      <w:rPr>
        <w:rFonts w:ascii="Wingdings 2" w:hAnsi="Wingdings 2" w:hint="default"/>
      </w:rPr>
    </w:lvl>
    <w:lvl w:ilvl="6" w:tplc="E5660494" w:tentative="1">
      <w:start w:val="1"/>
      <w:numFmt w:val="bullet"/>
      <w:lvlText w:val=""/>
      <w:lvlJc w:val="left"/>
      <w:pPr>
        <w:tabs>
          <w:tab w:val="num" w:pos="5040"/>
        </w:tabs>
        <w:ind w:left="5040" w:hanging="360"/>
      </w:pPr>
      <w:rPr>
        <w:rFonts w:ascii="Wingdings 2" w:hAnsi="Wingdings 2" w:hint="default"/>
      </w:rPr>
    </w:lvl>
    <w:lvl w:ilvl="7" w:tplc="1AF8152A" w:tentative="1">
      <w:start w:val="1"/>
      <w:numFmt w:val="bullet"/>
      <w:lvlText w:val=""/>
      <w:lvlJc w:val="left"/>
      <w:pPr>
        <w:tabs>
          <w:tab w:val="num" w:pos="5760"/>
        </w:tabs>
        <w:ind w:left="5760" w:hanging="360"/>
      </w:pPr>
      <w:rPr>
        <w:rFonts w:ascii="Wingdings 2" w:hAnsi="Wingdings 2" w:hint="default"/>
      </w:rPr>
    </w:lvl>
    <w:lvl w:ilvl="8" w:tplc="4B36E6FE" w:tentative="1">
      <w:start w:val="1"/>
      <w:numFmt w:val="bullet"/>
      <w:lvlText w:val=""/>
      <w:lvlJc w:val="left"/>
      <w:pPr>
        <w:tabs>
          <w:tab w:val="num" w:pos="6480"/>
        </w:tabs>
        <w:ind w:left="6480" w:hanging="360"/>
      </w:pPr>
      <w:rPr>
        <w:rFonts w:ascii="Wingdings 2" w:hAnsi="Wingdings 2" w:hint="default"/>
      </w:rPr>
    </w:lvl>
  </w:abstractNum>
  <w:abstractNum w:abstractNumId="14">
    <w:nsid w:val="1676658B"/>
    <w:multiLevelType w:val="hybridMultilevel"/>
    <w:tmpl w:val="B4825416"/>
    <w:lvl w:ilvl="0" w:tplc="28687424">
      <w:start w:val="1"/>
      <w:numFmt w:val="decimal"/>
      <w:lvlText w:val="%1."/>
      <w:lvlJc w:val="left"/>
      <w:pPr>
        <w:tabs>
          <w:tab w:val="num" w:pos="720"/>
        </w:tabs>
        <w:ind w:left="720" w:hanging="360"/>
      </w:pPr>
    </w:lvl>
    <w:lvl w:ilvl="1" w:tplc="2DB4C166" w:tentative="1">
      <w:start w:val="1"/>
      <w:numFmt w:val="decimal"/>
      <w:lvlText w:val="%2."/>
      <w:lvlJc w:val="left"/>
      <w:pPr>
        <w:tabs>
          <w:tab w:val="num" w:pos="1440"/>
        </w:tabs>
        <w:ind w:left="1440" w:hanging="360"/>
      </w:pPr>
    </w:lvl>
    <w:lvl w:ilvl="2" w:tplc="133670EA" w:tentative="1">
      <w:start w:val="1"/>
      <w:numFmt w:val="decimal"/>
      <w:lvlText w:val="%3."/>
      <w:lvlJc w:val="left"/>
      <w:pPr>
        <w:tabs>
          <w:tab w:val="num" w:pos="2160"/>
        </w:tabs>
        <w:ind w:left="2160" w:hanging="360"/>
      </w:pPr>
    </w:lvl>
    <w:lvl w:ilvl="3" w:tplc="65A86724" w:tentative="1">
      <w:start w:val="1"/>
      <w:numFmt w:val="decimal"/>
      <w:lvlText w:val="%4."/>
      <w:lvlJc w:val="left"/>
      <w:pPr>
        <w:tabs>
          <w:tab w:val="num" w:pos="2880"/>
        </w:tabs>
        <w:ind w:left="2880" w:hanging="360"/>
      </w:pPr>
    </w:lvl>
    <w:lvl w:ilvl="4" w:tplc="68E48460" w:tentative="1">
      <w:start w:val="1"/>
      <w:numFmt w:val="decimal"/>
      <w:lvlText w:val="%5."/>
      <w:lvlJc w:val="left"/>
      <w:pPr>
        <w:tabs>
          <w:tab w:val="num" w:pos="3600"/>
        </w:tabs>
        <w:ind w:left="3600" w:hanging="360"/>
      </w:pPr>
    </w:lvl>
    <w:lvl w:ilvl="5" w:tplc="C4F8D3B8" w:tentative="1">
      <w:start w:val="1"/>
      <w:numFmt w:val="decimal"/>
      <w:lvlText w:val="%6."/>
      <w:lvlJc w:val="left"/>
      <w:pPr>
        <w:tabs>
          <w:tab w:val="num" w:pos="4320"/>
        </w:tabs>
        <w:ind w:left="4320" w:hanging="360"/>
      </w:pPr>
    </w:lvl>
    <w:lvl w:ilvl="6" w:tplc="B12EBA76" w:tentative="1">
      <w:start w:val="1"/>
      <w:numFmt w:val="decimal"/>
      <w:lvlText w:val="%7."/>
      <w:lvlJc w:val="left"/>
      <w:pPr>
        <w:tabs>
          <w:tab w:val="num" w:pos="5040"/>
        </w:tabs>
        <w:ind w:left="5040" w:hanging="360"/>
      </w:pPr>
    </w:lvl>
    <w:lvl w:ilvl="7" w:tplc="DC0C775C" w:tentative="1">
      <w:start w:val="1"/>
      <w:numFmt w:val="decimal"/>
      <w:lvlText w:val="%8."/>
      <w:lvlJc w:val="left"/>
      <w:pPr>
        <w:tabs>
          <w:tab w:val="num" w:pos="5760"/>
        </w:tabs>
        <w:ind w:left="5760" w:hanging="360"/>
      </w:pPr>
    </w:lvl>
    <w:lvl w:ilvl="8" w:tplc="85C42408" w:tentative="1">
      <w:start w:val="1"/>
      <w:numFmt w:val="decimal"/>
      <w:lvlText w:val="%9."/>
      <w:lvlJc w:val="left"/>
      <w:pPr>
        <w:tabs>
          <w:tab w:val="num" w:pos="6480"/>
        </w:tabs>
        <w:ind w:left="6480" w:hanging="360"/>
      </w:pPr>
    </w:lvl>
  </w:abstractNum>
  <w:abstractNum w:abstractNumId="15">
    <w:nsid w:val="17973F7D"/>
    <w:multiLevelType w:val="hybridMultilevel"/>
    <w:tmpl w:val="C64A877A"/>
    <w:lvl w:ilvl="0" w:tplc="B350797A">
      <w:start w:val="1"/>
      <w:numFmt w:val="bullet"/>
      <w:lvlText w:val=""/>
      <w:lvlJc w:val="left"/>
      <w:pPr>
        <w:tabs>
          <w:tab w:val="num" w:pos="720"/>
        </w:tabs>
        <w:ind w:left="720" w:hanging="360"/>
      </w:pPr>
      <w:rPr>
        <w:rFonts w:ascii="Wingdings 2" w:hAnsi="Wingdings 2" w:hint="default"/>
      </w:rPr>
    </w:lvl>
    <w:lvl w:ilvl="1" w:tplc="B8960C3A">
      <w:start w:val="1"/>
      <w:numFmt w:val="bullet"/>
      <w:lvlText w:val=""/>
      <w:lvlJc w:val="left"/>
      <w:pPr>
        <w:tabs>
          <w:tab w:val="num" w:pos="1440"/>
        </w:tabs>
        <w:ind w:left="1440" w:hanging="360"/>
      </w:pPr>
      <w:rPr>
        <w:rFonts w:ascii="Wingdings 2" w:hAnsi="Wingdings 2" w:hint="default"/>
      </w:rPr>
    </w:lvl>
    <w:lvl w:ilvl="2" w:tplc="7632E26C" w:tentative="1">
      <w:start w:val="1"/>
      <w:numFmt w:val="bullet"/>
      <w:lvlText w:val=""/>
      <w:lvlJc w:val="left"/>
      <w:pPr>
        <w:tabs>
          <w:tab w:val="num" w:pos="2160"/>
        </w:tabs>
        <w:ind w:left="2160" w:hanging="360"/>
      </w:pPr>
      <w:rPr>
        <w:rFonts w:ascii="Wingdings 2" w:hAnsi="Wingdings 2" w:hint="default"/>
      </w:rPr>
    </w:lvl>
    <w:lvl w:ilvl="3" w:tplc="E5B024E4" w:tentative="1">
      <w:start w:val="1"/>
      <w:numFmt w:val="bullet"/>
      <w:lvlText w:val=""/>
      <w:lvlJc w:val="left"/>
      <w:pPr>
        <w:tabs>
          <w:tab w:val="num" w:pos="2880"/>
        </w:tabs>
        <w:ind w:left="2880" w:hanging="360"/>
      </w:pPr>
      <w:rPr>
        <w:rFonts w:ascii="Wingdings 2" w:hAnsi="Wingdings 2" w:hint="default"/>
      </w:rPr>
    </w:lvl>
    <w:lvl w:ilvl="4" w:tplc="C0AAAB84" w:tentative="1">
      <w:start w:val="1"/>
      <w:numFmt w:val="bullet"/>
      <w:lvlText w:val=""/>
      <w:lvlJc w:val="left"/>
      <w:pPr>
        <w:tabs>
          <w:tab w:val="num" w:pos="3600"/>
        </w:tabs>
        <w:ind w:left="3600" w:hanging="360"/>
      </w:pPr>
      <w:rPr>
        <w:rFonts w:ascii="Wingdings 2" w:hAnsi="Wingdings 2" w:hint="default"/>
      </w:rPr>
    </w:lvl>
    <w:lvl w:ilvl="5" w:tplc="7AD00E12" w:tentative="1">
      <w:start w:val="1"/>
      <w:numFmt w:val="bullet"/>
      <w:lvlText w:val=""/>
      <w:lvlJc w:val="left"/>
      <w:pPr>
        <w:tabs>
          <w:tab w:val="num" w:pos="4320"/>
        </w:tabs>
        <w:ind w:left="4320" w:hanging="360"/>
      </w:pPr>
      <w:rPr>
        <w:rFonts w:ascii="Wingdings 2" w:hAnsi="Wingdings 2" w:hint="default"/>
      </w:rPr>
    </w:lvl>
    <w:lvl w:ilvl="6" w:tplc="1E0ADA26" w:tentative="1">
      <w:start w:val="1"/>
      <w:numFmt w:val="bullet"/>
      <w:lvlText w:val=""/>
      <w:lvlJc w:val="left"/>
      <w:pPr>
        <w:tabs>
          <w:tab w:val="num" w:pos="5040"/>
        </w:tabs>
        <w:ind w:left="5040" w:hanging="360"/>
      </w:pPr>
      <w:rPr>
        <w:rFonts w:ascii="Wingdings 2" w:hAnsi="Wingdings 2" w:hint="default"/>
      </w:rPr>
    </w:lvl>
    <w:lvl w:ilvl="7" w:tplc="9B101964" w:tentative="1">
      <w:start w:val="1"/>
      <w:numFmt w:val="bullet"/>
      <w:lvlText w:val=""/>
      <w:lvlJc w:val="left"/>
      <w:pPr>
        <w:tabs>
          <w:tab w:val="num" w:pos="5760"/>
        </w:tabs>
        <w:ind w:left="5760" w:hanging="360"/>
      </w:pPr>
      <w:rPr>
        <w:rFonts w:ascii="Wingdings 2" w:hAnsi="Wingdings 2" w:hint="default"/>
      </w:rPr>
    </w:lvl>
    <w:lvl w:ilvl="8" w:tplc="671E42D2" w:tentative="1">
      <w:start w:val="1"/>
      <w:numFmt w:val="bullet"/>
      <w:lvlText w:val=""/>
      <w:lvlJc w:val="left"/>
      <w:pPr>
        <w:tabs>
          <w:tab w:val="num" w:pos="6480"/>
        </w:tabs>
        <w:ind w:left="6480" w:hanging="360"/>
      </w:pPr>
      <w:rPr>
        <w:rFonts w:ascii="Wingdings 2" w:hAnsi="Wingdings 2" w:hint="default"/>
      </w:rPr>
    </w:lvl>
  </w:abstractNum>
  <w:abstractNum w:abstractNumId="16">
    <w:nsid w:val="1E654BE0"/>
    <w:multiLevelType w:val="hybridMultilevel"/>
    <w:tmpl w:val="049647BC"/>
    <w:lvl w:ilvl="0" w:tplc="8B0AA638">
      <w:start w:val="1"/>
      <w:numFmt w:val="bullet"/>
      <w:lvlText w:val=""/>
      <w:lvlJc w:val="left"/>
      <w:pPr>
        <w:tabs>
          <w:tab w:val="num" w:pos="720"/>
        </w:tabs>
        <w:ind w:left="720" w:hanging="360"/>
      </w:pPr>
      <w:rPr>
        <w:rFonts w:ascii="Wingdings 2" w:hAnsi="Wingdings 2" w:hint="default"/>
      </w:rPr>
    </w:lvl>
    <w:lvl w:ilvl="1" w:tplc="5B20651E" w:tentative="1">
      <w:start w:val="1"/>
      <w:numFmt w:val="bullet"/>
      <w:lvlText w:val=""/>
      <w:lvlJc w:val="left"/>
      <w:pPr>
        <w:tabs>
          <w:tab w:val="num" w:pos="1440"/>
        </w:tabs>
        <w:ind w:left="1440" w:hanging="360"/>
      </w:pPr>
      <w:rPr>
        <w:rFonts w:ascii="Wingdings 2" w:hAnsi="Wingdings 2" w:hint="default"/>
      </w:rPr>
    </w:lvl>
    <w:lvl w:ilvl="2" w:tplc="A59AB638" w:tentative="1">
      <w:start w:val="1"/>
      <w:numFmt w:val="bullet"/>
      <w:lvlText w:val=""/>
      <w:lvlJc w:val="left"/>
      <w:pPr>
        <w:tabs>
          <w:tab w:val="num" w:pos="2160"/>
        </w:tabs>
        <w:ind w:left="2160" w:hanging="360"/>
      </w:pPr>
      <w:rPr>
        <w:rFonts w:ascii="Wingdings 2" w:hAnsi="Wingdings 2" w:hint="default"/>
      </w:rPr>
    </w:lvl>
    <w:lvl w:ilvl="3" w:tplc="196CB4F4" w:tentative="1">
      <w:start w:val="1"/>
      <w:numFmt w:val="bullet"/>
      <w:lvlText w:val=""/>
      <w:lvlJc w:val="left"/>
      <w:pPr>
        <w:tabs>
          <w:tab w:val="num" w:pos="2880"/>
        </w:tabs>
        <w:ind w:left="2880" w:hanging="360"/>
      </w:pPr>
      <w:rPr>
        <w:rFonts w:ascii="Wingdings 2" w:hAnsi="Wingdings 2" w:hint="default"/>
      </w:rPr>
    </w:lvl>
    <w:lvl w:ilvl="4" w:tplc="788E567A" w:tentative="1">
      <w:start w:val="1"/>
      <w:numFmt w:val="bullet"/>
      <w:lvlText w:val=""/>
      <w:lvlJc w:val="left"/>
      <w:pPr>
        <w:tabs>
          <w:tab w:val="num" w:pos="3600"/>
        </w:tabs>
        <w:ind w:left="3600" w:hanging="360"/>
      </w:pPr>
      <w:rPr>
        <w:rFonts w:ascii="Wingdings 2" w:hAnsi="Wingdings 2" w:hint="default"/>
      </w:rPr>
    </w:lvl>
    <w:lvl w:ilvl="5" w:tplc="E22AE4F8" w:tentative="1">
      <w:start w:val="1"/>
      <w:numFmt w:val="bullet"/>
      <w:lvlText w:val=""/>
      <w:lvlJc w:val="left"/>
      <w:pPr>
        <w:tabs>
          <w:tab w:val="num" w:pos="4320"/>
        </w:tabs>
        <w:ind w:left="4320" w:hanging="360"/>
      </w:pPr>
      <w:rPr>
        <w:rFonts w:ascii="Wingdings 2" w:hAnsi="Wingdings 2" w:hint="default"/>
      </w:rPr>
    </w:lvl>
    <w:lvl w:ilvl="6" w:tplc="B494164E" w:tentative="1">
      <w:start w:val="1"/>
      <w:numFmt w:val="bullet"/>
      <w:lvlText w:val=""/>
      <w:lvlJc w:val="left"/>
      <w:pPr>
        <w:tabs>
          <w:tab w:val="num" w:pos="5040"/>
        </w:tabs>
        <w:ind w:left="5040" w:hanging="360"/>
      </w:pPr>
      <w:rPr>
        <w:rFonts w:ascii="Wingdings 2" w:hAnsi="Wingdings 2" w:hint="default"/>
      </w:rPr>
    </w:lvl>
    <w:lvl w:ilvl="7" w:tplc="3656F2FC" w:tentative="1">
      <w:start w:val="1"/>
      <w:numFmt w:val="bullet"/>
      <w:lvlText w:val=""/>
      <w:lvlJc w:val="left"/>
      <w:pPr>
        <w:tabs>
          <w:tab w:val="num" w:pos="5760"/>
        </w:tabs>
        <w:ind w:left="5760" w:hanging="360"/>
      </w:pPr>
      <w:rPr>
        <w:rFonts w:ascii="Wingdings 2" w:hAnsi="Wingdings 2" w:hint="default"/>
      </w:rPr>
    </w:lvl>
    <w:lvl w:ilvl="8" w:tplc="466631AC" w:tentative="1">
      <w:start w:val="1"/>
      <w:numFmt w:val="bullet"/>
      <w:lvlText w:val=""/>
      <w:lvlJc w:val="left"/>
      <w:pPr>
        <w:tabs>
          <w:tab w:val="num" w:pos="6480"/>
        </w:tabs>
        <w:ind w:left="6480" w:hanging="360"/>
      </w:pPr>
      <w:rPr>
        <w:rFonts w:ascii="Wingdings 2" w:hAnsi="Wingdings 2" w:hint="default"/>
      </w:rPr>
    </w:lvl>
  </w:abstractNum>
  <w:abstractNum w:abstractNumId="17">
    <w:nsid w:val="1EEB5DB4"/>
    <w:multiLevelType w:val="hybridMultilevel"/>
    <w:tmpl w:val="F91AE228"/>
    <w:lvl w:ilvl="0" w:tplc="B44C507E">
      <w:start w:val="1"/>
      <w:numFmt w:val="bullet"/>
      <w:lvlText w:val=""/>
      <w:lvlJc w:val="left"/>
      <w:pPr>
        <w:tabs>
          <w:tab w:val="num" w:pos="720"/>
        </w:tabs>
        <w:ind w:left="720" w:hanging="360"/>
      </w:pPr>
      <w:rPr>
        <w:rFonts w:ascii="Wingdings" w:hAnsi="Wingdings" w:hint="default"/>
      </w:rPr>
    </w:lvl>
    <w:lvl w:ilvl="1" w:tplc="448E70B0">
      <w:start w:val="1"/>
      <w:numFmt w:val="bullet"/>
      <w:lvlText w:val=""/>
      <w:lvlJc w:val="left"/>
      <w:pPr>
        <w:tabs>
          <w:tab w:val="num" w:pos="1440"/>
        </w:tabs>
        <w:ind w:left="1440" w:hanging="360"/>
      </w:pPr>
      <w:rPr>
        <w:rFonts w:ascii="Wingdings" w:hAnsi="Wingdings" w:hint="default"/>
      </w:rPr>
    </w:lvl>
    <w:lvl w:ilvl="2" w:tplc="A176CBD4" w:tentative="1">
      <w:start w:val="1"/>
      <w:numFmt w:val="bullet"/>
      <w:lvlText w:val=""/>
      <w:lvlJc w:val="left"/>
      <w:pPr>
        <w:tabs>
          <w:tab w:val="num" w:pos="2160"/>
        </w:tabs>
        <w:ind w:left="2160" w:hanging="360"/>
      </w:pPr>
      <w:rPr>
        <w:rFonts w:ascii="Wingdings" w:hAnsi="Wingdings" w:hint="default"/>
      </w:rPr>
    </w:lvl>
    <w:lvl w:ilvl="3" w:tplc="2DE641DC" w:tentative="1">
      <w:start w:val="1"/>
      <w:numFmt w:val="bullet"/>
      <w:lvlText w:val=""/>
      <w:lvlJc w:val="left"/>
      <w:pPr>
        <w:tabs>
          <w:tab w:val="num" w:pos="2880"/>
        </w:tabs>
        <w:ind w:left="2880" w:hanging="360"/>
      </w:pPr>
      <w:rPr>
        <w:rFonts w:ascii="Wingdings" w:hAnsi="Wingdings" w:hint="default"/>
      </w:rPr>
    </w:lvl>
    <w:lvl w:ilvl="4" w:tplc="FD4C007A" w:tentative="1">
      <w:start w:val="1"/>
      <w:numFmt w:val="bullet"/>
      <w:lvlText w:val=""/>
      <w:lvlJc w:val="left"/>
      <w:pPr>
        <w:tabs>
          <w:tab w:val="num" w:pos="3600"/>
        </w:tabs>
        <w:ind w:left="3600" w:hanging="360"/>
      </w:pPr>
      <w:rPr>
        <w:rFonts w:ascii="Wingdings" w:hAnsi="Wingdings" w:hint="default"/>
      </w:rPr>
    </w:lvl>
    <w:lvl w:ilvl="5" w:tplc="9B7A37D2" w:tentative="1">
      <w:start w:val="1"/>
      <w:numFmt w:val="bullet"/>
      <w:lvlText w:val=""/>
      <w:lvlJc w:val="left"/>
      <w:pPr>
        <w:tabs>
          <w:tab w:val="num" w:pos="4320"/>
        </w:tabs>
        <w:ind w:left="4320" w:hanging="360"/>
      </w:pPr>
      <w:rPr>
        <w:rFonts w:ascii="Wingdings" w:hAnsi="Wingdings" w:hint="default"/>
      </w:rPr>
    </w:lvl>
    <w:lvl w:ilvl="6" w:tplc="BC02455A" w:tentative="1">
      <w:start w:val="1"/>
      <w:numFmt w:val="bullet"/>
      <w:lvlText w:val=""/>
      <w:lvlJc w:val="left"/>
      <w:pPr>
        <w:tabs>
          <w:tab w:val="num" w:pos="5040"/>
        </w:tabs>
        <w:ind w:left="5040" w:hanging="360"/>
      </w:pPr>
      <w:rPr>
        <w:rFonts w:ascii="Wingdings" w:hAnsi="Wingdings" w:hint="default"/>
      </w:rPr>
    </w:lvl>
    <w:lvl w:ilvl="7" w:tplc="F5A20768" w:tentative="1">
      <w:start w:val="1"/>
      <w:numFmt w:val="bullet"/>
      <w:lvlText w:val=""/>
      <w:lvlJc w:val="left"/>
      <w:pPr>
        <w:tabs>
          <w:tab w:val="num" w:pos="5760"/>
        </w:tabs>
        <w:ind w:left="5760" w:hanging="360"/>
      </w:pPr>
      <w:rPr>
        <w:rFonts w:ascii="Wingdings" w:hAnsi="Wingdings" w:hint="default"/>
      </w:rPr>
    </w:lvl>
    <w:lvl w:ilvl="8" w:tplc="9BAA4DD6" w:tentative="1">
      <w:start w:val="1"/>
      <w:numFmt w:val="bullet"/>
      <w:lvlText w:val=""/>
      <w:lvlJc w:val="left"/>
      <w:pPr>
        <w:tabs>
          <w:tab w:val="num" w:pos="6480"/>
        </w:tabs>
        <w:ind w:left="6480" w:hanging="360"/>
      </w:pPr>
      <w:rPr>
        <w:rFonts w:ascii="Wingdings" w:hAnsi="Wingdings" w:hint="default"/>
      </w:rPr>
    </w:lvl>
  </w:abstractNum>
  <w:abstractNum w:abstractNumId="18">
    <w:nsid w:val="1FAD75E5"/>
    <w:multiLevelType w:val="hybridMultilevel"/>
    <w:tmpl w:val="5EF8AACA"/>
    <w:lvl w:ilvl="0" w:tplc="A5EA9448">
      <w:start w:val="1"/>
      <w:numFmt w:val="bullet"/>
      <w:lvlText w:val=""/>
      <w:lvlJc w:val="left"/>
      <w:pPr>
        <w:tabs>
          <w:tab w:val="num" w:pos="720"/>
        </w:tabs>
        <w:ind w:left="720" w:hanging="360"/>
      </w:pPr>
      <w:rPr>
        <w:rFonts w:ascii="Wingdings" w:hAnsi="Wingdings" w:hint="default"/>
      </w:rPr>
    </w:lvl>
    <w:lvl w:ilvl="1" w:tplc="26D630E4" w:tentative="1">
      <w:start w:val="1"/>
      <w:numFmt w:val="bullet"/>
      <w:lvlText w:val=""/>
      <w:lvlJc w:val="left"/>
      <w:pPr>
        <w:tabs>
          <w:tab w:val="num" w:pos="1440"/>
        </w:tabs>
        <w:ind w:left="1440" w:hanging="360"/>
      </w:pPr>
      <w:rPr>
        <w:rFonts w:ascii="Wingdings" w:hAnsi="Wingdings" w:hint="default"/>
      </w:rPr>
    </w:lvl>
    <w:lvl w:ilvl="2" w:tplc="E5ACB3DC" w:tentative="1">
      <w:start w:val="1"/>
      <w:numFmt w:val="bullet"/>
      <w:lvlText w:val=""/>
      <w:lvlJc w:val="left"/>
      <w:pPr>
        <w:tabs>
          <w:tab w:val="num" w:pos="2160"/>
        </w:tabs>
        <w:ind w:left="2160" w:hanging="360"/>
      </w:pPr>
      <w:rPr>
        <w:rFonts w:ascii="Wingdings" w:hAnsi="Wingdings" w:hint="default"/>
      </w:rPr>
    </w:lvl>
    <w:lvl w:ilvl="3" w:tplc="B76ACD04" w:tentative="1">
      <w:start w:val="1"/>
      <w:numFmt w:val="bullet"/>
      <w:lvlText w:val=""/>
      <w:lvlJc w:val="left"/>
      <w:pPr>
        <w:tabs>
          <w:tab w:val="num" w:pos="2880"/>
        </w:tabs>
        <w:ind w:left="2880" w:hanging="360"/>
      </w:pPr>
      <w:rPr>
        <w:rFonts w:ascii="Wingdings" w:hAnsi="Wingdings" w:hint="default"/>
      </w:rPr>
    </w:lvl>
    <w:lvl w:ilvl="4" w:tplc="CBB43560" w:tentative="1">
      <w:start w:val="1"/>
      <w:numFmt w:val="bullet"/>
      <w:lvlText w:val=""/>
      <w:lvlJc w:val="left"/>
      <w:pPr>
        <w:tabs>
          <w:tab w:val="num" w:pos="3600"/>
        </w:tabs>
        <w:ind w:left="3600" w:hanging="360"/>
      </w:pPr>
      <w:rPr>
        <w:rFonts w:ascii="Wingdings" w:hAnsi="Wingdings" w:hint="default"/>
      </w:rPr>
    </w:lvl>
    <w:lvl w:ilvl="5" w:tplc="125A8A98" w:tentative="1">
      <w:start w:val="1"/>
      <w:numFmt w:val="bullet"/>
      <w:lvlText w:val=""/>
      <w:lvlJc w:val="left"/>
      <w:pPr>
        <w:tabs>
          <w:tab w:val="num" w:pos="4320"/>
        </w:tabs>
        <w:ind w:left="4320" w:hanging="360"/>
      </w:pPr>
      <w:rPr>
        <w:rFonts w:ascii="Wingdings" w:hAnsi="Wingdings" w:hint="default"/>
      </w:rPr>
    </w:lvl>
    <w:lvl w:ilvl="6" w:tplc="5F083FE0" w:tentative="1">
      <w:start w:val="1"/>
      <w:numFmt w:val="bullet"/>
      <w:lvlText w:val=""/>
      <w:lvlJc w:val="left"/>
      <w:pPr>
        <w:tabs>
          <w:tab w:val="num" w:pos="5040"/>
        </w:tabs>
        <w:ind w:left="5040" w:hanging="360"/>
      </w:pPr>
      <w:rPr>
        <w:rFonts w:ascii="Wingdings" w:hAnsi="Wingdings" w:hint="default"/>
      </w:rPr>
    </w:lvl>
    <w:lvl w:ilvl="7" w:tplc="E2D0C188" w:tentative="1">
      <w:start w:val="1"/>
      <w:numFmt w:val="bullet"/>
      <w:lvlText w:val=""/>
      <w:lvlJc w:val="left"/>
      <w:pPr>
        <w:tabs>
          <w:tab w:val="num" w:pos="5760"/>
        </w:tabs>
        <w:ind w:left="5760" w:hanging="360"/>
      </w:pPr>
      <w:rPr>
        <w:rFonts w:ascii="Wingdings" w:hAnsi="Wingdings" w:hint="default"/>
      </w:rPr>
    </w:lvl>
    <w:lvl w:ilvl="8" w:tplc="0BE00F14" w:tentative="1">
      <w:start w:val="1"/>
      <w:numFmt w:val="bullet"/>
      <w:lvlText w:val=""/>
      <w:lvlJc w:val="left"/>
      <w:pPr>
        <w:tabs>
          <w:tab w:val="num" w:pos="6480"/>
        </w:tabs>
        <w:ind w:left="6480" w:hanging="360"/>
      </w:pPr>
      <w:rPr>
        <w:rFonts w:ascii="Wingdings" w:hAnsi="Wingdings" w:hint="default"/>
      </w:rPr>
    </w:lvl>
  </w:abstractNum>
  <w:abstractNum w:abstractNumId="19">
    <w:nsid w:val="212D687D"/>
    <w:multiLevelType w:val="hybridMultilevel"/>
    <w:tmpl w:val="89C6E460"/>
    <w:lvl w:ilvl="0" w:tplc="CC3E1F64">
      <w:start w:val="1"/>
      <w:numFmt w:val="bullet"/>
      <w:lvlText w:val=""/>
      <w:lvlJc w:val="left"/>
      <w:pPr>
        <w:tabs>
          <w:tab w:val="num" w:pos="720"/>
        </w:tabs>
        <w:ind w:left="720" w:hanging="360"/>
      </w:pPr>
      <w:rPr>
        <w:rFonts w:ascii="Wingdings" w:hAnsi="Wingdings" w:hint="default"/>
      </w:rPr>
    </w:lvl>
    <w:lvl w:ilvl="1" w:tplc="89528E36" w:tentative="1">
      <w:start w:val="1"/>
      <w:numFmt w:val="bullet"/>
      <w:lvlText w:val=""/>
      <w:lvlJc w:val="left"/>
      <w:pPr>
        <w:tabs>
          <w:tab w:val="num" w:pos="1440"/>
        </w:tabs>
        <w:ind w:left="1440" w:hanging="360"/>
      </w:pPr>
      <w:rPr>
        <w:rFonts w:ascii="Wingdings" w:hAnsi="Wingdings" w:hint="default"/>
      </w:rPr>
    </w:lvl>
    <w:lvl w:ilvl="2" w:tplc="19C26B7A" w:tentative="1">
      <w:start w:val="1"/>
      <w:numFmt w:val="bullet"/>
      <w:lvlText w:val=""/>
      <w:lvlJc w:val="left"/>
      <w:pPr>
        <w:tabs>
          <w:tab w:val="num" w:pos="2160"/>
        </w:tabs>
        <w:ind w:left="2160" w:hanging="360"/>
      </w:pPr>
      <w:rPr>
        <w:rFonts w:ascii="Wingdings" w:hAnsi="Wingdings" w:hint="default"/>
      </w:rPr>
    </w:lvl>
    <w:lvl w:ilvl="3" w:tplc="81228C66" w:tentative="1">
      <w:start w:val="1"/>
      <w:numFmt w:val="bullet"/>
      <w:lvlText w:val=""/>
      <w:lvlJc w:val="left"/>
      <w:pPr>
        <w:tabs>
          <w:tab w:val="num" w:pos="2880"/>
        </w:tabs>
        <w:ind w:left="2880" w:hanging="360"/>
      </w:pPr>
      <w:rPr>
        <w:rFonts w:ascii="Wingdings" w:hAnsi="Wingdings" w:hint="default"/>
      </w:rPr>
    </w:lvl>
    <w:lvl w:ilvl="4" w:tplc="D0B64CDA" w:tentative="1">
      <w:start w:val="1"/>
      <w:numFmt w:val="bullet"/>
      <w:lvlText w:val=""/>
      <w:lvlJc w:val="left"/>
      <w:pPr>
        <w:tabs>
          <w:tab w:val="num" w:pos="3600"/>
        </w:tabs>
        <w:ind w:left="3600" w:hanging="360"/>
      </w:pPr>
      <w:rPr>
        <w:rFonts w:ascii="Wingdings" w:hAnsi="Wingdings" w:hint="default"/>
      </w:rPr>
    </w:lvl>
    <w:lvl w:ilvl="5" w:tplc="A24CC9B8" w:tentative="1">
      <w:start w:val="1"/>
      <w:numFmt w:val="bullet"/>
      <w:lvlText w:val=""/>
      <w:lvlJc w:val="left"/>
      <w:pPr>
        <w:tabs>
          <w:tab w:val="num" w:pos="4320"/>
        </w:tabs>
        <w:ind w:left="4320" w:hanging="360"/>
      </w:pPr>
      <w:rPr>
        <w:rFonts w:ascii="Wingdings" w:hAnsi="Wingdings" w:hint="default"/>
      </w:rPr>
    </w:lvl>
    <w:lvl w:ilvl="6" w:tplc="4030E5B4" w:tentative="1">
      <w:start w:val="1"/>
      <w:numFmt w:val="bullet"/>
      <w:lvlText w:val=""/>
      <w:lvlJc w:val="left"/>
      <w:pPr>
        <w:tabs>
          <w:tab w:val="num" w:pos="5040"/>
        </w:tabs>
        <w:ind w:left="5040" w:hanging="360"/>
      </w:pPr>
      <w:rPr>
        <w:rFonts w:ascii="Wingdings" w:hAnsi="Wingdings" w:hint="default"/>
      </w:rPr>
    </w:lvl>
    <w:lvl w:ilvl="7" w:tplc="EF2AD398" w:tentative="1">
      <w:start w:val="1"/>
      <w:numFmt w:val="bullet"/>
      <w:lvlText w:val=""/>
      <w:lvlJc w:val="left"/>
      <w:pPr>
        <w:tabs>
          <w:tab w:val="num" w:pos="5760"/>
        </w:tabs>
        <w:ind w:left="5760" w:hanging="360"/>
      </w:pPr>
      <w:rPr>
        <w:rFonts w:ascii="Wingdings" w:hAnsi="Wingdings" w:hint="default"/>
      </w:rPr>
    </w:lvl>
    <w:lvl w:ilvl="8" w:tplc="043246B2" w:tentative="1">
      <w:start w:val="1"/>
      <w:numFmt w:val="bullet"/>
      <w:lvlText w:val=""/>
      <w:lvlJc w:val="left"/>
      <w:pPr>
        <w:tabs>
          <w:tab w:val="num" w:pos="6480"/>
        </w:tabs>
        <w:ind w:left="6480" w:hanging="360"/>
      </w:pPr>
      <w:rPr>
        <w:rFonts w:ascii="Wingdings" w:hAnsi="Wingdings" w:hint="default"/>
      </w:rPr>
    </w:lvl>
  </w:abstractNum>
  <w:abstractNum w:abstractNumId="20">
    <w:nsid w:val="21586B07"/>
    <w:multiLevelType w:val="hybridMultilevel"/>
    <w:tmpl w:val="7FDA5D8A"/>
    <w:lvl w:ilvl="0" w:tplc="10C817FE">
      <w:start w:val="1"/>
      <w:numFmt w:val="bullet"/>
      <w:lvlText w:val=""/>
      <w:lvlJc w:val="left"/>
      <w:pPr>
        <w:tabs>
          <w:tab w:val="num" w:pos="720"/>
        </w:tabs>
        <w:ind w:left="720" w:hanging="360"/>
      </w:pPr>
      <w:rPr>
        <w:rFonts w:ascii="Wingdings 3" w:hAnsi="Wingdings 3" w:hint="default"/>
      </w:rPr>
    </w:lvl>
    <w:lvl w:ilvl="1" w:tplc="F0FCA4EE" w:tentative="1">
      <w:start w:val="1"/>
      <w:numFmt w:val="bullet"/>
      <w:lvlText w:val=""/>
      <w:lvlJc w:val="left"/>
      <w:pPr>
        <w:tabs>
          <w:tab w:val="num" w:pos="1440"/>
        </w:tabs>
        <w:ind w:left="1440" w:hanging="360"/>
      </w:pPr>
      <w:rPr>
        <w:rFonts w:ascii="Wingdings 3" w:hAnsi="Wingdings 3" w:hint="default"/>
      </w:rPr>
    </w:lvl>
    <w:lvl w:ilvl="2" w:tplc="D9FE980E" w:tentative="1">
      <w:start w:val="1"/>
      <w:numFmt w:val="bullet"/>
      <w:lvlText w:val=""/>
      <w:lvlJc w:val="left"/>
      <w:pPr>
        <w:tabs>
          <w:tab w:val="num" w:pos="2160"/>
        </w:tabs>
        <w:ind w:left="2160" w:hanging="360"/>
      </w:pPr>
      <w:rPr>
        <w:rFonts w:ascii="Wingdings 3" w:hAnsi="Wingdings 3" w:hint="default"/>
      </w:rPr>
    </w:lvl>
    <w:lvl w:ilvl="3" w:tplc="E4145546" w:tentative="1">
      <w:start w:val="1"/>
      <w:numFmt w:val="bullet"/>
      <w:lvlText w:val=""/>
      <w:lvlJc w:val="left"/>
      <w:pPr>
        <w:tabs>
          <w:tab w:val="num" w:pos="2880"/>
        </w:tabs>
        <w:ind w:left="2880" w:hanging="360"/>
      </w:pPr>
      <w:rPr>
        <w:rFonts w:ascii="Wingdings 3" w:hAnsi="Wingdings 3" w:hint="default"/>
      </w:rPr>
    </w:lvl>
    <w:lvl w:ilvl="4" w:tplc="F9DC248E" w:tentative="1">
      <w:start w:val="1"/>
      <w:numFmt w:val="bullet"/>
      <w:lvlText w:val=""/>
      <w:lvlJc w:val="left"/>
      <w:pPr>
        <w:tabs>
          <w:tab w:val="num" w:pos="3600"/>
        </w:tabs>
        <w:ind w:left="3600" w:hanging="360"/>
      </w:pPr>
      <w:rPr>
        <w:rFonts w:ascii="Wingdings 3" w:hAnsi="Wingdings 3" w:hint="default"/>
      </w:rPr>
    </w:lvl>
    <w:lvl w:ilvl="5" w:tplc="BB16D52E" w:tentative="1">
      <w:start w:val="1"/>
      <w:numFmt w:val="bullet"/>
      <w:lvlText w:val=""/>
      <w:lvlJc w:val="left"/>
      <w:pPr>
        <w:tabs>
          <w:tab w:val="num" w:pos="4320"/>
        </w:tabs>
        <w:ind w:left="4320" w:hanging="360"/>
      </w:pPr>
      <w:rPr>
        <w:rFonts w:ascii="Wingdings 3" w:hAnsi="Wingdings 3" w:hint="default"/>
      </w:rPr>
    </w:lvl>
    <w:lvl w:ilvl="6" w:tplc="06D46CFA">
      <w:start w:val="1132"/>
      <w:numFmt w:val="bullet"/>
      <w:lvlText w:val=""/>
      <w:lvlJc w:val="left"/>
      <w:pPr>
        <w:tabs>
          <w:tab w:val="num" w:pos="5040"/>
        </w:tabs>
        <w:ind w:left="5040" w:hanging="360"/>
      </w:pPr>
      <w:rPr>
        <w:rFonts w:ascii="Wingdings 2" w:hAnsi="Wingdings 2" w:hint="default"/>
      </w:rPr>
    </w:lvl>
    <w:lvl w:ilvl="7" w:tplc="33C45A5A" w:tentative="1">
      <w:start w:val="1"/>
      <w:numFmt w:val="bullet"/>
      <w:lvlText w:val=""/>
      <w:lvlJc w:val="left"/>
      <w:pPr>
        <w:tabs>
          <w:tab w:val="num" w:pos="5760"/>
        </w:tabs>
        <w:ind w:left="5760" w:hanging="360"/>
      </w:pPr>
      <w:rPr>
        <w:rFonts w:ascii="Wingdings 3" w:hAnsi="Wingdings 3" w:hint="default"/>
      </w:rPr>
    </w:lvl>
    <w:lvl w:ilvl="8" w:tplc="BF76AF08">
      <w:start w:val="1132"/>
      <w:numFmt w:val="bullet"/>
      <w:lvlText w:val=""/>
      <w:lvlJc w:val="left"/>
      <w:pPr>
        <w:tabs>
          <w:tab w:val="num" w:pos="6480"/>
        </w:tabs>
        <w:ind w:left="6480" w:hanging="360"/>
      </w:pPr>
      <w:rPr>
        <w:rFonts w:ascii="Wingdings" w:hAnsi="Wingdings" w:hint="default"/>
      </w:rPr>
    </w:lvl>
  </w:abstractNum>
  <w:abstractNum w:abstractNumId="21">
    <w:nsid w:val="215E538B"/>
    <w:multiLevelType w:val="hybridMultilevel"/>
    <w:tmpl w:val="8EACC4A4"/>
    <w:lvl w:ilvl="0" w:tplc="583A0F0A">
      <w:start w:val="1"/>
      <w:numFmt w:val="bullet"/>
      <w:lvlText w:val=""/>
      <w:lvlJc w:val="left"/>
      <w:pPr>
        <w:tabs>
          <w:tab w:val="num" w:pos="720"/>
        </w:tabs>
        <w:ind w:left="720" w:hanging="360"/>
      </w:pPr>
      <w:rPr>
        <w:rFonts w:ascii="Wingdings" w:hAnsi="Wingdings" w:hint="default"/>
      </w:rPr>
    </w:lvl>
    <w:lvl w:ilvl="1" w:tplc="4586ABB4" w:tentative="1">
      <w:start w:val="1"/>
      <w:numFmt w:val="bullet"/>
      <w:lvlText w:val=""/>
      <w:lvlJc w:val="left"/>
      <w:pPr>
        <w:tabs>
          <w:tab w:val="num" w:pos="1440"/>
        </w:tabs>
        <w:ind w:left="1440" w:hanging="360"/>
      </w:pPr>
      <w:rPr>
        <w:rFonts w:ascii="Wingdings" w:hAnsi="Wingdings" w:hint="default"/>
      </w:rPr>
    </w:lvl>
    <w:lvl w:ilvl="2" w:tplc="B9AC92FC" w:tentative="1">
      <w:start w:val="1"/>
      <w:numFmt w:val="bullet"/>
      <w:lvlText w:val=""/>
      <w:lvlJc w:val="left"/>
      <w:pPr>
        <w:tabs>
          <w:tab w:val="num" w:pos="2160"/>
        </w:tabs>
        <w:ind w:left="2160" w:hanging="360"/>
      </w:pPr>
      <w:rPr>
        <w:rFonts w:ascii="Wingdings" w:hAnsi="Wingdings" w:hint="default"/>
      </w:rPr>
    </w:lvl>
    <w:lvl w:ilvl="3" w:tplc="5958DDB2" w:tentative="1">
      <w:start w:val="1"/>
      <w:numFmt w:val="bullet"/>
      <w:lvlText w:val=""/>
      <w:lvlJc w:val="left"/>
      <w:pPr>
        <w:tabs>
          <w:tab w:val="num" w:pos="2880"/>
        </w:tabs>
        <w:ind w:left="2880" w:hanging="360"/>
      </w:pPr>
      <w:rPr>
        <w:rFonts w:ascii="Wingdings" w:hAnsi="Wingdings" w:hint="default"/>
      </w:rPr>
    </w:lvl>
    <w:lvl w:ilvl="4" w:tplc="B3429096" w:tentative="1">
      <w:start w:val="1"/>
      <w:numFmt w:val="bullet"/>
      <w:lvlText w:val=""/>
      <w:lvlJc w:val="left"/>
      <w:pPr>
        <w:tabs>
          <w:tab w:val="num" w:pos="3600"/>
        </w:tabs>
        <w:ind w:left="3600" w:hanging="360"/>
      </w:pPr>
      <w:rPr>
        <w:rFonts w:ascii="Wingdings" w:hAnsi="Wingdings" w:hint="default"/>
      </w:rPr>
    </w:lvl>
    <w:lvl w:ilvl="5" w:tplc="63CC1F1C" w:tentative="1">
      <w:start w:val="1"/>
      <w:numFmt w:val="bullet"/>
      <w:lvlText w:val=""/>
      <w:lvlJc w:val="left"/>
      <w:pPr>
        <w:tabs>
          <w:tab w:val="num" w:pos="4320"/>
        </w:tabs>
        <w:ind w:left="4320" w:hanging="360"/>
      </w:pPr>
      <w:rPr>
        <w:rFonts w:ascii="Wingdings" w:hAnsi="Wingdings" w:hint="default"/>
      </w:rPr>
    </w:lvl>
    <w:lvl w:ilvl="6" w:tplc="C958BEFA" w:tentative="1">
      <w:start w:val="1"/>
      <w:numFmt w:val="bullet"/>
      <w:lvlText w:val=""/>
      <w:lvlJc w:val="left"/>
      <w:pPr>
        <w:tabs>
          <w:tab w:val="num" w:pos="5040"/>
        </w:tabs>
        <w:ind w:left="5040" w:hanging="360"/>
      </w:pPr>
      <w:rPr>
        <w:rFonts w:ascii="Wingdings" w:hAnsi="Wingdings" w:hint="default"/>
      </w:rPr>
    </w:lvl>
    <w:lvl w:ilvl="7" w:tplc="38BC0070" w:tentative="1">
      <w:start w:val="1"/>
      <w:numFmt w:val="bullet"/>
      <w:lvlText w:val=""/>
      <w:lvlJc w:val="left"/>
      <w:pPr>
        <w:tabs>
          <w:tab w:val="num" w:pos="5760"/>
        </w:tabs>
        <w:ind w:left="5760" w:hanging="360"/>
      </w:pPr>
      <w:rPr>
        <w:rFonts w:ascii="Wingdings" w:hAnsi="Wingdings" w:hint="default"/>
      </w:rPr>
    </w:lvl>
    <w:lvl w:ilvl="8" w:tplc="16EA8056" w:tentative="1">
      <w:start w:val="1"/>
      <w:numFmt w:val="bullet"/>
      <w:lvlText w:val=""/>
      <w:lvlJc w:val="left"/>
      <w:pPr>
        <w:tabs>
          <w:tab w:val="num" w:pos="6480"/>
        </w:tabs>
        <w:ind w:left="6480" w:hanging="360"/>
      </w:pPr>
      <w:rPr>
        <w:rFonts w:ascii="Wingdings" w:hAnsi="Wingdings" w:hint="default"/>
      </w:rPr>
    </w:lvl>
  </w:abstractNum>
  <w:abstractNum w:abstractNumId="22">
    <w:nsid w:val="22997A19"/>
    <w:multiLevelType w:val="hybridMultilevel"/>
    <w:tmpl w:val="E0D29D3C"/>
    <w:lvl w:ilvl="0" w:tplc="9B12A2C0">
      <w:start w:val="1"/>
      <w:numFmt w:val="decimal"/>
      <w:lvlText w:val="%1."/>
      <w:lvlJc w:val="left"/>
      <w:pPr>
        <w:tabs>
          <w:tab w:val="num" w:pos="720"/>
        </w:tabs>
        <w:ind w:left="720" w:hanging="360"/>
      </w:pPr>
    </w:lvl>
    <w:lvl w:ilvl="1" w:tplc="4D342C68">
      <w:start w:val="1"/>
      <w:numFmt w:val="decimal"/>
      <w:lvlText w:val="%2."/>
      <w:lvlJc w:val="left"/>
      <w:pPr>
        <w:tabs>
          <w:tab w:val="num" w:pos="1440"/>
        </w:tabs>
        <w:ind w:left="1440" w:hanging="360"/>
      </w:pPr>
    </w:lvl>
    <w:lvl w:ilvl="2" w:tplc="FD72A29C" w:tentative="1">
      <w:start w:val="1"/>
      <w:numFmt w:val="decimal"/>
      <w:lvlText w:val="%3."/>
      <w:lvlJc w:val="left"/>
      <w:pPr>
        <w:tabs>
          <w:tab w:val="num" w:pos="2160"/>
        </w:tabs>
        <w:ind w:left="2160" w:hanging="360"/>
      </w:pPr>
    </w:lvl>
    <w:lvl w:ilvl="3" w:tplc="A76A260E" w:tentative="1">
      <w:start w:val="1"/>
      <w:numFmt w:val="decimal"/>
      <w:lvlText w:val="%4."/>
      <w:lvlJc w:val="left"/>
      <w:pPr>
        <w:tabs>
          <w:tab w:val="num" w:pos="2880"/>
        </w:tabs>
        <w:ind w:left="2880" w:hanging="360"/>
      </w:pPr>
    </w:lvl>
    <w:lvl w:ilvl="4" w:tplc="3334D2D4" w:tentative="1">
      <w:start w:val="1"/>
      <w:numFmt w:val="decimal"/>
      <w:lvlText w:val="%5."/>
      <w:lvlJc w:val="left"/>
      <w:pPr>
        <w:tabs>
          <w:tab w:val="num" w:pos="3600"/>
        </w:tabs>
        <w:ind w:left="3600" w:hanging="360"/>
      </w:pPr>
    </w:lvl>
    <w:lvl w:ilvl="5" w:tplc="AABA1C2C" w:tentative="1">
      <w:start w:val="1"/>
      <w:numFmt w:val="decimal"/>
      <w:lvlText w:val="%6."/>
      <w:lvlJc w:val="left"/>
      <w:pPr>
        <w:tabs>
          <w:tab w:val="num" w:pos="4320"/>
        </w:tabs>
        <w:ind w:left="4320" w:hanging="360"/>
      </w:pPr>
    </w:lvl>
    <w:lvl w:ilvl="6" w:tplc="35AEA6B8" w:tentative="1">
      <w:start w:val="1"/>
      <w:numFmt w:val="decimal"/>
      <w:lvlText w:val="%7."/>
      <w:lvlJc w:val="left"/>
      <w:pPr>
        <w:tabs>
          <w:tab w:val="num" w:pos="5040"/>
        </w:tabs>
        <w:ind w:left="5040" w:hanging="360"/>
      </w:pPr>
    </w:lvl>
    <w:lvl w:ilvl="7" w:tplc="56BCE05E" w:tentative="1">
      <w:start w:val="1"/>
      <w:numFmt w:val="decimal"/>
      <w:lvlText w:val="%8."/>
      <w:lvlJc w:val="left"/>
      <w:pPr>
        <w:tabs>
          <w:tab w:val="num" w:pos="5760"/>
        </w:tabs>
        <w:ind w:left="5760" w:hanging="360"/>
      </w:pPr>
    </w:lvl>
    <w:lvl w:ilvl="8" w:tplc="F2FA191E" w:tentative="1">
      <w:start w:val="1"/>
      <w:numFmt w:val="decimal"/>
      <w:lvlText w:val="%9."/>
      <w:lvlJc w:val="left"/>
      <w:pPr>
        <w:tabs>
          <w:tab w:val="num" w:pos="6480"/>
        </w:tabs>
        <w:ind w:left="6480" w:hanging="360"/>
      </w:pPr>
    </w:lvl>
  </w:abstractNum>
  <w:abstractNum w:abstractNumId="23">
    <w:nsid w:val="23CA3483"/>
    <w:multiLevelType w:val="hybridMultilevel"/>
    <w:tmpl w:val="A94EC54E"/>
    <w:lvl w:ilvl="0" w:tplc="C3AAF7CA">
      <w:start w:val="1"/>
      <w:numFmt w:val="bullet"/>
      <w:lvlText w:val=""/>
      <w:lvlJc w:val="left"/>
      <w:pPr>
        <w:tabs>
          <w:tab w:val="num" w:pos="720"/>
        </w:tabs>
        <w:ind w:left="720" w:hanging="360"/>
      </w:pPr>
      <w:rPr>
        <w:rFonts w:ascii="Wingdings" w:hAnsi="Wingdings" w:hint="default"/>
      </w:rPr>
    </w:lvl>
    <w:lvl w:ilvl="1" w:tplc="85F8E5EE">
      <w:start w:val="1"/>
      <w:numFmt w:val="decimal"/>
      <w:lvlText w:val="%2."/>
      <w:lvlJc w:val="left"/>
      <w:pPr>
        <w:tabs>
          <w:tab w:val="num" w:pos="1440"/>
        </w:tabs>
        <w:ind w:left="1440" w:hanging="360"/>
      </w:pPr>
    </w:lvl>
    <w:lvl w:ilvl="2" w:tplc="7CFEC3BC" w:tentative="1">
      <w:start w:val="1"/>
      <w:numFmt w:val="bullet"/>
      <w:lvlText w:val=""/>
      <w:lvlJc w:val="left"/>
      <w:pPr>
        <w:tabs>
          <w:tab w:val="num" w:pos="2160"/>
        </w:tabs>
        <w:ind w:left="2160" w:hanging="360"/>
      </w:pPr>
      <w:rPr>
        <w:rFonts w:ascii="Wingdings" w:hAnsi="Wingdings" w:hint="default"/>
      </w:rPr>
    </w:lvl>
    <w:lvl w:ilvl="3" w:tplc="9B4C1FD4" w:tentative="1">
      <w:start w:val="1"/>
      <w:numFmt w:val="bullet"/>
      <w:lvlText w:val=""/>
      <w:lvlJc w:val="left"/>
      <w:pPr>
        <w:tabs>
          <w:tab w:val="num" w:pos="2880"/>
        </w:tabs>
        <w:ind w:left="2880" w:hanging="360"/>
      </w:pPr>
      <w:rPr>
        <w:rFonts w:ascii="Wingdings" w:hAnsi="Wingdings" w:hint="default"/>
      </w:rPr>
    </w:lvl>
    <w:lvl w:ilvl="4" w:tplc="8EB66AA8" w:tentative="1">
      <w:start w:val="1"/>
      <w:numFmt w:val="bullet"/>
      <w:lvlText w:val=""/>
      <w:lvlJc w:val="left"/>
      <w:pPr>
        <w:tabs>
          <w:tab w:val="num" w:pos="3600"/>
        </w:tabs>
        <w:ind w:left="3600" w:hanging="360"/>
      </w:pPr>
      <w:rPr>
        <w:rFonts w:ascii="Wingdings" w:hAnsi="Wingdings" w:hint="default"/>
      </w:rPr>
    </w:lvl>
    <w:lvl w:ilvl="5" w:tplc="3BE054BE" w:tentative="1">
      <w:start w:val="1"/>
      <w:numFmt w:val="bullet"/>
      <w:lvlText w:val=""/>
      <w:lvlJc w:val="left"/>
      <w:pPr>
        <w:tabs>
          <w:tab w:val="num" w:pos="4320"/>
        </w:tabs>
        <w:ind w:left="4320" w:hanging="360"/>
      </w:pPr>
      <w:rPr>
        <w:rFonts w:ascii="Wingdings" w:hAnsi="Wingdings" w:hint="default"/>
      </w:rPr>
    </w:lvl>
    <w:lvl w:ilvl="6" w:tplc="72DE51EA" w:tentative="1">
      <w:start w:val="1"/>
      <w:numFmt w:val="bullet"/>
      <w:lvlText w:val=""/>
      <w:lvlJc w:val="left"/>
      <w:pPr>
        <w:tabs>
          <w:tab w:val="num" w:pos="5040"/>
        </w:tabs>
        <w:ind w:left="5040" w:hanging="360"/>
      </w:pPr>
      <w:rPr>
        <w:rFonts w:ascii="Wingdings" w:hAnsi="Wingdings" w:hint="default"/>
      </w:rPr>
    </w:lvl>
    <w:lvl w:ilvl="7" w:tplc="0B483E1C" w:tentative="1">
      <w:start w:val="1"/>
      <w:numFmt w:val="bullet"/>
      <w:lvlText w:val=""/>
      <w:lvlJc w:val="left"/>
      <w:pPr>
        <w:tabs>
          <w:tab w:val="num" w:pos="5760"/>
        </w:tabs>
        <w:ind w:left="5760" w:hanging="360"/>
      </w:pPr>
      <w:rPr>
        <w:rFonts w:ascii="Wingdings" w:hAnsi="Wingdings" w:hint="default"/>
      </w:rPr>
    </w:lvl>
    <w:lvl w:ilvl="8" w:tplc="2188E728" w:tentative="1">
      <w:start w:val="1"/>
      <w:numFmt w:val="bullet"/>
      <w:lvlText w:val=""/>
      <w:lvlJc w:val="left"/>
      <w:pPr>
        <w:tabs>
          <w:tab w:val="num" w:pos="6480"/>
        </w:tabs>
        <w:ind w:left="6480" w:hanging="360"/>
      </w:pPr>
      <w:rPr>
        <w:rFonts w:ascii="Wingdings" w:hAnsi="Wingdings" w:hint="default"/>
      </w:rPr>
    </w:lvl>
  </w:abstractNum>
  <w:abstractNum w:abstractNumId="24">
    <w:nsid w:val="248A0D11"/>
    <w:multiLevelType w:val="hybridMultilevel"/>
    <w:tmpl w:val="DAF46E80"/>
    <w:lvl w:ilvl="0" w:tplc="846EEF8E">
      <w:start w:val="1"/>
      <w:numFmt w:val="bullet"/>
      <w:lvlText w:val=""/>
      <w:lvlJc w:val="left"/>
      <w:pPr>
        <w:tabs>
          <w:tab w:val="num" w:pos="720"/>
        </w:tabs>
        <w:ind w:left="720" w:hanging="360"/>
      </w:pPr>
      <w:rPr>
        <w:rFonts w:ascii="Wingdings 2" w:hAnsi="Wingdings 2" w:hint="default"/>
      </w:rPr>
    </w:lvl>
    <w:lvl w:ilvl="1" w:tplc="B72215D0" w:tentative="1">
      <w:start w:val="1"/>
      <w:numFmt w:val="bullet"/>
      <w:lvlText w:val=""/>
      <w:lvlJc w:val="left"/>
      <w:pPr>
        <w:tabs>
          <w:tab w:val="num" w:pos="1440"/>
        </w:tabs>
        <w:ind w:left="1440" w:hanging="360"/>
      </w:pPr>
      <w:rPr>
        <w:rFonts w:ascii="Wingdings 2" w:hAnsi="Wingdings 2" w:hint="default"/>
      </w:rPr>
    </w:lvl>
    <w:lvl w:ilvl="2" w:tplc="0F9E6552" w:tentative="1">
      <w:start w:val="1"/>
      <w:numFmt w:val="bullet"/>
      <w:lvlText w:val=""/>
      <w:lvlJc w:val="left"/>
      <w:pPr>
        <w:tabs>
          <w:tab w:val="num" w:pos="2160"/>
        </w:tabs>
        <w:ind w:left="2160" w:hanging="360"/>
      </w:pPr>
      <w:rPr>
        <w:rFonts w:ascii="Wingdings 2" w:hAnsi="Wingdings 2" w:hint="default"/>
      </w:rPr>
    </w:lvl>
    <w:lvl w:ilvl="3" w:tplc="7A16343A" w:tentative="1">
      <w:start w:val="1"/>
      <w:numFmt w:val="bullet"/>
      <w:lvlText w:val=""/>
      <w:lvlJc w:val="left"/>
      <w:pPr>
        <w:tabs>
          <w:tab w:val="num" w:pos="2880"/>
        </w:tabs>
        <w:ind w:left="2880" w:hanging="360"/>
      </w:pPr>
      <w:rPr>
        <w:rFonts w:ascii="Wingdings 2" w:hAnsi="Wingdings 2" w:hint="default"/>
      </w:rPr>
    </w:lvl>
    <w:lvl w:ilvl="4" w:tplc="02CEE144" w:tentative="1">
      <w:start w:val="1"/>
      <w:numFmt w:val="bullet"/>
      <w:lvlText w:val=""/>
      <w:lvlJc w:val="left"/>
      <w:pPr>
        <w:tabs>
          <w:tab w:val="num" w:pos="3600"/>
        </w:tabs>
        <w:ind w:left="3600" w:hanging="360"/>
      </w:pPr>
      <w:rPr>
        <w:rFonts w:ascii="Wingdings 2" w:hAnsi="Wingdings 2" w:hint="default"/>
      </w:rPr>
    </w:lvl>
    <w:lvl w:ilvl="5" w:tplc="84AE9D18" w:tentative="1">
      <w:start w:val="1"/>
      <w:numFmt w:val="bullet"/>
      <w:lvlText w:val=""/>
      <w:lvlJc w:val="left"/>
      <w:pPr>
        <w:tabs>
          <w:tab w:val="num" w:pos="4320"/>
        </w:tabs>
        <w:ind w:left="4320" w:hanging="360"/>
      </w:pPr>
      <w:rPr>
        <w:rFonts w:ascii="Wingdings 2" w:hAnsi="Wingdings 2" w:hint="default"/>
      </w:rPr>
    </w:lvl>
    <w:lvl w:ilvl="6" w:tplc="14242FFC" w:tentative="1">
      <w:start w:val="1"/>
      <w:numFmt w:val="bullet"/>
      <w:lvlText w:val=""/>
      <w:lvlJc w:val="left"/>
      <w:pPr>
        <w:tabs>
          <w:tab w:val="num" w:pos="5040"/>
        </w:tabs>
        <w:ind w:left="5040" w:hanging="360"/>
      </w:pPr>
      <w:rPr>
        <w:rFonts w:ascii="Wingdings 2" w:hAnsi="Wingdings 2" w:hint="default"/>
      </w:rPr>
    </w:lvl>
    <w:lvl w:ilvl="7" w:tplc="33CA502E" w:tentative="1">
      <w:start w:val="1"/>
      <w:numFmt w:val="bullet"/>
      <w:lvlText w:val=""/>
      <w:lvlJc w:val="left"/>
      <w:pPr>
        <w:tabs>
          <w:tab w:val="num" w:pos="5760"/>
        </w:tabs>
        <w:ind w:left="5760" w:hanging="360"/>
      </w:pPr>
      <w:rPr>
        <w:rFonts w:ascii="Wingdings 2" w:hAnsi="Wingdings 2" w:hint="default"/>
      </w:rPr>
    </w:lvl>
    <w:lvl w:ilvl="8" w:tplc="5170A310" w:tentative="1">
      <w:start w:val="1"/>
      <w:numFmt w:val="bullet"/>
      <w:lvlText w:val=""/>
      <w:lvlJc w:val="left"/>
      <w:pPr>
        <w:tabs>
          <w:tab w:val="num" w:pos="6480"/>
        </w:tabs>
        <w:ind w:left="6480" w:hanging="360"/>
      </w:pPr>
      <w:rPr>
        <w:rFonts w:ascii="Wingdings 2" w:hAnsi="Wingdings 2" w:hint="default"/>
      </w:rPr>
    </w:lvl>
  </w:abstractNum>
  <w:abstractNum w:abstractNumId="25">
    <w:nsid w:val="25E863A7"/>
    <w:multiLevelType w:val="hybridMultilevel"/>
    <w:tmpl w:val="B94294DC"/>
    <w:lvl w:ilvl="0" w:tplc="34586932">
      <w:start w:val="1"/>
      <w:numFmt w:val="bullet"/>
      <w:lvlText w:val=""/>
      <w:lvlJc w:val="left"/>
      <w:pPr>
        <w:tabs>
          <w:tab w:val="num" w:pos="720"/>
        </w:tabs>
        <w:ind w:left="720" w:hanging="360"/>
      </w:pPr>
      <w:rPr>
        <w:rFonts w:ascii="Wingdings 2" w:hAnsi="Wingdings 2" w:hint="default"/>
      </w:rPr>
    </w:lvl>
    <w:lvl w:ilvl="1" w:tplc="21422A7C" w:tentative="1">
      <w:start w:val="1"/>
      <w:numFmt w:val="bullet"/>
      <w:lvlText w:val=""/>
      <w:lvlJc w:val="left"/>
      <w:pPr>
        <w:tabs>
          <w:tab w:val="num" w:pos="1440"/>
        </w:tabs>
        <w:ind w:left="1440" w:hanging="360"/>
      </w:pPr>
      <w:rPr>
        <w:rFonts w:ascii="Wingdings 2" w:hAnsi="Wingdings 2" w:hint="default"/>
      </w:rPr>
    </w:lvl>
    <w:lvl w:ilvl="2" w:tplc="509CFAFE" w:tentative="1">
      <w:start w:val="1"/>
      <w:numFmt w:val="bullet"/>
      <w:lvlText w:val=""/>
      <w:lvlJc w:val="left"/>
      <w:pPr>
        <w:tabs>
          <w:tab w:val="num" w:pos="2160"/>
        </w:tabs>
        <w:ind w:left="2160" w:hanging="360"/>
      </w:pPr>
      <w:rPr>
        <w:rFonts w:ascii="Wingdings 2" w:hAnsi="Wingdings 2" w:hint="default"/>
      </w:rPr>
    </w:lvl>
    <w:lvl w:ilvl="3" w:tplc="782A8130" w:tentative="1">
      <w:start w:val="1"/>
      <w:numFmt w:val="bullet"/>
      <w:lvlText w:val=""/>
      <w:lvlJc w:val="left"/>
      <w:pPr>
        <w:tabs>
          <w:tab w:val="num" w:pos="2880"/>
        </w:tabs>
        <w:ind w:left="2880" w:hanging="360"/>
      </w:pPr>
      <w:rPr>
        <w:rFonts w:ascii="Wingdings 2" w:hAnsi="Wingdings 2" w:hint="default"/>
      </w:rPr>
    </w:lvl>
    <w:lvl w:ilvl="4" w:tplc="98D6CBB0" w:tentative="1">
      <w:start w:val="1"/>
      <w:numFmt w:val="bullet"/>
      <w:lvlText w:val=""/>
      <w:lvlJc w:val="left"/>
      <w:pPr>
        <w:tabs>
          <w:tab w:val="num" w:pos="3600"/>
        </w:tabs>
        <w:ind w:left="3600" w:hanging="360"/>
      </w:pPr>
      <w:rPr>
        <w:rFonts w:ascii="Wingdings 2" w:hAnsi="Wingdings 2" w:hint="default"/>
      </w:rPr>
    </w:lvl>
    <w:lvl w:ilvl="5" w:tplc="DE8641E8" w:tentative="1">
      <w:start w:val="1"/>
      <w:numFmt w:val="bullet"/>
      <w:lvlText w:val=""/>
      <w:lvlJc w:val="left"/>
      <w:pPr>
        <w:tabs>
          <w:tab w:val="num" w:pos="4320"/>
        </w:tabs>
        <w:ind w:left="4320" w:hanging="360"/>
      </w:pPr>
      <w:rPr>
        <w:rFonts w:ascii="Wingdings 2" w:hAnsi="Wingdings 2" w:hint="default"/>
      </w:rPr>
    </w:lvl>
    <w:lvl w:ilvl="6" w:tplc="D86090C2" w:tentative="1">
      <w:start w:val="1"/>
      <w:numFmt w:val="bullet"/>
      <w:lvlText w:val=""/>
      <w:lvlJc w:val="left"/>
      <w:pPr>
        <w:tabs>
          <w:tab w:val="num" w:pos="5040"/>
        </w:tabs>
        <w:ind w:left="5040" w:hanging="360"/>
      </w:pPr>
      <w:rPr>
        <w:rFonts w:ascii="Wingdings 2" w:hAnsi="Wingdings 2" w:hint="default"/>
      </w:rPr>
    </w:lvl>
    <w:lvl w:ilvl="7" w:tplc="E02C7AA2" w:tentative="1">
      <w:start w:val="1"/>
      <w:numFmt w:val="bullet"/>
      <w:lvlText w:val=""/>
      <w:lvlJc w:val="left"/>
      <w:pPr>
        <w:tabs>
          <w:tab w:val="num" w:pos="5760"/>
        </w:tabs>
        <w:ind w:left="5760" w:hanging="360"/>
      </w:pPr>
      <w:rPr>
        <w:rFonts w:ascii="Wingdings 2" w:hAnsi="Wingdings 2" w:hint="default"/>
      </w:rPr>
    </w:lvl>
    <w:lvl w:ilvl="8" w:tplc="3808134A" w:tentative="1">
      <w:start w:val="1"/>
      <w:numFmt w:val="bullet"/>
      <w:lvlText w:val=""/>
      <w:lvlJc w:val="left"/>
      <w:pPr>
        <w:tabs>
          <w:tab w:val="num" w:pos="6480"/>
        </w:tabs>
        <w:ind w:left="6480" w:hanging="360"/>
      </w:pPr>
      <w:rPr>
        <w:rFonts w:ascii="Wingdings 2" w:hAnsi="Wingdings 2" w:hint="default"/>
      </w:rPr>
    </w:lvl>
  </w:abstractNum>
  <w:abstractNum w:abstractNumId="26">
    <w:nsid w:val="26A951B1"/>
    <w:multiLevelType w:val="hybridMultilevel"/>
    <w:tmpl w:val="7D28EAB0"/>
    <w:lvl w:ilvl="0" w:tplc="1408C674">
      <w:start w:val="1"/>
      <w:numFmt w:val="bullet"/>
      <w:lvlText w:val=""/>
      <w:lvlJc w:val="left"/>
      <w:pPr>
        <w:tabs>
          <w:tab w:val="num" w:pos="720"/>
        </w:tabs>
        <w:ind w:left="720" w:hanging="360"/>
      </w:pPr>
      <w:rPr>
        <w:rFonts w:ascii="Wingdings 2" w:hAnsi="Wingdings 2" w:hint="default"/>
      </w:rPr>
    </w:lvl>
    <w:lvl w:ilvl="1" w:tplc="F134E570" w:tentative="1">
      <w:start w:val="1"/>
      <w:numFmt w:val="bullet"/>
      <w:lvlText w:val=""/>
      <w:lvlJc w:val="left"/>
      <w:pPr>
        <w:tabs>
          <w:tab w:val="num" w:pos="1440"/>
        </w:tabs>
        <w:ind w:left="1440" w:hanging="360"/>
      </w:pPr>
      <w:rPr>
        <w:rFonts w:ascii="Wingdings 2" w:hAnsi="Wingdings 2" w:hint="default"/>
      </w:rPr>
    </w:lvl>
    <w:lvl w:ilvl="2" w:tplc="8974991E" w:tentative="1">
      <w:start w:val="1"/>
      <w:numFmt w:val="bullet"/>
      <w:lvlText w:val=""/>
      <w:lvlJc w:val="left"/>
      <w:pPr>
        <w:tabs>
          <w:tab w:val="num" w:pos="2160"/>
        </w:tabs>
        <w:ind w:left="2160" w:hanging="360"/>
      </w:pPr>
      <w:rPr>
        <w:rFonts w:ascii="Wingdings 2" w:hAnsi="Wingdings 2" w:hint="default"/>
      </w:rPr>
    </w:lvl>
    <w:lvl w:ilvl="3" w:tplc="84E86230" w:tentative="1">
      <w:start w:val="1"/>
      <w:numFmt w:val="bullet"/>
      <w:lvlText w:val=""/>
      <w:lvlJc w:val="left"/>
      <w:pPr>
        <w:tabs>
          <w:tab w:val="num" w:pos="2880"/>
        </w:tabs>
        <w:ind w:left="2880" w:hanging="360"/>
      </w:pPr>
      <w:rPr>
        <w:rFonts w:ascii="Wingdings 2" w:hAnsi="Wingdings 2" w:hint="default"/>
      </w:rPr>
    </w:lvl>
    <w:lvl w:ilvl="4" w:tplc="44E694F8" w:tentative="1">
      <w:start w:val="1"/>
      <w:numFmt w:val="bullet"/>
      <w:lvlText w:val=""/>
      <w:lvlJc w:val="left"/>
      <w:pPr>
        <w:tabs>
          <w:tab w:val="num" w:pos="3600"/>
        </w:tabs>
        <w:ind w:left="3600" w:hanging="360"/>
      </w:pPr>
      <w:rPr>
        <w:rFonts w:ascii="Wingdings 2" w:hAnsi="Wingdings 2" w:hint="default"/>
      </w:rPr>
    </w:lvl>
    <w:lvl w:ilvl="5" w:tplc="9B3E3700" w:tentative="1">
      <w:start w:val="1"/>
      <w:numFmt w:val="bullet"/>
      <w:lvlText w:val=""/>
      <w:lvlJc w:val="left"/>
      <w:pPr>
        <w:tabs>
          <w:tab w:val="num" w:pos="4320"/>
        </w:tabs>
        <w:ind w:left="4320" w:hanging="360"/>
      </w:pPr>
      <w:rPr>
        <w:rFonts w:ascii="Wingdings 2" w:hAnsi="Wingdings 2" w:hint="default"/>
      </w:rPr>
    </w:lvl>
    <w:lvl w:ilvl="6" w:tplc="79A6609E" w:tentative="1">
      <w:start w:val="1"/>
      <w:numFmt w:val="bullet"/>
      <w:lvlText w:val=""/>
      <w:lvlJc w:val="left"/>
      <w:pPr>
        <w:tabs>
          <w:tab w:val="num" w:pos="5040"/>
        </w:tabs>
        <w:ind w:left="5040" w:hanging="360"/>
      </w:pPr>
      <w:rPr>
        <w:rFonts w:ascii="Wingdings 2" w:hAnsi="Wingdings 2" w:hint="default"/>
      </w:rPr>
    </w:lvl>
    <w:lvl w:ilvl="7" w:tplc="21BEC40C" w:tentative="1">
      <w:start w:val="1"/>
      <w:numFmt w:val="bullet"/>
      <w:lvlText w:val=""/>
      <w:lvlJc w:val="left"/>
      <w:pPr>
        <w:tabs>
          <w:tab w:val="num" w:pos="5760"/>
        </w:tabs>
        <w:ind w:left="5760" w:hanging="360"/>
      </w:pPr>
      <w:rPr>
        <w:rFonts w:ascii="Wingdings 2" w:hAnsi="Wingdings 2" w:hint="default"/>
      </w:rPr>
    </w:lvl>
    <w:lvl w:ilvl="8" w:tplc="97BEF792" w:tentative="1">
      <w:start w:val="1"/>
      <w:numFmt w:val="bullet"/>
      <w:lvlText w:val=""/>
      <w:lvlJc w:val="left"/>
      <w:pPr>
        <w:tabs>
          <w:tab w:val="num" w:pos="6480"/>
        </w:tabs>
        <w:ind w:left="6480" w:hanging="360"/>
      </w:pPr>
      <w:rPr>
        <w:rFonts w:ascii="Wingdings 2" w:hAnsi="Wingdings 2" w:hint="default"/>
      </w:rPr>
    </w:lvl>
  </w:abstractNum>
  <w:abstractNum w:abstractNumId="27">
    <w:nsid w:val="271C1F9D"/>
    <w:multiLevelType w:val="hybridMultilevel"/>
    <w:tmpl w:val="ED521FF0"/>
    <w:lvl w:ilvl="0" w:tplc="88FCB82A">
      <w:start w:val="1"/>
      <w:numFmt w:val="bullet"/>
      <w:lvlText w:val=""/>
      <w:lvlJc w:val="left"/>
      <w:pPr>
        <w:tabs>
          <w:tab w:val="num" w:pos="720"/>
        </w:tabs>
        <w:ind w:left="720" w:hanging="360"/>
      </w:pPr>
      <w:rPr>
        <w:rFonts w:ascii="Wingdings 2" w:hAnsi="Wingdings 2" w:hint="default"/>
      </w:rPr>
    </w:lvl>
    <w:lvl w:ilvl="1" w:tplc="BCBCEE14" w:tentative="1">
      <w:start w:val="1"/>
      <w:numFmt w:val="bullet"/>
      <w:lvlText w:val=""/>
      <w:lvlJc w:val="left"/>
      <w:pPr>
        <w:tabs>
          <w:tab w:val="num" w:pos="1440"/>
        </w:tabs>
        <w:ind w:left="1440" w:hanging="360"/>
      </w:pPr>
      <w:rPr>
        <w:rFonts w:ascii="Wingdings 2" w:hAnsi="Wingdings 2" w:hint="default"/>
      </w:rPr>
    </w:lvl>
    <w:lvl w:ilvl="2" w:tplc="3324630E" w:tentative="1">
      <w:start w:val="1"/>
      <w:numFmt w:val="bullet"/>
      <w:lvlText w:val=""/>
      <w:lvlJc w:val="left"/>
      <w:pPr>
        <w:tabs>
          <w:tab w:val="num" w:pos="2160"/>
        </w:tabs>
        <w:ind w:left="2160" w:hanging="360"/>
      </w:pPr>
      <w:rPr>
        <w:rFonts w:ascii="Wingdings 2" w:hAnsi="Wingdings 2" w:hint="default"/>
      </w:rPr>
    </w:lvl>
    <w:lvl w:ilvl="3" w:tplc="991EC35E" w:tentative="1">
      <w:start w:val="1"/>
      <w:numFmt w:val="bullet"/>
      <w:lvlText w:val=""/>
      <w:lvlJc w:val="left"/>
      <w:pPr>
        <w:tabs>
          <w:tab w:val="num" w:pos="2880"/>
        </w:tabs>
        <w:ind w:left="2880" w:hanging="360"/>
      </w:pPr>
      <w:rPr>
        <w:rFonts w:ascii="Wingdings 2" w:hAnsi="Wingdings 2" w:hint="default"/>
      </w:rPr>
    </w:lvl>
    <w:lvl w:ilvl="4" w:tplc="9B7C591E" w:tentative="1">
      <w:start w:val="1"/>
      <w:numFmt w:val="bullet"/>
      <w:lvlText w:val=""/>
      <w:lvlJc w:val="left"/>
      <w:pPr>
        <w:tabs>
          <w:tab w:val="num" w:pos="3600"/>
        </w:tabs>
        <w:ind w:left="3600" w:hanging="360"/>
      </w:pPr>
      <w:rPr>
        <w:rFonts w:ascii="Wingdings 2" w:hAnsi="Wingdings 2" w:hint="default"/>
      </w:rPr>
    </w:lvl>
    <w:lvl w:ilvl="5" w:tplc="56FA0676" w:tentative="1">
      <w:start w:val="1"/>
      <w:numFmt w:val="bullet"/>
      <w:lvlText w:val=""/>
      <w:lvlJc w:val="left"/>
      <w:pPr>
        <w:tabs>
          <w:tab w:val="num" w:pos="4320"/>
        </w:tabs>
        <w:ind w:left="4320" w:hanging="360"/>
      </w:pPr>
      <w:rPr>
        <w:rFonts w:ascii="Wingdings 2" w:hAnsi="Wingdings 2" w:hint="default"/>
      </w:rPr>
    </w:lvl>
    <w:lvl w:ilvl="6" w:tplc="309E7EA4" w:tentative="1">
      <w:start w:val="1"/>
      <w:numFmt w:val="bullet"/>
      <w:lvlText w:val=""/>
      <w:lvlJc w:val="left"/>
      <w:pPr>
        <w:tabs>
          <w:tab w:val="num" w:pos="5040"/>
        </w:tabs>
        <w:ind w:left="5040" w:hanging="360"/>
      </w:pPr>
      <w:rPr>
        <w:rFonts w:ascii="Wingdings 2" w:hAnsi="Wingdings 2" w:hint="default"/>
      </w:rPr>
    </w:lvl>
    <w:lvl w:ilvl="7" w:tplc="D20A870A" w:tentative="1">
      <w:start w:val="1"/>
      <w:numFmt w:val="bullet"/>
      <w:lvlText w:val=""/>
      <w:lvlJc w:val="left"/>
      <w:pPr>
        <w:tabs>
          <w:tab w:val="num" w:pos="5760"/>
        </w:tabs>
        <w:ind w:left="5760" w:hanging="360"/>
      </w:pPr>
      <w:rPr>
        <w:rFonts w:ascii="Wingdings 2" w:hAnsi="Wingdings 2" w:hint="default"/>
      </w:rPr>
    </w:lvl>
    <w:lvl w:ilvl="8" w:tplc="F7923160" w:tentative="1">
      <w:start w:val="1"/>
      <w:numFmt w:val="bullet"/>
      <w:lvlText w:val=""/>
      <w:lvlJc w:val="left"/>
      <w:pPr>
        <w:tabs>
          <w:tab w:val="num" w:pos="6480"/>
        </w:tabs>
        <w:ind w:left="6480" w:hanging="360"/>
      </w:pPr>
      <w:rPr>
        <w:rFonts w:ascii="Wingdings 2" w:hAnsi="Wingdings 2" w:hint="default"/>
      </w:rPr>
    </w:lvl>
  </w:abstractNum>
  <w:abstractNum w:abstractNumId="28">
    <w:nsid w:val="285D37B9"/>
    <w:multiLevelType w:val="hybridMultilevel"/>
    <w:tmpl w:val="077EA6E8"/>
    <w:lvl w:ilvl="0" w:tplc="87868BC6">
      <w:start w:val="1"/>
      <w:numFmt w:val="bullet"/>
      <w:lvlText w:val=""/>
      <w:lvlJc w:val="left"/>
      <w:pPr>
        <w:tabs>
          <w:tab w:val="num" w:pos="720"/>
        </w:tabs>
        <w:ind w:left="720" w:hanging="360"/>
      </w:pPr>
      <w:rPr>
        <w:rFonts w:ascii="Wingdings 2" w:hAnsi="Wingdings 2" w:hint="default"/>
      </w:rPr>
    </w:lvl>
    <w:lvl w:ilvl="1" w:tplc="B9905712" w:tentative="1">
      <w:start w:val="1"/>
      <w:numFmt w:val="bullet"/>
      <w:lvlText w:val=""/>
      <w:lvlJc w:val="left"/>
      <w:pPr>
        <w:tabs>
          <w:tab w:val="num" w:pos="1440"/>
        </w:tabs>
        <w:ind w:left="1440" w:hanging="360"/>
      </w:pPr>
      <w:rPr>
        <w:rFonts w:ascii="Wingdings 2" w:hAnsi="Wingdings 2" w:hint="default"/>
      </w:rPr>
    </w:lvl>
    <w:lvl w:ilvl="2" w:tplc="B66CF0E0" w:tentative="1">
      <w:start w:val="1"/>
      <w:numFmt w:val="bullet"/>
      <w:lvlText w:val=""/>
      <w:lvlJc w:val="left"/>
      <w:pPr>
        <w:tabs>
          <w:tab w:val="num" w:pos="2160"/>
        </w:tabs>
        <w:ind w:left="2160" w:hanging="360"/>
      </w:pPr>
      <w:rPr>
        <w:rFonts w:ascii="Wingdings 2" w:hAnsi="Wingdings 2" w:hint="default"/>
      </w:rPr>
    </w:lvl>
    <w:lvl w:ilvl="3" w:tplc="8B76D562" w:tentative="1">
      <w:start w:val="1"/>
      <w:numFmt w:val="bullet"/>
      <w:lvlText w:val=""/>
      <w:lvlJc w:val="left"/>
      <w:pPr>
        <w:tabs>
          <w:tab w:val="num" w:pos="2880"/>
        </w:tabs>
        <w:ind w:left="2880" w:hanging="360"/>
      </w:pPr>
      <w:rPr>
        <w:rFonts w:ascii="Wingdings 2" w:hAnsi="Wingdings 2" w:hint="default"/>
      </w:rPr>
    </w:lvl>
    <w:lvl w:ilvl="4" w:tplc="CD9A271A" w:tentative="1">
      <w:start w:val="1"/>
      <w:numFmt w:val="bullet"/>
      <w:lvlText w:val=""/>
      <w:lvlJc w:val="left"/>
      <w:pPr>
        <w:tabs>
          <w:tab w:val="num" w:pos="3600"/>
        </w:tabs>
        <w:ind w:left="3600" w:hanging="360"/>
      </w:pPr>
      <w:rPr>
        <w:rFonts w:ascii="Wingdings 2" w:hAnsi="Wingdings 2" w:hint="default"/>
      </w:rPr>
    </w:lvl>
    <w:lvl w:ilvl="5" w:tplc="57E0BAC6" w:tentative="1">
      <w:start w:val="1"/>
      <w:numFmt w:val="bullet"/>
      <w:lvlText w:val=""/>
      <w:lvlJc w:val="left"/>
      <w:pPr>
        <w:tabs>
          <w:tab w:val="num" w:pos="4320"/>
        </w:tabs>
        <w:ind w:left="4320" w:hanging="360"/>
      </w:pPr>
      <w:rPr>
        <w:rFonts w:ascii="Wingdings 2" w:hAnsi="Wingdings 2" w:hint="default"/>
      </w:rPr>
    </w:lvl>
    <w:lvl w:ilvl="6" w:tplc="AD1824E0" w:tentative="1">
      <w:start w:val="1"/>
      <w:numFmt w:val="bullet"/>
      <w:lvlText w:val=""/>
      <w:lvlJc w:val="left"/>
      <w:pPr>
        <w:tabs>
          <w:tab w:val="num" w:pos="5040"/>
        </w:tabs>
        <w:ind w:left="5040" w:hanging="360"/>
      </w:pPr>
      <w:rPr>
        <w:rFonts w:ascii="Wingdings 2" w:hAnsi="Wingdings 2" w:hint="default"/>
      </w:rPr>
    </w:lvl>
    <w:lvl w:ilvl="7" w:tplc="EF065BEA" w:tentative="1">
      <w:start w:val="1"/>
      <w:numFmt w:val="bullet"/>
      <w:lvlText w:val=""/>
      <w:lvlJc w:val="left"/>
      <w:pPr>
        <w:tabs>
          <w:tab w:val="num" w:pos="5760"/>
        </w:tabs>
        <w:ind w:left="5760" w:hanging="360"/>
      </w:pPr>
      <w:rPr>
        <w:rFonts w:ascii="Wingdings 2" w:hAnsi="Wingdings 2" w:hint="default"/>
      </w:rPr>
    </w:lvl>
    <w:lvl w:ilvl="8" w:tplc="846ED490" w:tentative="1">
      <w:start w:val="1"/>
      <w:numFmt w:val="bullet"/>
      <w:lvlText w:val=""/>
      <w:lvlJc w:val="left"/>
      <w:pPr>
        <w:tabs>
          <w:tab w:val="num" w:pos="6480"/>
        </w:tabs>
        <w:ind w:left="6480" w:hanging="360"/>
      </w:pPr>
      <w:rPr>
        <w:rFonts w:ascii="Wingdings 2" w:hAnsi="Wingdings 2" w:hint="default"/>
      </w:rPr>
    </w:lvl>
  </w:abstractNum>
  <w:abstractNum w:abstractNumId="29">
    <w:nsid w:val="2AC801E5"/>
    <w:multiLevelType w:val="hybridMultilevel"/>
    <w:tmpl w:val="9E246BEE"/>
    <w:lvl w:ilvl="0" w:tplc="17E40604">
      <w:start w:val="1"/>
      <w:numFmt w:val="bullet"/>
      <w:lvlText w:val=""/>
      <w:lvlJc w:val="left"/>
      <w:pPr>
        <w:tabs>
          <w:tab w:val="num" w:pos="720"/>
        </w:tabs>
        <w:ind w:left="720" w:hanging="360"/>
      </w:pPr>
      <w:rPr>
        <w:rFonts w:ascii="Wingdings" w:hAnsi="Wingdings" w:hint="default"/>
      </w:rPr>
    </w:lvl>
    <w:lvl w:ilvl="1" w:tplc="17E29802">
      <w:start w:val="229"/>
      <w:numFmt w:val="bullet"/>
      <w:lvlText w:val=""/>
      <w:lvlJc w:val="left"/>
      <w:pPr>
        <w:tabs>
          <w:tab w:val="num" w:pos="1440"/>
        </w:tabs>
        <w:ind w:left="1440" w:hanging="360"/>
      </w:pPr>
      <w:rPr>
        <w:rFonts w:ascii="Wingdings" w:hAnsi="Wingdings" w:hint="default"/>
      </w:rPr>
    </w:lvl>
    <w:lvl w:ilvl="2" w:tplc="21AE6444" w:tentative="1">
      <w:start w:val="1"/>
      <w:numFmt w:val="bullet"/>
      <w:lvlText w:val=""/>
      <w:lvlJc w:val="left"/>
      <w:pPr>
        <w:tabs>
          <w:tab w:val="num" w:pos="2160"/>
        </w:tabs>
        <w:ind w:left="2160" w:hanging="360"/>
      </w:pPr>
      <w:rPr>
        <w:rFonts w:ascii="Wingdings" w:hAnsi="Wingdings" w:hint="default"/>
      </w:rPr>
    </w:lvl>
    <w:lvl w:ilvl="3" w:tplc="DF544874" w:tentative="1">
      <w:start w:val="1"/>
      <w:numFmt w:val="bullet"/>
      <w:lvlText w:val=""/>
      <w:lvlJc w:val="left"/>
      <w:pPr>
        <w:tabs>
          <w:tab w:val="num" w:pos="2880"/>
        </w:tabs>
        <w:ind w:left="2880" w:hanging="360"/>
      </w:pPr>
      <w:rPr>
        <w:rFonts w:ascii="Wingdings" w:hAnsi="Wingdings" w:hint="default"/>
      </w:rPr>
    </w:lvl>
    <w:lvl w:ilvl="4" w:tplc="F91E92A4" w:tentative="1">
      <w:start w:val="1"/>
      <w:numFmt w:val="bullet"/>
      <w:lvlText w:val=""/>
      <w:lvlJc w:val="left"/>
      <w:pPr>
        <w:tabs>
          <w:tab w:val="num" w:pos="3600"/>
        </w:tabs>
        <w:ind w:left="3600" w:hanging="360"/>
      </w:pPr>
      <w:rPr>
        <w:rFonts w:ascii="Wingdings" w:hAnsi="Wingdings" w:hint="default"/>
      </w:rPr>
    </w:lvl>
    <w:lvl w:ilvl="5" w:tplc="47BED20E" w:tentative="1">
      <w:start w:val="1"/>
      <w:numFmt w:val="bullet"/>
      <w:lvlText w:val=""/>
      <w:lvlJc w:val="left"/>
      <w:pPr>
        <w:tabs>
          <w:tab w:val="num" w:pos="4320"/>
        </w:tabs>
        <w:ind w:left="4320" w:hanging="360"/>
      </w:pPr>
      <w:rPr>
        <w:rFonts w:ascii="Wingdings" w:hAnsi="Wingdings" w:hint="default"/>
      </w:rPr>
    </w:lvl>
    <w:lvl w:ilvl="6" w:tplc="F8F42BF0" w:tentative="1">
      <w:start w:val="1"/>
      <w:numFmt w:val="bullet"/>
      <w:lvlText w:val=""/>
      <w:lvlJc w:val="left"/>
      <w:pPr>
        <w:tabs>
          <w:tab w:val="num" w:pos="5040"/>
        </w:tabs>
        <w:ind w:left="5040" w:hanging="360"/>
      </w:pPr>
      <w:rPr>
        <w:rFonts w:ascii="Wingdings" w:hAnsi="Wingdings" w:hint="default"/>
      </w:rPr>
    </w:lvl>
    <w:lvl w:ilvl="7" w:tplc="E91A4918" w:tentative="1">
      <w:start w:val="1"/>
      <w:numFmt w:val="bullet"/>
      <w:lvlText w:val=""/>
      <w:lvlJc w:val="left"/>
      <w:pPr>
        <w:tabs>
          <w:tab w:val="num" w:pos="5760"/>
        </w:tabs>
        <w:ind w:left="5760" w:hanging="360"/>
      </w:pPr>
      <w:rPr>
        <w:rFonts w:ascii="Wingdings" w:hAnsi="Wingdings" w:hint="default"/>
      </w:rPr>
    </w:lvl>
    <w:lvl w:ilvl="8" w:tplc="7F94C4D8" w:tentative="1">
      <w:start w:val="1"/>
      <w:numFmt w:val="bullet"/>
      <w:lvlText w:val=""/>
      <w:lvlJc w:val="left"/>
      <w:pPr>
        <w:tabs>
          <w:tab w:val="num" w:pos="6480"/>
        </w:tabs>
        <w:ind w:left="6480" w:hanging="360"/>
      </w:pPr>
      <w:rPr>
        <w:rFonts w:ascii="Wingdings" w:hAnsi="Wingdings" w:hint="default"/>
      </w:rPr>
    </w:lvl>
  </w:abstractNum>
  <w:abstractNum w:abstractNumId="30">
    <w:nsid w:val="31AC58FF"/>
    <w:multiLevelType w:val="hybridMultilevel"/>
    <w:tmpl w:val="DC08CAB4"/>
    <w:lvl w:ilvl="0" w:tplc="01661D70">
      <w:start w:val="1"/>
      <w:numFmt w:val="bullet"/>
      <w:lvlText w:val=""/>
      <w:lvlJc w:val="left"/>
      <w:pPr>
        <w:tabs>
          <w:tab w:val="num" w:pos="720"/>
        </w:tabs>
        <w:ind w:left="720" w:hanging="360"/>
      </w:pPr>
      <w:rPr>
        <w:rFonts w:ascii="Wingdings 2" w:hAnsi="Wingdings 2" w:hint="default"/>
      </w:rPr>
    </w:lvl>
    <w:lvl w:ilvl="1" w:tplc="D3889434" w:tentative="1">
      <w:start w:val="1"/>
      <w:numFmt w:val="bullet"/>
      <w:lvlText w:val=""/>
      <w:lvlJc w:val="left"/>
      <w:pPr>
        <w:tabs>
          <w:tab w:val="num" w:pos="1440"/>
        </w:tabs>
        <w:ind w:left="1440" w:hanging="360"/>
      </w:pPr>
      <w:rPr>
        <w:rFonts w:ascii="Wingdings 2" w:hAnsi="Wingdings 2" w:hint="default"/>
      </w:rPr>
    </w:lvl>
    <w:lvl w:ilvl="2" w:tplc="0E4A72FE" w:tentative="1">
      <w:start w:val="1"/>
      <w:numFmt w:val="bullet"/>
      <w:lvlText w:val=""/>
      <w:lvlJc w:val="left"/>
      <w:pPr>
        <w:tabs>
          <w:tab w:val="num" w:pos="2160"/>
        </w:tabs>
        <w:ind w:left="2160" w:hanging="360"/>
      </w:pPr>
      <w:rPr>
        <w:rFonts w:ascii="Wingdings 2" w:hAnsi="Wingdings 2" w:hint="default"/>
      </w:rPr>
    </w:lvl>
    <w:lvl w:ilvl="3" w:tplc="03F89742" w:tentative="1">
      <w:start w:val="1"/>
      <w:numFmt w:val="bullet"/>
      <w:lvlText w:val=""/>
      <w:lvlJc w:val="left"/>
      <w:pPr>
        <w:tabs>
          <w:tab w:val="num" w:pos="2880"/>
        </w:tabs>
        <w:ind w:left="2880" w:hanging="360"/>
      </w:pPr>
      <w:rPr>
        <w:rFonts w:ascii="Wingdings 2" w:hAnsi="Wingdings 2" w:hint="default"/>
      </w:rPr>
    </w:lvl>
    <w:lvl w:ilvl="4" w:tplc="24624B52" w:tentative="1">
      <w:start w:val="1"/>
      <w:numFmt w:val="bullet"/>
      <w:lvlText w:val=""/>
      <w:lvlJc w:val="left"/>
      <w:pPr>
        <w:tabs>
          <w:tab w:val="num" w:pos="3600"/>
        </w:tabs>
        <w:ind w:left="3600" w:hanging="360"/>
      </w:pPr>
      <w:rPr>
        <w:rFonts w:ascii="Wingdings 2" w:hAnsi="Wingdings 2" w:hint="default"/>
      </w:rPr>
    </w:lvl>
    <w:lvl w:ilvl="5" w:tplc="EC2616B8" w:tentative="1">
      <w:start w:val="1"/>
      <w:numFmt w:val="bullet"/>
      <w:lvlText w:val=""/>
      <w:lvlJc w:val="left"/>
      <w:pPr>
        <w:tabs>
          <w:tab w:val="num" w:pos="4320"/>
        </w:tabs>
        <w:ind w:left="4320" w:hanging="360"/>
      </w:pPr>
      <w:rPr>
        <w:rFonts w:ascii="Wingdings 2" w:hAnsi="Wingdings 2" w:hint="default"/>
      </w:rPr>
    </w:lvl>
    <w:lvl w:ilvl="6" w:tplc="07545C72" w:tentative="1">
      <w:start w:val="1"/>
      <w:numFmt w:val="bullet"/>
      <w:lvlText w:val=""/>
      <w:lvlJc w:val="left"/>
      <w:pPr>
        <w:tabs>
          <w:tab w:val="num" w:pos="5040"/>
        </w:tabs>
        <w:ind w:left="5040" w:hanging="360"/>
      </w:pPr>
      <w:rPr>
        <w:rFonts w:ascii="Wingdings 2" w:hAnsi="Wingdings 2" w:hint="default"/>
      </w:rPr>
    </w:lvl>
    <w:lvl w:ilvl="7" w:tplc="E3C23898" w:tentative="1">
      <w:start w:val="1"/>
      <w:numFmt w:val="bullet"/>
      <w:lvlText w:val=""/>
      <w:lvlJc w:val="left"/>
      <w:pPr>
        <w:tabs>
          <w:tab w:val="num" w:pos="5760"/>
        </w:tabs>
        <w:ind w:left="5760" w:hanging="360"/>
      </w:pPr>
      <w:rPr>
        <w:rFonts w:ascii="Wingdings 2" w:hAnsi="Wingdings 2" w:hint="default"/>
      </w:rPr>
    </w:lvl>
    <w:lvl w:ilvl="8" w:tplc="6E90FA24" w:tentative="1">
      <w:start w:val="1"/>
      <w:numFmt w:val="bullet"/>
      <w:lvlText w:val=""/>
      <w:lvlJc w:val="left"/>
      <w:pPr>
        <w:tabs>
          <w:tab w:val="num" w:pos="6480"/>
        </w:tabs>
        <w:ind w:left="6480" w:hanging="360"/>
      </w:pPr>
      <w:rPr>
        <w:rFonts w:ascii="Wingdings 2" w:hAnsi="Wingdings 2" w:hint="default"/>
      </w:rPr>
    </w:lvl>
  </w:abstractNum>
  <w:abstractNum w:abstractNumId="31">
    <w:nsid w:val="340C7BC4"/>
    <w:multiLevelType w:val="hybridMultilevel"/>
    <w:tmpl w:val="CEE26E10"/>
    <w:lvl w:ilvl="0" w:tplc="FF5C0664">
      <w:start w:val="1"/>
      <w:numFmt w:val="bullet"/>
      <w:lvlText w:val=""/>
      <w:lvlJc w:val="left"/>
      <w:pPr>
        <w:tabs>
          <w:tab w:val="num" w:pos="720"/>
        </w:tabs>
        <w:ind w:left="720" w:hanging="360"/>
      </w:pPr>
      <w:rPr>
        <w:rFonts w:ascii="Wingdings 2" w:hAnsi="Wingdings 2" w:hint="default"/>
      </w:rPr>
    </w:lvl>
    <w:lvl w:ilvl="1" w:tplc="AEE61958" w:tentative="1">
      <w:start w:val="1"/>
      <w:numFmt w:val="bullet"/>
      <w:lvlText w:val=""/>
      <w:lvlJc w:val="left"/>
      <w:pPr>
        <w:tabs>
          <w:tab w:val="num" w:pos="1440"/>
        </w:tabs>
        <w:ind w:left="1440" w:hanging="360"/>
      </w:pPr>
      <w:rPr>
        <w:rFonts w:ascii="Wingdings 2" w:hAnsi="Wingdings 2" w:hint="default"/>
      </w:rPr>
    </w:lvl>
    <w:lvl w:ilvl="2" w:tplc="8EE08AEA" w:tentative="1">
      <w:start w:val="1"/>
      <w:numFmt w:val="bullet"/>
      <w:lvlText w:val=""/>
      <w:lvlJc w:val="left"/>
      <w:pPr>
        <w:tabs>
          <w:tab w:val="num" w:pos="2160"/>
        </w:tabs>
        <w:ind w:left="2160" w:hanging="360"/>
      </w:pPr>
      <w:rPr>
        <w:rFonts w:ascii="Wingdings 2" w:hAnsi="Wingdings 2" w:hint="default"/>
      </w:rPr>
    </w:lvl>
    <w:lvl w:ilvl="3" w:tplc="CE2E4CE6" w:tentative="1">
      <w:start w:val="1"/>
      <w:numFmt w:val="bullet"/>
      <w:lvlText w:val=""/>
      <w:lvlJc w:val="left"/>
      <w:pPr>
        <w:tabs>
          <w:tab w:val="num" w:pos="2880"/>
        </w:tabs>
        <w:ind w:left="2880" w:hanging="360"/>
      </w:pPr>
      <w:rPr>
        <w:rFonts w:ascii="Wingdings 2" w:hAnsi="Wingdings 2" w:hint="default"/>
      </w:rPr>
    </w:lvl>
    <w:lvl w:ilvl="4" w:tplc="A6DA8C16" w:tentative="1">
      <w:start w:val="1"/>
      <w:numFmt w:val="bullet"/>
      <w:lvlText w:val=""/>
      <w:lvlJc w:val="left"/>
      <w:pPr>
        <w:tabs>
          <w:tab w:val="num" w:pos="3600"/>
        </w:tabs>
        <w:ind w:left="3600" w:hanging="360"/>
      </w:pPr>
      <w:rPr>
        <w:rFonts w:ascii="Wingdings 2" w:hAnsi="Wingdings 2" w:hint="default"/>
      </w:rPr>
    </w:lvl>
    <w:lvl w:ilvl="5" w:tplc="97CE5CBC" w:tentative="1">
      <w:start w:val="1"/>
      <w:numFmt w:val="bullet"/>
      <w:lvlText w:val=""/>
      <w:lvlJc w:val="left"/>
      <w:pPr>
        <w:tabs>
          <w:tab w:val="num" w:pos="4320"/>
        </w:tabs>
        <w:ind w:left="4320" w:hanging="360"/>
      </w:pPr>
      <w:rPr>
        <w:rFonts w:ascii="Wingdings 2" w:hAnsi="Wingdings 2" w:hint="default"/>
      </w:rPr>
    </w:lvl>
    <w:lvl w:ilvl="6" w:tplc="FD6A8F18" w:tentative="1">
      <w:start w:val="1"/>
      <w:numFmt w:val="bullet"/>
      <w:lvlText w:val=""/>
      <w:lvlJc w:val="left"/>
      <w:pPr>
        <w:tabs>
          <w:tab w:val="num" w:pos="5040"/>
        </w:tabs>
        <w:ind w:left="5040" w:hanging="360"/>
      </w:pPr>
      <w:rPr>
        <w:rFonts w:ascii="Wingdings 2" w:hAnsi="Wingdings 2" w:hint="default"/>
      </w:rPr>
    </w:lvl>
    <w:lvl w:ilvl="7" w:tplc="36105E34" w:tentative="1">
      <w:start w:val="1"/>
      <w:numFmt w:val="bullet"/>
      <w:lvlText w:val=""/>
      <w:lvlJc w:val="left"/>
      <w:pPr>
        <w:tabs>
          <w:tab w:val="num" w:pos="5760"/>
        </w:tabs>
        <w:ind w:left="5760" w:hanging="360"/>
      </w:pPr>
      <w:rPr>
        <w:rFonts w:ascii="Wingdings 2" w:hAnsi="Wingdings 2" w:hint="default"/>
      </w:rPr>
    </w:lvl>
    <w:lvl w:ilvl="8" w:tplc="4A7275C8" w:tentative="1">
      <w:start w:val="1"/>
      <w:numFmt w:val="bullet"/>
      <w:lvlText w:val=""/>
      <w:lvlJc w:val="left"/>
      <w:pPr>
        <w:tabs>
          <w:tab w:val="num" w:pos="6480"/>
        </w:tabs>
        <w:ind w:left="6480" w:hanging="360"/>
      </w:pPr>
      <w:rPr>
        <w:rFonts w:ascii="Wingdings 2" w:hAnsi="Wingdings 2" w:hint="default"/>
      </w:rPr>
    </w:lvl>
  </w:abstractNum>
  <w:abstractNum w:abstractNumId="32">
    <w:nsid w:val="345903E0"/>
    <w:multiLevelType w:val="hybridMultilevel"/>
    <w:tmpl w:val="BE4CF1BC"/>
    <w:lvl w:ilvl="0" w:tplc="62C47F4C">
      <w:start w:val="1"/>
      <w:numFmt w:val="bullet"/>
      <w:lvlText w:val=""/>
      <w:lvlJc w:val="left"/>
      <w:pPr>
        <w:tabs>
          <w:tab w:val="num" w:pos="720"/>
        </w:tabs>
        <w:ind w:left="720" w:hanging="360"/>
      </w:pPr>
      <w:rPr>
        <w:rFonts w:ascii="Wingdings 2" w:hAnsi="Wingdings 2" w:hint="default"/>
      </w:rPr>
    </w:lvl>
    <w:lvl w:ilvl="1" w:tplc="02F25F80" w:tentative="1">
      <w:start w:val="1"/>
      <w:numFmt w:val="bullet"/>
      <w:lvlText w:val=""/>
      <w:lvlJc w:val="left"/>
      <w:pPr>
        <w:tabs>
          <w:tab w:val="num" w:pos="1440"/>
        </w:tabs>
        <w:ind w:left="1440" w:hanging="360"/>
      </w:pPr>
      <w:rPr>
        <w:rFonts w:ascii="Wingdings 2" w:hAnsi="Wingdings 2" w:hint="default"/>
      </w:rPr>
    </w:lvl>
    <w:lvl w:ilvl="2" w:tplc="12B29362" w:tentative="1">
      <w:start w:val="1"/>
      <w:numFmt w:val="bullet"/>
      <w:lvlText w:val=""/>
      <w:lvlJc w:val="left"/>
      <w:pPr>
        <w:tabs>
          <w:tab w:val="num" w:pos="2160"/>
        </w:tabs>
        <w:ind w:left="2160" w:hanging="360"/>
      </w:pPr>
      <w:rPr>
        <w:rFonts w:ascii="Wingdings 2" w:hAnsi="Wingdings 2" w:hint="default"/>
      </w:rPr>
    </w:lvl>
    <w:lvl w:ilvl="3" w:tplc="C570E548" w:tentative="1">
      <w:start w:val="1"/>
      <w:numFmt w:val="bullet"/>
      <w:lvlText w:val=""/>
      <w:lvlJc w:val="left"/>
      <w:pPr>
        <w:tabs>
          <w:tab w:val="num" w:pos="2880"/>
        </w:tabs>
        <w:ind w:left="2880" w:hanging="360"/>
      </w:pPr>
      <w:rPr>
        <w:rFonts w:ascii="Wingdings 2" w:hAnsi="Wingdings 2" w:hint="default"/>
      </w:rPr>
    </w:lvl>
    <w:lvl w:ilvl="4" w:tplc="9876847E" w:tentative="1">
      <w:start w:val="1"/>
      <w:numFmt w:val="bullet"/>
      <w:lvlText w:val=""/>
      <w:lvlJc w:val="left"/>
      <w:pPr>
        <w:tabs>
          <w:tab w:val="num" w:pos="3600"/>
        </w:tabs>
        <w:ind w:left="3600" w:hanging="360"/>
      </w:pPr>
      <w:rPr>
        <w:rFonts w:ascii="Wingdings 2" w:hAnsi="Wingdings 2" w:hint="default"/>
      </w:rPr>
    </w:lvl>
    <w:lvl w:ilvl="5" w:tplc="3CAE436A" w:tentative="1">
      <w:start w:val="1"/>
      <w:numFmt w:val="bullet"/>
      <w:lvlText w:val=""/>
      <w:lvlJc w:val="left"/>
      <w:pPr>
        <w:tabs>
          <w:tab w:val="num" w:pos="4320"/>
        </w:tabs>
        <w:ind w:left="4320" w:hanging="360"/>
      </w:pPr>
      <w:rPr>
        <w:rFonts w:ascii="Wingdings 2" w:hAnsi="Wingdings 2" w:hint="default"/>
      </w:rPr>
    </w:lvl>
    <w:lvl w:ilvl="6" w:tplc="C8701B1A" w:tentative="1">
      <w:start w:val="1"/>
      <w:numFmt w:val="bullet"/>
      <w:lvlText w:val=""/>
      <w:lvlJc w:val="left"/>
      <w:pPr>
        <w:tabs>
          <w:tab w:val="num" w:pos="5040"/>
        </w:tabs>
        <w:ind w:left="5040" w:hanging="360"/>
      </w:pPr>
      <w:rPr>
        <w:rFonts w:ascii="Wingdings 2" w:hAnsi="Wingdings 2" w:hint="default"/>
      </w:rPr>
    </w:lvl>
    <w:lvl w:ilvl="7" w:tplc="3B720174" w:tentative="1">
      <w:start w:val="1"/>
      <w:numFmt w:val="bullet"/>
      <w:lvlText w:val=""/>
      <w:lvlJc w:val="left"/>
      <w:pPr>
        <w:tabs>
          <w:tab w:val="num" w:pos="5760"/>
        </w:tabs>
        <w:ind w:left="5760" w:hanging="360"/>
      </w:pPr>
      <w:rPr>
        <w:rFonts w:ascii="Wingdings 2" w:hAnsi="Wingdings 2" w:hint="default"/>
      </w:rPr>
    </w:lvl>
    <w:lvl w:ilvl="8" w:tplc="2BC0DBFE" w:tentative="1">
      <w:start w:val="1"/>
      <w:numFmt w:val="bullet"/>
      <w:lvlText w:val=""/>
      <w:lvlJc w:val="left"/>
      <w:pPr>
        <w:tabs>
          <w:tab w:val="num" w:pos="6480"/>
        </w:tabs>
        <w:ind w:left="6480" w:hanging="360"/>
      </w:pPr>
      <w:rPr>
        <w:rFonts w:ascii="Wingdings 2" w:hAnsi="Wingdings 2" w:hint="default"/>
      </w:rPr>
    </w:lvl>
  </w:abstractNum>
  <w:abstractNum w:abstractNumId="33">
    <w:nsid w:val="3CC92EFF"/>
    <w:multiLevelType w:val="hybridMultilevel"/>
    <w:tmpl w:val="6F1E6E1E"/>
    <w:lvl w:ilvl="0" w:tplc="D0D296C8">
      <w:start w:val="1"/>
      <w:numFmt w:val="bullet"/>
      <w:lvlText w:val=""/>
      <w:lvlJc w:val="left"/>
      <w:pPr>
        <w:tabs>
          <w:tab w:val="num" w:pos="720"/>
        </w:tabs>
        <w:ind w:left="720" w:hanging="360"/>
      </w:pPr>
      <w:rPr>
        <w:rFonts w:ascii="Wingdings 2" w:hAnsi="Wingdings 2" w:hint="default"/>
      </w:rPr>
    </w:lvl>
    <w:lvl w:ilvl="1" w:tplc="FFB0A922" w:tentative="1">
      <w:start w:val="1"/>
      <w:numFmt w:val="bullet"/>
      <w:lvlText w:val=""/>
      <w:lvlJc w:val="left"/>
      <w:pPr>
        <w:tabs>
          <w:tab w:val="num" w:pos="1440"/>
        </w:tabs>
        <w:ind w:left="1440" w:hanging="360"/>
      </w:pPr>
      <w:rPr>
        <w:rFonts w:ascii="Wingdings 2" w:hAnsi="Wingdings 2" w:hint="default"/>
      </w:rPr>
    </w:lvl>
    <w:lvl w:ilvl="2" w:tplc="1EECC5BC" w:tentative="1">
      <w:start w:val="1"/>
      <w:numFmt w:val="bullet"/>
      <w:lvlText w:val=""/>
      <w:lvlJc w:val="left"/>
      <w:pPr>
        <w:tabs>
          <w:tab w:val="num" w:pos="2160"/>
        </w:tabs>
        <w:ind w:left="2160" w:hanging="360"/>
      </w:pPr>
      <w:rPr>
        <w:rFonts w:ascii="Wingdings 2" w:hAnsi="Wingdings 2" w:hint="default"/>
      </w:rPr>
    </w:lvl>
    <w:lvl w:ilvl="3" w:tplc="6F3499AA" w:tentative="1">
      <w:start w:val="1"/>
      <w:numFmt w:val="bullet"/>
      <w:lvlText w:val=""/>
      <w:lvlJc w:val="left"/>
      <w:pPr>
        <w:tabs>
          <w:tab w:val="num" w:pos="2880"/>
        </w:tabs>
        <w:ind w:left="2880" w:hanging="360"/>
      </w:pPr>
      <w:rPr>
        <w:rFonts w:ascii="Wingdings 2" w:hAnsi="Wingdings 2" w:hint="default"/>
      </w:rPr>
    </w:lvl>
    <w:lvl w:ilvl="4" w:tplc="B3EAC60A" w:tentative="1">
      <w:start w:val="1"/>
      <w:numFmt w:val="bullet"/>
      <w:lvlText w:val=""/>
      <w:lvlJc w:val="left"/>
      <w:pPr>
        <w:tabs>
          <w:tab w:val="num" w:pos="3600"/>
        </w:tabs>
        <w:ind w:left="3600" w:hanging="360"/>
      </w:pPr>
      <w:rPr>
        <w:rFonts w:ascii="Wingdings 2" w:hAnsi="Wingdings 2" w:hint="default"/>
      </w:rPr>
    </w:lvl>
    <w:lvl w:ilvl="5" w:tplc="E820923C" w:tentative="1">
      <w:start w:val="1"/>
      <w:numFmt w:val="bullet"/>
      <w:lvlText w:val=""/>
      <w:lvlJc w:val="left"/>
      <w:pPr>
        <w:tabs>
          <w:tab w:val="num" w:pos="4320"/>
        </w:tabs>
        <w:ind w:left="4320" w:hanging="360"/>
      </w:pPr>
      <w:rPr>
        <w:rFonts w:ascii="Wingdings 2" w:hAnsi="Wingdings 2" w:hint="default"/>
      </w:rPr>
    </w:lvl>
    <w:lvl w:ilvl="6" w:tplc="A6E62E8A" w:tentative="1">
      <w:start w:val="1"/>
      <w:numFmt w:val="bullet"/>
      <w:lvlText w:val=""/>
      <w:lvlJc w:val="left"/>
      <w:pPr>
        <w:tabs>
          <w:tab w:val="num" w:pos="5040"/>
        </w:tabs>
        <w:ind w:left="5040" w:hanging="360"/>
      </w:pPr>
      <w:rPr>
        <w:rFonts w:ascii="Wingdings 2" w:hAnsi="Wingdings 2" w:hint="default"/>
      </w:rPr>
    </w:lvl>
    <w:lvl w:ilvl="7" w:tplc="C7941362" w:tentative="1">
      <w:start w:val="1"/>
      <w:numFmt w:val="bullet"/>
      <w:lvlText w:val=""/>
      <w:lvlJc w:val="left"/>
      <w:pPr>
        <w:tabs>
          <w:tab w:val="num" w:pos="5760"/>
        </w:tabs>
        <w:ind w:left="5760" w:hanging="360"/>
      </w:pPr>
      <w:rPr>
        <w:rFonts w:ascii="Wingdings 2" w:hAnsi="Wingdings 2" w:hint="default"/>
      </w:rPr>
    </w:lvl>
    <w:lvl w:ilvl="8" w:tplc="13A85C3C" w:tentative="1">
      <w:start w:val="1"/>
      <w:numFmt w:val="bullet"/>
      <w:lvlText w:val=""/>
      <w:lvlJc w:val="left"/>
      <w:pPr>
        <w:tabs>
          <w:tab w:val="num" w:pos="6480"/>
        </w:tabs>
        <w:ind w:left="6480" w:hanging="360"/>
      </w:pPr>
      <w:rPr>
        <w:rFonts w:ascii="Wingdings 2" w:hAnsi="Wingdings 2" w:hint="default"/>
      </w:rPr>
    </w:lvl>
  </w:abstractNum>
  <w:abstractNum w:abstractNumId="34">
    <w:nsid w:val="3D7E3EFF"/>
    <w:multiLevelType w:val="hybridMultilevel"/>
    <w:tmpl w:val="F9B2D496"/>
    <w:lvl w:ilvl="0" w:tplc="041CF6E8">
      <w:start w:val="1"/>
      <w:numFmt w:val="bullet"/>
      <w:lvlText w:val=""/>
      <w:lvlJc w:val="left"/>
      <w:pPr>
        <w:tabs>
          <w:tab w:val="num" w:pos="720"/>
        </w:tabs>
        <w:ind w:left="720" w:hanging="360"/>
      </w:pPr>
      <w:rPr>
        <w:rFonts w:ascii="Wingdings" w:hAnsi="Wingdings" w:hint="default"/>
      </w:rPr>
    </w:lvl>
    <w:lvl w:ilvl="1" w:tplc="AB7E6C96">
      <w:start w:val="1"/>
      <w:numFmt w:val="bullet"/>
      <w:lvlText w:val=""/>
      <w:lvlJc w:val="left"/>
      <w:pPr>
        <w:tabs>
          <w:tab w:val="num" w:pos="1440"/>
        </w:tabs>
        <w:ind w:left="1440" w:hanging="360"/>
      </w:pPr>
      <w:rPr>
        <w:rFonts w:ascii="Wingdings" w:hAnsi="Wingdings" w:hint="default"/>
      </w:rPr>
    </w:lvl>
    <w:lvl w:ilvl="2" w:tplc="54A26508" w:tentative="1">
      <w:start w:val="1"/>
      <w:numFmt w:val="bullet"/>
      <w:lvlText w:val=""/>
      <w:lvlJc w:val="left"/>
      <w:pPr>
        <w:tabs>
          <w:tab w:val="num" w:pos="2160"/>
        </w:tabs>
        <w:ind w:left="2160" w:hanging="360"/>
      </w:pPr>
      <w:rPr>
        <w:rFonts w:ascii="Wingdings" w:hAnsi="Wingdings" w:hint="default"/>
      </w:rPr>
    </w:lvl>
    <w:lvl w:ilvl="3" w:tplc="72C2E1DA" w:tentative="1">
      <w:start w:val="1"/>
      <w:numFmt w:val="bullet"/>
      <w:lvlText w:val=""/>
      <w:lvlJc w:val="left"/>
      <w:pPr>
        <w:tabs>
          <w:tab w:val="num" w:pos="2880"/>
        </w:tabs>
        <w:ind w:left="2880" w:hanging="360"/>
      </w:pPr>
      <w:rPr>
        <w:rFonts w:ascii="Wingdings" w:hAnsi="Wingdings" w:hint="default"/>
      </w:rPr>
    </w:lvl>
    <w:lvl w:ilvl="4" w:tplc="2D907B0C" w:tentative="1">
      <w:start w:val="1"/>
      <w:numFmt w:val="bullet"/>
      <w:lvlText w:val=""/>
      <w:lvlJc w:val="left"/>
      <w:pPr>
        <w:tabs>
          <w:tab w:val="num" w:pos="3600"/>
        </w:tabs>
        <w:ind w:left="3600" w:hanging="360"/>
      </w:pPr>
      <w:rPr>
        <w:rFonts w:ascii="Wingdings" w:hAnsi="Wingdings" w:hint="default"/>
      </w:rPr>
    </w:lvl>
    <w:lvl w:ilvl="5" w:tplc="E842CCC2" w:tentative="1">
      <w:start w:val="1"/>
      <w:numFmt w:val="bullet"/>
      <w:lvlText w:val=""/>
      <w:lvlJc w:val="left"/>
      <w:pPr>
        <w:tabs>
          <w:tab w:val="num" w:pos="4320"/>
        </w:tabs>
        <w:ind w:left="4320" w:hanging="360"/>
      </w:pPr>
      <w:rPr>
        <w:rFonts w:ascii="Wingdings" w:hAnsi="Wingdings" w:hint="default"/>
      </w:rPr>
    </w:lvl>
    <w:lvl w:ilvl="6" w:tplc="C128B678" w:tentative="1">
      <w:start w:val="1"/>
      <w:numFmt w:val="bullet"/>
      <w:lvlText w:val=""/>
      <w:lvlJc w:val="left"/>
      <w:pPr>
        <w:tabs>
          <w:tab w:val="num" w:pos="5040"/>
        </w:tabs>
        <w:ind w:left="5040" w:hanging="360"/>
      </w:pPr>
      <w:rPr>
        <w:rFonts w:ascii="Wingdings" w:hAnsi="Wingdings" w:hint="default"/>
      </w:rPr>
    </w:lvl>
    <w:lvl w:ilvl="7" w:tplc="A03EDA7C" w:tentative="1">
      <w:start w:val="1"/>
      <w:numFmt w:val="bullet"/>
      <w:lvlText w:val=""/>
      <w:lvlJc w:val="left"/>
      <w:pPr>
        <w:tabs>
          <w:tab w:val="num" w:pos="5760"/>
        </w:tabs>
        <w:ind w:left="5760" w:hanging="360"/>
      </w:pPr>
      <w:rPr>
        <w:rFonts w:ascii="Wingdings" w:hAnsi="Wingdings" w:hint="default"/>
      </w:rPr>
    </w:lvl>
    <w:lvl w:ilvl="8" w:tplc="87320528" w:tentative="1">
      <w:start w:val="1"/>
      <w:numFmt w:val="bullet"/>
      <w:lvlText w:val=""/>
      <w:lvlJc w:val="left"/>
      <w:pPr>
        <w:tabs>
          <w:tab w:val="num" w:pos="6480"/>
        </w:tabs>
        <w:ind w:left="6480" w:hanging="360"/>
      </w:pPr>
      <w:rPr>
        <w:rFonts w:ascii="Wingdings" w:hAnsi="Wingdings" w:hint="default"/>
      </w:rPr>
    </w:lvl>
  </w:abstractNum>
  <w:abstractNum w:abstractNumId="35">
    <w:nsid w:val="40E9663D"/>
    <w:multiLevelType w:val="hybridMultilevel"/>
    <w:tmpl w:val="F13C222C"/>
    <w:lvl w:ilvl="0" w:tplc="34B8D9F0">
      <w:start w:val="1"/>
      <w:numFmt w:val="bullet"/>
      <w:lvlText w:val=""/>
      <w:lvlJc w:val="left"/>
      <w:pPr>
        <w:tabs>
          <w:tab w:val="num" w:pos="720"/>
        </w:tabs>
        <w:ind w:left="720" w:hanging="360"/>
      </w:pPr>
      <w:rPr>
        <w:rFonts w:ascii="Wingdings 2" w:hAnsi="Wingdings 2" w:hint="default"/>
      </w:rPr>
    </w:lvl>
    <w:lvl w:ilvl="1" w:tplc="5BC28EAA" w:tentative="1">
      <w:start w:val="1"/>
      <w:numFmt w:val="bullet"/>
      <w:lvlText w:val=""/>
      <w:lvlJc w:val="left"/>
      <w:pPr>
        <w:tabs>
          <w:tab w:val="num" w:pos="1440"/>
        </w:tabs>
        <w:ind w:left="1440" w:hanging="360"/>
      </w:pPr>
      <w:rPr>
        <w:rFonts w:ascii="Wingdings 2" w:hAnsi="Wingdings 2" w:hint="default"/>
      </w:rPr>
    </w:lvl>
    <w:lvl w:ilvl="2" w:tplc="BAE42B7C" w:tentative="1">
      <w:start w:val="1"/>
      <w:numFmt w:val="bullet"/>
      <w:lvlText w:val=""/>
      <w:lvlJc w:val="left"/>
      <w:pPr>
        <w:tabs>
          <w:tab w:val="num" w:pos="2160"/>
        </w:tabs>
        <w:ind w:left="2160" w:hanging="360"/>
      </w:pPr>
      <w:rPr>
        <w:rFonts w:ascii="Wingdings 2" w:hAnsi="Wingdings 2" w:hint="default"/>
      </w:rPr>
    </w:lvl>
    <w:lvl w:ilvl="3" w:tplc="819A7BD2" w:tentative="1">
      <w:start w:val="1"/>
      <w:numFmt w:val="bullet"/>
      <w:lvlText w:val=""/>
      <w:lvlJc w:val="left"/>
      <w:pPr>
        <w:tabs>
          <w:tab w:val="num" w:pos="2880"/>
        </w:tabs>
        <w:ind w:left="2880" w:hanging="360"/>
      </w:pPr>
      <w:rPr>
        <w:rFonts w:ascii="Wingdings 2" w:hAnsi="Wingdings 2" w:hint="default"/>
      </w:rPr>
    </w:lvl>
    <w:lvl w:ilvl="4" w:tplc="C83C5D18" w:tentative="1">
      <w:start w:val="1"/>
      <w:numFmt w:val="bullet"/>
      <w:lvlText w:val=""/>
      <w:lvlJc w:val="left"/>
      <w:pPr>
        <w:tabs>
          <w:tab w:val="num" w:pos="3600"/>
        </w:tabs>
        <w:ind w:left="3600" w:hanging="360"/>
      </w:pPr>
      <w:rPr>
        <w:rFonts w:ascii="Wingdings 2" w:hAnsi="Wingdings 2" w:hint="default"/>
      </w:rPr>
    </w:lvl>
    <w:lvl w:ilvl="5" w:tplc="DA86E2A2" w:tentative="1">
      <w:start w:val="1"/>
      <w:numFmt w:val="bullet"/>
      <w:lvlText w:val=""/>
      <w:lvlJc w:val="left"/>
      <w:pPr>
        <w:tabs>
          <w:tab w:val="num" w:pos="4320"/>
        </w:tabs>
        <w:ind w:left="4320" w:hanging="360"/>
      </w:pPr>
      <w:rPr>
        <w:rFonts w:ascii="Wingdings 2" w:hAnsi="Wingdings 2" w:hint="default"/>
      </w:rPr>
    </w:lvl>
    <w:lvl w:ilvl="6" w:tplc="024092BE" w:tentative="1">
      <w:start w:val="1"/>
      <w:numFmt w:val="bullet"/>
      <w:lvlText w:val=""/>
      <w:lvlJc w:val="left"/>
      <w:pPr>
        <w:tabs>
          <w:tab w:val="num" w:pos="5040"/>
        </w:tabs>
        <w:ind w:left="5040" w:hanging="360"/>
      </w:pPr>
      <w:rPr>
        <w:rFonts w:ascii="Wingdings 2" w:hAnsi="Wingdings 2" w:hint="default"/>
      </w:rPr>
    </w:lvl>
    <w:lvl w:ilvl="7" w:tplc="F58225A8" w:tentative="1">
      <w:start w:val="1"/>
      <w:numFmt w:val="bullet"/>
      <w:lvlText w:val=""/>
      <w:lvlJc w:val="left"/>
      <w:pPr>
        <w:tabs>
          <w:tab w:val="num" w:pos="5760"/>
        </w:tabs>
        <w:ind w:left="5760" w:hanging="360"/>
      </w:pPr>
      <w:rPr>
        <w:rFonts w:ascii="Wingdings 2" w:hAnsi="Wingdings 2" w:hint="default"/>
      </w:rPr>
    </w:lvl>
    <w:lvl w:ilvl="8" w:tplc="E50A5718" w:tentative="1">
      <w:start w:val="1"/>
      <w:numFmt w:val="bullet"/>
      <w:lvlText w:val=""/>
      <w:lvlJc w:val="left"/>
      <w:pPr>
        <w:tabs>
          <w:tab w:val="num" w:pos="6480"/>
        </w:tabs>
        <w:ind w:left="6480" w:hanging="360"/>
      </w:pPr>
      <w:rPr>
        <w:rFonts w:ascii="Wingdings 2" w:hAnsi="Wingdings 2" w:hint="default"/>
      </w:rPr>
    </w:lvl>
  </w:abstractNum>
  <w:abstractNum w:abstractNumId="36">
    <w:nsid w:val="412D0B48"/>
    <w:multiLevelType w:val="hybridMultilevel"/>
    <w:tmpl w:val="0F048DA0"/>
    <w:lvl w:ilvl="0" w:tplc="D120402A">
      <w:start w:val="1"/>
      <w:numFmt w:val="bullet"/>
      <w:lvlText w:val=""/>
      <w:lvlJc w:val="left"/>
      <w:pPr>
        <w:tabs>
          <w:tab w:val="num" w:pos="720"/>
        </w:tabs>
        <w:ind w:left="720" w:hanging="360"/>
      </w:pPr>
      <w:rPr>
        <w:rFonts w:ascii="Wingdings 2" w:hAnsi="Wingdings 2" w:hint="default"/>
      </w:rPr>
    </w:lvl>
    <w:lvl w:ilvl="1" w:tplc="FC5CE29E" w:tentative="1">
      <w:start w:val="1"/>
      <w:numFmt w:val="bullet"/>
      <w:lvlText w:val=""/>
      <w:lvlJc w:val="left"/>
      <w:pPr>
        <w:tabs>
          <w:tab w:val="num" w:pos="1440"/>
        </w:tabs>
        <w:ind w:left="1440" w:hanging="360"/>
      </w:pPr>
      <w:rPr>
        <w:rFonts w:ascii="Wingdings 2" w:hAnsi="Wingdings 2" w:hint="default"/>
      </w:rPr>
    </w:lvl>
    <w:lvl w:ilvl="2" w:tplc="7EEA4156" w:tentative="1">
      <w:start w:val="1"/>
      <w:numFmt w:val="bullet"/>
      <w:lvlText w:val=""/>
      <w:lvlJc w:val="left"/>
      <w:pPr>
        <w:tabs>
          <w:tab w:val="num" w:pos="2160"/>
        </w:tabs>
        <w:ind w:left="2160" w:hanging="360"/>
      </w:pPr>
      <w:rPr>
        <w:rFonts w:ascii="Wingdings 2" w:hAnsi="Wingdings 2" w:hint="default"/>
      </w:rPr>
    </w:lvl>
    <w:lvl w:ilvl="3" w:tplc="F5B02980" w:tentative="1">
      <w:start w:val="1"/>
      <w:numFmt w:val="bullet"/>
      <w:lvlText w:val=""/>
      <w:lvlJc w:val="left"/>
      <w:pPr>
        <w:tabs>
          <w:tab w:val="num" w:pos="2880"/>
        </w:tabs>
        <w:ind w:left="2880" w:hanging="360"/>
      </w:pPr>
      <w:rPr>
        <w:rFonts w:ascii="Wingdings 2" w:hAnsi="Wingdings 2" w:hint="default"/>
      </w:rPr>
    </w:lvl>
    <w:lvl w:ilvl="4" w:tplc="7590A2DE" w:tentative="1">
      <w:start w:val="1"/>
      <w:numFmt w:val="bullet"/>
      <w:lvlText w:val=""/>
      <w:lvlJc w:val="left"/>
      <w:pPr>
        <w:tabs>
          <w:tab w:val="num" w:pos="3600"/>
        </w:tabs>
        <w:ind w:left="3600" w:hanging="360"/>
      </w:pPr>
      <w:rPr>
        <w:rFonts w:ascii="Wingdings 2" w:hAnsi="Wingdings 2" w:hint="default"/>
      </w:rPr>
    </w:lvl>
    <w:lvl w:ilvl="5" w:tplc="8BF84EBE" w:tentative="1">
      <w:start w:val="1"/>
      <w:numFmt w:val="bullet"/>
      <w:lvlText w:val=""/>
      <w:lvlJc w:val="left"/>
      <w:pPr>
        <w:tabs>
          <w:tab w:val="num" w:pos="4320"/>
        </w:tabs>
        <w:ind w:left="4320" w:hanging="360"/>
      </w:pPr>
      <w:rPr>
        <w:rFonts w:ascii="Wingdings 2" w:hAnsi="Wingdings 2" w:hint="default"/>
      </w:rPr>
    </w:lvl>
    <w:lvl w:ilvl="6" w:tplc="40161A58" w:tentative="1">
      <w:start w:val="1"/>
      <w:numFmt w:val="bullet"/>
      <w:lvlText w:val=""/>
      <w:lvlJc w:val="left"/>
      <w:pPr>
        <w:tabs>
          <w:tab w:val="num" w:pos="5040"/>
        </w:tabs>
        <w:ind w:left="5040" w:hanging="360"/>
      </w:pPr>
      <w:rPr>
        <w:rFonts w:ascii="Wingdings 2" w:hAnsi="Wingdings 2" w:hint="default"/>
      </w:rPr>
    </w:lvl>
    <w:lvl w:ilvl="7" w:tplc="EE62D9B8" w:tentative="1">
      <w:start w:val="1"/>
      <w:numFmt w:val="bullet"/>
      <w:lvlText w:val=""/>
      <w:lvlJc w:val="left"/>
      <w:pPr>
        <w:tabs>
          <w:tab w:val="num" w:pos="5760"/>
        </w:tabs>
        <w:ind w:left="5760" w:hanging="360"/>
      </w:pPr>
      <w:rPr>
        <w:rFonts w:ascii="Wingdings 2" w:hAnsi="Wingdings 2" w:hint="default"/>
      </w:rPr>
    </w:lvl>
    <w:lvl w:ilvl="8" w:tplc="2AC0524C" w:tentative="1">
      <w:start w:val="1"/>
      <w:numFmt w:val="bullet"/>
      <w:lvlText w:val=""/>
      <w:lvlJc w:val="left"/>
      <w:pPr>
        <w:tabs>
          <w:tab w:val="num" w:pos="6480"/>
        </w:tabs>
        <w:ind w:left="6480" w:hanging="360"/>
      </w:pPr>
      <w:rPr>
        <w:rFonts w:ascii="Wingdings 2" w:hAnsi="Wingdings 2" w:hint="default"/>
      </w:rPr>
    </w:lvl>
  </w:abstractNum>
  <w:abstractNum w:abstractNumId="37">
    <w:nsid w:val="4675332E"/>
    <w:multiLevelType w:val="hybridMultilevel"/>
    <w:tmpl w:val="50CC06C2"/>
    <w:lvl w:ilvl="0" w:tplc="C4D47BA2">
      <w:start w:val="1"/>
      <w:numFmt w:val="bullet"/>
      <w:lvlText w:val=""/>
      <w:lvlJc w:val="left"/>
      <w:pPr>
        <w:tabs>
          <w:tab w:val="num" w:pos="720"/>
        </w:tabs>
        <w:ind w:left="720" w:hanging="360"/>
      </w:pPr>
      <w:rPr>
        <w:rFonts w:ascii="Wingdings 2" w:hAnsi="Wingdings 2" w:hint="default"/>
      </w:rPr>
    </w:lvl>
    <w:lvl w:ilvl="1" w:tplc="7E3AE5DA" w:tentative="1">
      <w:start w:val="1"/>
      <w:numFmt w:val="bullet"/>
      <w:lvlText w:val=""/>
      <w:lvlJc w:val="left"/>
      <w:pPr>
        <w:tabs>
          <w:tab w:val="num" w:pos="1440"/>
        </w:tabs>
        <w:ind w:left="1440" w:hanging="360"/>
      </w:pPr>
      <w:rPr>
        <w:rFonts w:ascii="Wingdings 2" w:hAnsi="Wingdings 2" w:hint="default"/>
      </w:rPr>
    </w:lvl>
    <w:lvl w:ilvl="2" w:tplc="7C3EED2A" w:tentative="1">
      <w:start w:val="1"/>
      <w:numFmt w:val="bullet"/>
      <w:lvlText w:val=""/>
      <w:lvlJc w:val="left"/>
      <w:pPr>
        <w:tabs>
          <w:tab w:val="num" w:pos="2160"/>
        </w:tabs>
        <w:ind w:left="2160" w:hanging="360"/>
      </w:pPr>
      <w:rPr>
        <w:rFonts w:ascii="Wingdings 2" w:hAnsi="Wingdings 2" w:hint="default"/>
      </w:rPr>
    </w:lvl>
    <w:lvl w:ilvl="3" w:tplc="0B0C3772" w:tentative="1">
      <w:start w:val="1"/>
      <w:numFmt w:val="bullet"/>
      <w:lvlText w:val=""/>
      <w:lvlJc w:val="left"/>
      <w:pPr>
        <w:tabs>
          <w:tab w:val="num" w:pos="2880"/>
        </w:tabs>
        <w:ind w:left="2880" w:hanging="360"/>
      </w:pPr>
      <w:rPr>
        <w:rFonts w:ascii="Wingdings 2" w:hAnsi="Wingdings 2" w:hint="default"/>
      </w:rPr>
    </w:lvl>
    <w:lvl w:ilvl="4" w:tplc="94889386" w:tentative="1">
      <w:start w:val="1"/>
      <w:numFmt w:val="bullet"/>
      <w:lvlText w:val=""/>
      <w:lvlJc w:val="left"/>
      <w:pPr>
        <w:tabs>
          <w:tab w:val="num" w:pos="3600"/>
        </w:tabs>
        <w:ind w:left="3600" w:hanging="360"/>
      </w:pPr>
      <w:rPr>
        <w:rFonts w:ascii="Wingdings 2" w:hAnsi="Wingdings 2" w:hint="default"/>
      </w:rPr>
    </w:lvl>
    <w:lvl w:ilvl="5" w:tplc="E698EE26" w:tentative="1">
      <w:start w:val="1"/>
      <w:numFmt w:val="bullet"/>
      <w:lvlText w:val=""/>
      <w:lvlJc w:val="left"/>
      <w:pPr>
        <w:tabs>
          <w:tab w:val="num" w:pos="4320"/>
        </w:tabs>
        <w:ind w:left="4320" w:hanging="360"/>
      </w:pPr>
      <w:rPr>
        <w:rFonts w:ascii="Wingdings 2" w:hAnsi="Wingdings 2" w:hint="default"/>
      </w:rPr>
    </w:lvl>
    <w:lvl w:ilvl="6" w:tplc="D3C24598" w:tentative="1">
      <w:start w:val="1"/>
      <w:numFmt w:val="bullet"/>
      <w:lvlText w:val=""/>
      <w:lvlJc w:val="left"/>
      <w:pPr>
        <w:tabs>
          <w:tab w:val="num" w:pos="5040"/>
        </w:tabs>
        <w:ind w:left="5040" w:hanging="360"/>
      </w:pPr>
      <w:rPr>
        <w:rFonts w:ascii="Wingdings 2" w:hAnsi="Wingdings 2" w:hint="default"/>
      </w:rPr>
    </w:lvl>
    <w:lvl w:ilvl="7" w:tplc="37A88288" w:tentative="1">
      <w:start w:val="1"/>
      <w:numFmt w:val="bullet"/>
      <w:lvlText w:val=""/>
      <w:lvlJc w:val="left"/>
      <w:pPr>
        <w:tabs>
          <w:tab w:val="num" w:pos="5760"/>
        </w:tabs>
        <w:ind w:left="5760" w:hanging="360"/>
      </w:pPr>
      <w:rPr>
        <w:rFonts w:ascii="Wingdings 2" w:hAnsi="Wingdings 2" w:hint="default"/>
      </w:rPr>
    </w:lvl>
    <w:lvl w:ilvl="8" w:tplc="2BDC1376" w:tentative="1">
      <w:start w:val="1"/>
      <w:numFmt w:val="bullet"/>
      <w:lvlText w:val=""/>
      <w:lvlJc w:val="left"/>
      <w:pPr>
        <w:tabs>
          <w:tab w:val="num" w:pos="6480"/>
        </w:tabs>
        <w:ind w:left="6480" w:hanging="360"/>
      </w:pPr>
      <w:rPr>
        <w:rFonts w:ascii="Wingdings 2" w:hAnsi="Wingdings 2" w:hint="default"/>
      </w:rPr>
    </w:lvl>
  </w:abstractNum>
  <w:abstractNum w:abstractNumId="38">
    <w:nsid w:val="4A212319"/>
    <w:multiLevelType w:val="hybridMultilevel"/>
    <w:tmpl w:val="58FC24D8"/>
    <w:lvl w:ilvl="0" w:tplc="C2A6D994">
      <w:start w:val="1"/>
      <w:numFmt w:val="bullet"/>
      <w:lvlText w:val=""/>
      <w:lvlJc w:val="left"/>
      <w:pPr>
        <w:tabs>
          <w:tab w:val="num" w:pos="720"/>
        </w:tabs>
        <w:ind w:left="720" w:hanging="360"/>
      </w:pPr>
      <w:rPr>
        <w:rFonts w:ascii="Wingdings" w:hAnsi="Wingdings" w:hint="default"/>
      </w:rPr>
    </w:lvl>
    <w:lvl w:ilvl="1" w:tplc="8CD2E4B0">
      <w:start w:val="1"/>
      <w:numFmt w:val="bullet"/>
      <w:lvlText w:val=""/>
      <w:lvlJc w:val="left"/>
      <w:pPr>
        <w:tabs>
          <w:tab w:val="num" w:pos="1440"/>
        </w:tabs>
        <w:ind w:left="1440" w:hanging="360"/>
      </w:pPr>
      <w:rPr>
        <w:rFonts w:ascii="Wingdings" w:hAnsi="Wingdings" w:hint="default"/>
      </w:rPr>
    </w:lvl>
    <w:lvl w:ilvl="2" w:tplc="CCB49F10" w:tentative="1">
      <w:start w:val="1"/>
      <w:numFmt w:val="bullet"/>
      <w:lvlText w:val=""/>
      <w:lvlJc w:val="left"/>
      <w:pPr>
        <w:tabs>
          <w:tab w:val="num" w:pos="2160"/>
        </w:tabs>
        <w:ind w:left="2160" w:hanging="360"/>
      </w:pPr>
      <w:rPr>
        <w:rFonts w:ascii="Wingdings" w:hAnsi="Wingdings" w:hint="default"/>
      </w:rPr>
    </w:lvl>
    <w:lvl w:ilvl="3" w:tplc="D2FA6C4C" w:tentative="1">
      <w:start w:val="1"/>
      <w:numFmt w:val="bullet"/>
      <w:lvlText w:val=""/>
      <w:lvlJc w:val="left"/>
      <w:pPr>
        <w:tabs>
          <w:tab w:val="num" w:pos="2880"/>
        </w:tabs>
        <w:ind w:left="2880" w:hanging="360"/>
      </w:pPr>
      <w:rPr>
        <w:rFonts w:ascii="Wingdings" w:hAnsi="Wingdings" w:hint="default"/>
      </w:rPr>
    </w:lvl>
    <w:lvl w:ilvl="4" w:tplc="0C428BB8" w:tentative="1">
      <w:start w:val="1"/>
      <w:numFmt w:val="bullet"/>
      <w:lvlText w:val=""/>
      <w:lvlJc w:val="left"/>
      <w:pPr>
        <w:tabs>
          <w:tab w:val="num" w:pos="3600"/>
        </w:tabs>
        <w:ind w:left="3600" w:hanging="360"/>
      </w:pPr>
      <w:rPr>
        <w:rFonts w:ascii="Wingdings" w:hAnsi="Wingdings" w:hint="default"/>
      </w:rPr>
    </w:lvl>
    <w:lvl w:ilvl="5" w:tplc="9C76C704" w:tentative="1">
      <w:start w:val="1"/>
      <w:numFmt w:val="bullet"/>
      <w:lvlText w:val=""/>
      <w:lvlJc w:val="left"/>
      <w:pPr>
        <w:tabs>
          <w:tab w:val="num" w:pos="4320"/>
        </w:tabs>
        <w:ind w:left="4320" w:hanging="360"/>
      </w:pPr>
      <w:rPr>
        <w:rFonts w:ascii="Wingdings" w:hAnsi="Wingdings" w:hint="default"/>
      </w:rPr>
    </w:lvl>
    <w:lvl w:ilvl="6" w:tplc="76F87F46" w:tentative="1">
      <w:start w:val="1"/>
      <w:numFmt w:val="bullet"/>
      <w:lvlText w:val=""/>
      <w:lvlJc w:val="left"/>
      <w:pPr>
        <w:tabs>
          <w:tab w:val="num" w:pos="5040"/>
        </w:tabs>
        <w:ind w:left="5040" w:hanging="360"/>
      </w:pPr>
      <w:rPr>
        <w:rFonts w:ascii="Wingdings" w:hAnsi="Wingdings" w:hint="default"/>
      </w:rPr>
    </w:lvl>
    <w:lvl w:ilvl="7" w:tplc="0E2CFCA4" w:tentative="1">
      <w:start w:val="1"/>
      <w:numFmt w:val="bullet"/>
      <w:lvlText w:val=""/>
      <w:lvlJc w:val="left"/>
      <w:pPr>
        <w:tabs>
          <w:tab w:val="num" w:pos="5760"/>
        </w:tabs>
        <w:ind w:left="5760" w:hanging="360"/>
      </w:pPr>
      <w:rPr>
        <w:rFonts w:ascii="Wingdings" w:hAnsi="Wingdings" w:hint="default"/>
      </w:rPr>
    </w:lvl>
    <w:lvl w:ilvl="8" w:tplc="D402E43E" w:tentative="1">
      <w:start w:val="1"/>
      <w:numFmt w:val="bullet"/>
      <w:lvlText w:val=""/>
      <w:lvlJc w:val="left"/>
      <w:pPr>
        <w:tabs>
          <w:tab w:val="num" w:pos="6480"/>
        </w:tabs>
        <w:ind w:left="6480" w:hanging="360"/>
      </w:pPr>
      <w:rPr>
        <w:rFonts w:ascii="Wingdings" w:hAnsi="Wingdings" w:hint="default"/>
      </w:rPr>
    </w:lvl>
  </w:abstractNum>
  <w:abstractNum w:abstractNumId="39">
    <w:nsid w:val="4FE131D5"/>
    <w:multiLevelType w:val="hybridMultilevel"/>
    <w:tmpl w:val="C8367D24"/>
    <w:lvl w:ilvl="0" w:tplc="70EA44E6">
      <w:start w:val="1"/>
      <w:numFmt w:val="bullet"/>
      <w:lvlText w:val=""/>
      <w:lvlJc w:val="left"/>
      <w:pPr>
        <w:tabs>
          <w:tab w:val="num" w:pos="720"/>
        </w:tabs>
        <w:ind w:left="720" w:hanging="360"/>
      </w:pPr>
      <w:rPr>
        <w:rFonts w:ascii="Wingdings" w:hAnsi="Wingdings" w:hint="default"/>
      </w:rPr>
    </w:lvl>
    <w:lvl w:ilvl="1" w:tplc="7B5C1232" w:tentative="1">
      <w:start w:val="1"/>
      <w:numFmt w:val="bullet"/>
      <w:lvlText w:val=""/>
      <w:lvlJc w:val="left"/>
      <w:pPr>
        <w:tabs>
          <w:tab w:val="num" w:pos="1440"/>
        </w:tabs>
        <w:ind w:left="1440" w:hanging="360"/>
      </w:pPr>
      <w:rPr>
        <w:rFonts w:ascii="Wingdings" w:hAnsi="Wingdings" w:hint="default"/>
      </w:rPr>
    </w:lvl>
    <w:lvl w:ilvl="2" w:tplc="62667D04" w:tentative="1">
      <w:start w:val="1"/>
      <w:numFmt w:val="bullet"/>
      <w:lvlText w:val=""/>
      <w:lvlJc w:val="left"/>
      <w:pPr>
        <w:tabs>
          <w:tab w:val="num" w:pos="2160"/>
        </w:tabs>
        <w:ind w:left="2160" w:hanging="360"/>
      </w:pPr>
      <w:rPr>
        <w:rFonts w:ascii="Wingdings" w:hAnsi="Wingdings" w:hint="default"/>
      </w:rPr>
    </w:lvl>
    <w:lvl w:ilvl="3" w:tplc="864696A4" w:tentative="1">
      <w:start w:val="1"/>
      <w:numFmt w:val="bullet"/>
      <w:lvlText w:val=""/>
      <w:lvlJc w:val="left"/>
      <w:pPr>
        <w:tabs>
          <w:tab w:val="num" w:pos="2880"/>
        </w:tabs>
        <w:ind w:left="2880" w:hanging="360"/>
      </w:pPr>
      <w:rPr>
        <w:rFonts w:ascii="Wingdings" w:hAnsi="Wingdings" w:hint="default"/>
      </w:rPr>
    </w:lvl>
    <w:lvl w:ilvl="4" w:tplc="AE9ADE82" w:tentative="1">
      <w:start w:val="1"/>
      <w:numFmt w:val="bullet"/>
      <w:lvlText w:val=""/>
      <w:lvlJc w:val="left"/>
      <w:pPr>
        <w:tabs>
          <w:tab w:val="num" w:pos="3600"/>
        </w:tabs>
        <w:ind w:left="3600" w:hanging="360"/>
      </w:pPr>
      <w:rPr>
        <w:rFonts w:ascii="Wingdings" w:hAnsi="Wingdings" w:hint="default"/>
      </w:rPr>
    </w:lvl>
    <w:lvl w:ilvl="5" w:tplc="ABC29D98" w:tentative="1">
      <w:start w:val="1"/>
      <w:numFmt w:val="bullet"/>
      <w:lvlText w:val=""/>
      <w:lvlJc w:val="left"/>
      <w:pPr>
        <w:tabs>
          <w:tab w:val="num" w:pos="4320"/>
        </w:tabs>
        <w:ind w:left="4320" w:hanging="360"/>
      </w:pPr>
      <w:rPr>
        <w:rFonts w:ascii="Wingdings" w:hAnsi="Wingdings" w:hint="default"/>
      </w:rPr>
    </w:lvl>
    <w:lvl w:ilvl="6" w:tplc="61C2ADCC" w:tentative="1">
      <w:start w:val="1"/>
      <w:numFmt w:val="bullet"/>
      <w:lvlText w:val=""/>
      <w:lvlJc w:val="left"/>
      <w:pPr>
        <w:tabs>
          <w:tab w:val="num" w:pos="5040"/>
        </w:tabs>
        <w:ind w:left="5040" w:hanging="360"/>
      </w:pPr>
      <w:rPr>
        <w:rFonts w:ascii="Wingdings" w:hAnsi="Wingdings" w:hint="default"/>
      </w:rPr>
    </w:lvl>
    <w:lvl w:ilvl="7" w:tplc="DD580266" w:tentative="1">
      <w:start w:val="1"/>
      <w:numFmt w:val="bullet"/>
      <w:lvlText w:val=""/>
      <w:lvlJc w:val="left"/>
      <w:pPr>
        <w:tabs>
          <w:tab w:val="num" w:pos="5760"/>
        </w:tabs>
        <w:ind w:left="5760" w:hanging="360"/>
      </w:pPr>
      <w:rPr>
        <w:rFonts w:ascii="Wingdings" w:hAnsi="Wingdings" w:hint="default"/>
      </w:rPr>
    </w:lvl>
    <w:lvl w:ilvl="8" w:tplc="694876EA" w:tentative="1">
      <w:start w:val="1"/>
      <w:numFmt w:val="bullet"/>
      <w:lvlText w:val=""/>
      <w:lvlJc w:val="left"/>
      <w:pPr>
        <w:tabs>
          <w:tab w:val="num" w:pos="6480"/>
        </w:tabs>
        <w:ind w:left="6480" w:hanging="360"/>
      </w:pPr>
      <w:rPr>
        <w:rFonts w:ascii="Wingdings" w:hAnsi="Wingdings" w:hint="default"/>
      </w:rPr>
    </w:lvl>
  </w:abstractNum>
  <w:abstractNum w:abstractNumId="40">
    <w:nsid w:val="531D3AE8"/>
    <w:multiLevelType w:val="hybridMultilevel"/>
    <w:tmpl w:val="4D565B72"/>
    <w:lvl w:ilvl="0" w:tplc="A5901484">
      <w:start w:val="1"/>
      <w:numFmt w:val="bullet"/>
      <w:lvlText w:val=""/>
      <w:lvlJc w:val="left"/>
      <w:pPr>
        <w:tabs>
          <w:tab w:val="num" w:pos="720"/>
        </w:tabs>
        <w:ind w:left="720" w:hanging="360"/>
      </w:pPr>
      <w:rPr>
        <w:rFonts w:ascii="Wingdings 2" w:hAnsi="Wingdings 2" w:hint="default"/>
      </w:rPr>
    </w:lvl>
    <w:lvl w:ilvl="1" w:tplc="51348E3E" w:tentative="1">
      <w:start w:val="1"/>
      <w:numFmt w:val="bullet"/>
      <w:lvlText w:val=""/>
      <w:lvlJc w:val="left"/>
      <w:pPr>
        <w:tabs>
          <w:tab w:val="num" w:pos="1440"/>
        </w:tabs>
        <w:ind w:left="1440" w:hanging="360"/>
      </w:pPr>
      <w:rPr>
        <w:rFonts w:ascii="Wingdings 2" w:hAnsi="Wingdings 2" w:hint="default"/>
      </w:rPr>
    </w:lvl>
    <w:lvl w:ilvl="2" w:tplc="8482FA44" w:tentative="1">
      <w:start w:val="1"/>
      <w:numFmt w:val="bullet"/>
      <w:lvlText w:val=""/>
      <w:lvlJc w:val="left"/>
      <w:pPr>
        <w:tabs>
          <w:tab w:val="num" w:pos="2160"/>
        </w:tabs>
        <w:ind w:left="2160" w:hanging="360"/>
      </w:pPr>
      <w:rPr>
        <w:rFonts w:ascii="Wingdings 2" w:hAnsi="Wingdings 2" w:hint="default"/>
      </w:rPr>
    </w:lvl>
    <w:lvl w:ilvl="3" w:tplc="B1DAA0E2" w:tentative="1">
      <w:start w:val="1"/>
      <w:numFmt w:val="bullet"/>
      <w:lvlText w:val=""/>
      <w:lvlJc w:val="left"/>
      <w:pPr>
        <w:tabs>
          <w:tab w:val="num" w:pos="2880"/>
        </w:tabs>
        <w:ind w:left="2880" w:hanging="360"/>
      </w:pPr>
      <w:rPr>
        <w:rFonts w:ascii="Wingdings 2" w:hAnsi="Wingdings 2" w:hint="default"/>
      </w:rPr>
    </w:lvl>
    <w:lvl w:ilvl="4" w:tplc="9156F3F0" w:tentative="1">
      <w:start w:val="1"/>
      <w:numFmt w:val="bullet"/>
      <w:lvlText w:val=""/>
      <w:lvlJc w:val="left"/>
      <w:pPr>
        <w:tabs>
          <w:tab w:val="num" w:pos="3600"/>
        </w:tabs>
        <w:ind w:left="3600" w:hanging="360"/>
      </w:pPr>
      <w:rPr>
        <w:rFonts w:ascii="Wingdings 2" w:hAnsi="Wingdings 2" w:hint="default"/>
      </w:rPr>
    </w:lvl>
    <w:lvl w:ilvl="5" w:tplc="03E6E8FC" w:tentative="1">
      <w:start w:val="1"/>
      <w:numFmt w:val="bullet"/>
      <w:lvlText w:val=""/>
      <w:lvlJc w:val="left"/>
      <w:pPr>
        <w:tabs>
          <w:tab w:val="num" w:pos="4320"/>
        </w:tabs>
        <w:ind w:left="4320" w:hanging="360"/>
      </w:pPr>
      <w:rPr>
        <w:rFonts w:ascii="Wingdings 2" w:hAnsi="Wingdings 2" w:hint="default"/>
      </w:rPr>
    </w:lvl>
    <w:lvl w:ilvl="6" w:tplc="9BCEC07E" w:tentative="1">
      <w:start w:val="1"/>
      <w:numFmt w:val="bullet"/>
      <w:lvlText w:val=""/>
      <w:lvlJc w:val="left"/>
      <w:pPr>
        <w:tabs>
          <w:tab w:val="num" w:pos="5040"/>
        </w:tabs>
        <w:ind w:left="5040" w:hanging="360"/>
      </w:pPr>
      <w:rPr>
        <w:rFonts w:ascii="Wingdings 2" w:hAnsi="Wingdings 2" w:hint="default"/>
      </w:rPr>
    </w:lvl>
    <w:lvl w:ilvl="7" w:tplc="122EB2FA" w:tentative="1">
      <w:start w:val="1"/>
      <w:numFmt w:val="bullet"/>
      <w:lvlText w:val=""/>
      <w:lvlJc w:val="left"/>
      <w:pPr>
        <w:tabs>
          <w:tab w:val="num" w:pos="5760"/>
        </w:tabs>
        <w:ind w:left="5760" w:hanging="360"/>
      </w:pPr>
      <w:rPr>
        <w:rFonts w:ascii="Wingdings 2" w:hAnsi="Wingdings 2" w:hint="default"/>
      </w:rPr>
    </w:lvl>
    <w:lvl w:ilvl="8" w:tplc="CF10297E" w:tentative="1">
      <w:start w:val="1"/>
      <w:numFmt w:val="bullet"/>
      <w:lvlText w:val=""/>
      <w:lvlJc w:val="left"/>
      <w:pPr>
        <w:tabs>
          <w:tab w:val="num" w:pos="6480"/>
        </w:tabs>
        <w:ind w:left="6480" w:hanging="360"/>
      </w:pPr>
      <w:rPr>
        <w:rFonts w:ascii="Wingdings 2" w:hAnsi="Wingdings 2" w:hint="default"/>
      </w:rPr>
    </w:lvl>
  </w:abstractNum>
  <w:abstractNum w:abstractNumId="41">
    <w:nsid w:val="5415032D"/>
    <w:multiLevelType w:val="hybridMultilevel"/>
    <w:tmpl w:val="F12CD1A2"/>
    <w:lvl w:ilvl="0" w:tplc="D430D006">
      <w:start w:val="1"/>
      <w:numFmt w:val="bullet"/>
      <w:lvlText w:val=""/>
      <w:lvlJc w:val="left"/>
      <w:pPr>
        <w:tabs>
          <w:tab w:val="num" w:pos="720"/>
        </w:tabs>
        <w:ind w:left="720" w:hanging="360"/>
      </w:pPr>
      <w:rPr>
        <w:rFonts w:ascii="Wingdings 2" w:hAnsi="Wingdings 2" w:hint="default"/>
      </w:rPr>
    </w:lvl>
    <w:lvl w:ilvl="1" w:tplc="33EA15D6">
      <w:start w:val="1"/>
      <w:numFmt w:val="bullet"/>
      <w:lvlText w:val=""/>
      <w:lvlJc w:val="left"/>
      <w:pPr>
        <w:tabs>
          <w:tab w:val="num" w:pos="1440"/>
        </w:tabs>
        <w:ind w:left="1440" w:hanging="360"/>
      </w:pPr>
      <w:rPr>
        <w:rFonts w:ascii="Wingdings 2" w:hAnsi="Wingdings 2" w:hint="default"/>
      </w:rPr>
    </w:lvl>
    <w:lvl w:ilvl="2" w:tplc="FB9AFBAC" w:tentative="1">
      <w:start w:val="1"/>
      <w:numFmt w:val="bullet"/>
      <w:lvlText w:val=""/>
      <w:lvlJc w:val="left"/>
      <w:pPr>
        <w:tabs>
          <w:tab w:val="num" w:pos="2160"/>
        </w:tabs>
        <w:ind w:left="2160" w:hanging="360"/>
      </w:pPr>
      <w:rPr>
        <w:rFonts w:ascii="Wingdings 2" w:hAnsi="Wingdings 2" w:hint="default"/>
      </w:rPr>
    </w:lvl>
    <w:lvl w:ilvl="3" w:tplc="A33A63A0" w:tentative="1">
      <w:start w:val="1"/>
      <w:numFmt w:val="bullet"/>
      <w:lvlText w:val=""/>
      <w:lvlJc w:val="left"/>
      <w:pPr>
        <w:tabs>
          <w:tab w:val="num" w:pos="2880"/>
        </w:tabs>
        <w:ind w:left="2880" w:hanging="360"/>
      </w:pPr>
      <w:rPr>
        <w:rFonts w:ascii="Wingdings 2" w:hAnsi="Wingdings 2" w:hint="default"/>
      </w:rPr>
    </w:lvl>
    <w:lvl w:ilvl="4" w:tplc="59BE2122" w:tentative="1">
      <w:start w:val="1"/>
      <w:numFmt w:val="bullet"/>
      <w:lvlText w:val=""/>
      <w:lvlJc w:val="left"/>
      <w:pPr>
        <w:tabs>
          <w:tab w:val="num" w:pos="3600"/>
        </w:tabs>
        <w:ind w:left="3600" w:hanging="360"/>
      </w:pPr>
      <w:rPr>
        <w:rFonts w:ascii="Wingdings 2" w:hAnsi="Wingdings 2" w:hint="default"/>
      </w:rPr>
    </w:lvl>
    <w:lvl w:ilvl="5" w:tplc="626EAA10" w:tentative="1">
      <w:start w:val="1"/>
      <w:numFmt w:val="bullet"/>
      <w:lvlText w:val=""/>
      <w:lvlJc w:val="left"/>
      <w:pPr>
        <w:tabs>
          <w:tab w:val="num" w:pos="4320"/>
        </w:tabs>
        <w:ind w:left="4320" w:hanging="360"/>
      </w:pPr>
      <w:rPr>
        <w:rFonts w:ascii="Wingdings 2" w:hAnsi="Wingdings 2" w:hint="default"/>
      </w:rPr>
    </w:lvl>
    <w:lvl w:ilvl="6" w:tplc="953A3D54" w:tentative="1">
      <w:start w:val="1"/>
      <w:numFmt w:val="bullet"/>
      <w:lvlText w:val=""/>
      <w:lvlJc w:val="left"/>
      <w:pPr>
        <w:tabs>
          <w:tab w:val="num" w:pos="5040"/>
        </w:tabs>
        <w:ind w:left="5040" w:hanging="360"/>
      </w:pPr>
      <w:rPr>
        <w:rFonts w:ascii="Wingdings 2" w:hAnsi="Wingdings 2" w:hint="default"/>
      </w:rPr>
    </w:lvl>
    <w:lvl w:ilvl="7" w:tplc="1B9C7F8C" w:tentative="1">
      <w:start w:val="1"/>
      <w:numFmt w:val="bullet"/>
      <w:lvlText w:val=""/>
      <w:lvlJc w:val="left"/>
      <w:pPr>
        <w:tabs>
          <w:tab w:val="num" w:pos="5760"/>
        </w:tabs>
        <w:ind w:left="5760" w:hanging="360"/>
      </w:pPr>
      <w:rPr>
        <w:rFonts w:ascii="Wingdings 2" w:hAnsi="Wingdings 2" w:hint="default"/>
      </w:rPr>
    </w:lvl>
    <w:lvl w:ilvl="8" w:tplc="BECE7338" w:tentative="1">
      <w:start w:val="1"/>
      <w:numFmt w:val="bullet"/>
      <w:lvlText w:val=""/>
      <w:lvlJc w:val="left"/>
      <w:pPr>
        <w:tabs>
          <w:tab w:val="num" w:pos="6480"/>
        </w:tabs>
        <w:ind w:left="6480" w:hanging="360"/>
      </w:pPr>
      <w:rPr>
        <w:rFonts w:ascii="Wingdings 2" w:hAnsi="Wingdings 2" w:hint="default"/>
      </w:rPr>
    </w:lvl>
  </w:abstractNum>
  <w:abstractNum w:abstractNumId="42">
    <w:nsid w:val="55DE7373"/>
    <w:multiLevelType w:val="hybridMultilevel"/>
    <w:tmpl w:val="A7387A26"/>
    <w:lvl w:ilvl="0" w:tplc="6D9C86DE">
      <w:start w:val="1"/>
      <w:numFmt w:val="bullet"/>
      <w:lvlText w:val=""/>
      <w:lvlJc w:val="left"/>
      <w:pPr>
        <w:tabs>
          <w:tab w:val="num" w:pos="720"/>
        </w:tabs>
        <w:ind w:left="720" w:hanging="360"/>
      </w:pPr>
      <w:rPr>
        <w:rFonts w:ascii="Wingdings 2" w:hAnsi="Wingdings 2" w:hint="default"/>
      </w:rPr>
    </w:lvl>
    <w:lvl w:ilvl="1" w:tplc="6D26B4F2" w:tentative="1">
      <w:start w:val="1"/>
      <w:numFmt w:val="bullet"/>
      <w:lvlText w:val=""/>
      <w:lvlJc w:val="left"/>
      <w:pPr>
        <w:tabs>
          <w:tab w:val="num" w:pos="1440"/>
        </w:tabs>
        <w:ind w:left="1440" w:hanging="360"/>
      </w:pPr>
      <w:rPr>
        <w:rFonts w:ascii="Wingdings 2" w:hAnsi="Wingdings 2" w:hint="default"/>
      </w:rPr>
    </w:lvl>
    <w:lvl w:ilvl="2" w:tplc="290E7316" w:tentative="1">
      <w:start w:val="1"/>
      <w:numFmt w:val="bullet"/>
      <w:lvlText w:val=""/>
      <w:lvlJc w:val="left"/>
      <w:pPr>
        <w:tabs>
          <w:tab w:val="num" w:pos="2160"/>
        </w:tabs>
        <w:ind w:left="2160" w:hanging="360"/>
      </w:pPr>
      <w:rPr>
        <w:rFonts w:ascii="Wingdings 2" w:hAnsi="Wingdings 2" w:hint="default"/>
      </w:rPr>
    </w:lvl>
    <w:lvl w:ilvl="3" w:tplc="B3900960" w:tentative="1">
      <w:start w:val="1"/>
      <w:numFmt w:val="bullet"/>
      <w:lvlText w:val=""/>
      <w:lvlJc w:val="left"/>
      <w:pPr>
        <w:tabs>
          <w:tab w:val="num" w:pos="2880"/>
        </w:tabs>
        <w:ind w:left="2880" w:hanging="360"/>
      </w:pPr>
      <w:rPr>
        <w:rFonts w:ascii="Wingdings 2" w:hAnsi="Wingdings 2" w:hint="default"/>
      </w:rPr>
    </w:lvl>
    <w:lvl w:ilvl="4" w:tplc="0D247A56" w:tentative="1">
      <w:start w:val="1"/>
      <w:numFmt w:val="bullet"/>
      <w:lvlText w:val=""/>
      <w:lvlJc w:val="left"/>
      <w:pPr>
        <w:tabs>
          <w:tab w:val="num" w:pos="3600"/>
        </w:tabs>
        <w:ind w:left="3600" w:hanging="360"/>
      </w:pPr>
      <w:rPr>
        <w:rFonts w:ascii="Wingdings 2" w:hAnsi="Wingdings 2" w:hint="default"/>
      </w:rPr>
    </w:lvl>
    <w:lvl w:ilvl="5" w:tplc="A8625F22" w:tentative="1">
      <w:start w:val="1"/>
      <w:numFmt w:val="bullet"/>
      <w:lvlText w:val=""/>
      <w:lvlJc w:val="left"/>
      <w:pPr>
        <w:tabs>
          <w:tab w:val="num" w:pos="4320"/>
        </w:tabs>
        <w:ind w:left="4320" w:hanging="360"/>
      </w:pPr>
      <w:rPr>
        <w:rFonts w:ascii="Wingdings 2" w:hAnsi="Wingdings 2" w:hint="default"/>
      </w:rPr>
    </w:lvl>
    <w:lvl w:ilvl="6" w:tplc="F6A26512" w:tentative="1">
      <w:start w:val="1"/>
      <w:numFmt w:val="bullet"/>
      <w:lvlText w:val=""/>
      <w:lvlJc w:val="left"/>
      <w:pPr>
        <w:tabs>
          <w:tab w:val="num" w:pos="5040"/>
        </w:tabs>
        <w:ind w:left="5040" w:hanging="360"/>
      </w:pPr>
      <w:rPr>
        <w:rFonts w:ascii="Wingdings 2" w:hAnsi="Wingdings 2" w:hint="default"/>
      </w:rPr>
    </w:lvl>
    <w:lvl w:ilvl="7" w:tplc="DC4E5818" w:tentative="1">
      <w:start w:val="1"/>
      <w:numFmt w:val="bullet"/>
      <w:lvlText w:val=""/>
      <w:lvlJc w:val="left"/>
      <w:pPr>
        <w:tabs>
          <w:tab w:val="num" w:pos="5760"/>
        </w:tabs>
        <w:ind w:left="5760" w:hanging="360"/>
      </w:pPr>
      <w:rPr>
        <w:rFonts w:ascii="Wingdings 2" w:hAnsi="Wingdings 2" w:hint="default"/>
      </w:rPr>
    </w:lvl>
    <w:lvl w:ilvl="8" w:tplc="FB9AFD3C" w:tentative="1">
      <w:start w:val="1"/>
      <w:numFmt w:val="bullet"/>
      <w:lvlText w:val=""/>
      <w:lvlJc w:val="left"/>
      <w:pPr>
        <w:tabs>
          <w:tab w:val="num" w:pos="6480"/>
        </w:tabs>
        <w:ind w:left="6480" w:hanging="360"/>
      </w:pPr>
      <w:rPr>
        <w:rFonts w:ascii="Wingdings 2" w:hAnsi="Wingdings 2" w:hint="default"/>
      </w:rPr>
    </w:lvl>
  </w:abstractNum>
  <w:abstractNum w:abstractNumId="43">
    <w:nsid w:val="569B3AF3"/>
    <w:multiLevelType w:val="hybridMultilevel"/>
    <w:tmpl w:val="9A94B3A6"/>
    <w:lvl w:ilvl="0" w:tplc="7BAC1690">
      <w:start w:val="1"/>
      <w:numFmt w:val="bullet"/>
      <w:lvlText w:val=""/>
      <w:lvlJc w:val="left"/>
      <w:pPr>
        <w:tabs>
          <w:tab w:val="num" w:pos="720"/>
        </w:tabs>
        <w:ind w:left="720" w:hanging="360"/>
      </w:pPr>
      <w:rPr>
        <w:rFonts w:ascii="Wingdings 2" w:hAnsi="Wingdings 2" w:hint="default"/>
      </w:rPr>
    </w:lvl>
    <w:lvl w:ilvl="1" w:tplc="FFC85CE0" w:tentative="1">
      <w:start w:val="1"/>
      <w:numFmt w:val="bullet"/>
      <w:lvlText w:val=""/>
      <w:lvlJc w:val="left"/>
      <w:pPr>
        <w:tabs>
          <w:tab w:val="num" w:pos="1440"/>
        </w:tabs>
        <w:ind w:left="1440" w:hanging="360"/>
      </w:pPr>
      <w:rPr>
        <w:rFonts w:ascii="Wingdings 2" w:hAnsi="Wingdings 2" w:hint="default"/>
      </w:rPr>
    </w:lvl>
    <w:lvl w:ilvl="2" w:tplc="584270FA" w:tentative="1">
      <w:start w:val="1"/>
      <w:numFmt w:val="bullet"/>
      <w:lvlText w:val=""/>
      <w:lvlJc w:val="left"/>
      <w:pPr>
        <w:tabs>
          <w:tab w:val="num" w:pos="2160"/>
        </w:tabs>
        <w:ind w:left="2160" w:hanging="360"/>
      </w:pPr>
      <w:rPr>
        <w:rFonts w:ascii="Wingdings 2" w:hAnsi="Wingdings 2" w:hint="default"/>
      </w:rPr>
    </w:lvl>
    <w:lvl w:ilvl="3" w:tplc="BC34A776" w:tentative="1">
      <w:start w:val="1"/>
      <w:numFmt w:val="bullet"/>
      <w:lvlText w:val=""/>
      <w:lvlJc w:val="left"/>
      <w:pPr>
        <w:tabs>
          <w:tab w:val="num" w:pos="2880"/>
        </w:tabs>
        <w:ind w:left="2880" w:hanging="360"/>
      </w:pPr>
      <w:rPr>
        <w:rFonts w:ascii="Wingdings 2" w:hAnsi="Wingdings 2" w:hint="default"/>
      </w:rPr>
    </w:lvl>
    <w:lvl w:ilvl="4" w:tplc="D050242E" w:tentative="1">
      <w:start w:val="1"/>
      <w:numFmt w:val="bullet"/>
      <w:lvlText w:val=""/>
      <w:lvlJc w:val="left"/>
      <w:pPr>
        <w:tabs>
          <w:tab w:val="num" w:pos="3600"/>
        </w:tabs>
        <w:ind w:left="3600" w:hanging="360"/>
      </w:pPr>
      <w:rPr>
        <w:rFonts w:ascii="Wingdings 2" w:hAnsi="Wingdings 2" w:hint="default"/>
      </w:rPr>
    </w:lvl>
    <w:lvl w:ilvl="5" w:tplc="4C327040" w:tentative="1">
      <w:start w:val="1"/>
      <w:numFmt w:val="bullet"/>
      <w:lvlText w:val=""/>
      <w:lvlJc w:val="left"/>
      <w:pPr>
        <w:tabs>
          <w:tab w:val="num" w:pos="4320"/>
        </w:tabs>
        <w:ind w:left="4320" w:hanging="360"/>
      </w:pPr>
      <w:rPr>
        <w:rFonts w:ascii="Wingdings 2" w:hAnsi="Wingdings 2" w:hint="default"/>
      </w:rPr>
    </w:lvl>
    <w:lvl w:ilvl="6" w:tplc="EAA8DC5A" w:tentative="1">
      <w:start w:val="1"/>
      <w:numFmt w:val="bullet"/>
      <w:lvlText w:val=""/>
      <w:lvlJc w:val="left"/>
      <w:pPr>
        <w:tabs>
          <w:tab w:val="num" w:pos="5040"/>
        </w:tabs>
        <w:ind w:left="5040" w:hanging="360"/>
      </w:pPr>
      <w:rPr>
        <w:rFonts w:ascii="Wingdings 2" w:hAnsi="Wingdings 2" w:hint="default"/>
      </w:rPr>
    </w:lvl>
    <w:lvl w:ilvl="7" w:tplc="0108CCDE" w:tentative="1">
      <w:start w:val="1"/>
      <w:numFmt w:val="bullet"/>
      <w:lvlText w:val=""/>
      <w:lvlJc w:val="left"/>
      <w:pPr>
        <w:tabs>
          <w:tab w:val="num" w:pos="5760"/>
        </w:tabs>
        <w:ind w:left="5760" w:hanging="360"/>
      </w:pPr>
      <w:rPr>
        <w:rFonts w:ascii="Wingdings 2" w:hAnsi="Wingdings 2" w:hint="default"/>
      </w:rPr>
    </w:lvl>
    <w:lvl w:ilvl="8" w:tplc="F9FC04C0" w:tentative="1">
      <w:start w:val="1"/>
      <w:numFmt w:val="bullet"/>
      <w:lvlText w:val=""/>
      <w:lvlJc w:val="left"/>
      <w:pPr>
        <w:tabs>
          <w:tab w:val="num" w:pos="6480"/>
        </w:tabs>
        <w:ind w:left="6480" w:hanging="360"/>
      </w:pPr>
      <w:rPr>
        <w:rFonts w:ascii="Wingdings 2" w:hAnsi="Wingdings 2" w:hint="default"/>
      </w:rPr>
    </w:lvl>
  </w:abstractNum>
  <w:abstractNum w:abstractNumId="44">
    <w:nsid w:val="57E06355"/>
    <w:multiLevelType w:val="hybridMultilevel"/>
    <w:tmpl w:val="F5345940"/>
    <w:lvl w:ilvl="0" w:tplc="54023532">
      <w:start w:val="1"/>
      <w:numFmt w:val="bullet"/>
      <w:lvlText w:val=""/>
      <w:lvlJc w:val="left"/>
      <w:pPr>
        <w:tabs>
          <w:tab w:val="num" w:pos="720"/>
        </w:tabs>
        <w:ind w:left="720" w:hanging="360"/>
      </w:pPr>
      <w:rPr>
        <w:rFonts w:ascii="Wingdings 2" w:hAnsi="Wingdings 2" w:hint="default"/>
      </w:rPr>
    </w:lvl>
    <w:lvl w:ilvl="1" w:tplc="1374CDFC" w:tentative="1">
      <w:start w:val="1"/>
      <w:numFmt w:val="bullet"/>
      <w:lvlText w:val=""/>
      <w:lvlJc w:val="left"/>
      <w:pPr>
        <w:tabs>
          <w:tab w:val="num" w:pos="1440"/>
        </w:tabs>
        <w:ind w:left="1440" w:hanging="360"/>
      </w:pPr>
      <w:rPr>
        <w:rFonts w:ascii="Wingdings 2" w:hAnsi="Wingdings 2" w:hint="default"/>
      </w:rPr>
    </w:lvl>
    <w:lvl w:ilvl="2" w:tplc="ED0C75CC" w:tentative="1">
      <w:start w:val="1"/>
      <w:numFmt w:val="bullet"/>
      <w:lvlText w:val=""/>
      <w:lvlJc w:val="left"/>
      <w:pPr>
        <w:tabs>
          <w:tab w:val="num" w:pos="2160"/>
        </w:tabs>
        <w:ind w:left="2160" w:hanging="360"/>
      </w:pPr>
      <w:rPr>
        <w:rFonts w:ascii="Wingdings 2" w:hAnsi="Wingdings 2" w:hint="default"/>
      </w:rPr>
    </w:lvl>
    <w:lvl w:ilvl="3" w:tplc="A25AF06C" w:tentative="1">
      <w:start w:val="1"/>
      <w:numFmt w:val="bullet"/>
      <w:lvlText w:val=""/>
      <w:lvlJc w:val="left"/>
      <w:pPr>
        <w:tabs>
          <w:tab w:val="num" w:pos="2880"/>
        </w:tabs>
        <w:ind w:left="2880" w:hanging="360"/>
      </w:pPr>
      <w:rPr>
        <w:rFonts w:ascii="Wingdings 2" w:hAnsi="Wingdings 2" w:hint="default"/>
      </w:rPr>
    </w:lvl>
    <w:lvl w:ilvl="4" w:tplc="F662C33A" w:tentative="1">
      <w:start w:val="1"/>
      <w:numFmt w:val="bullet"/>
      <w:lvlText w:val=""/>
      <w:lvlJc w:val="left"/>
      <w:pPr>
        <w:tabs>
          <w:tab w:val="num" w:pos="3600"/>
        </w:tabs>
        <w:ind w:left="3600" w:hanging="360"/>
      </w:pPr>
      <w:rPr>
        <w:rFonts w:ascii="Wingdings 2" w:hAnsi="Wingdings 2" w:hint="default"/>
      </w:rPr>
    </w:lvl>
    <w:lvl w:ilvl="5" w:tplc="3F1801B6" w:tentative="1">
      <w:start w:val="1"/>
      <w:numFmt w:val="bullet"/>
      <w:lvlText w:val=""/>
      <w:lvlJc w:val="left"/>
      <w:pPr>
        <w:tabs>
          <w:tab w:val="num" w:pos="4320"/>
        </w:tabs>
        <w:ind w:left="4320" w:hanging="360"/>
      </w:pPr>
      <w:rPr>
        <w:rFonts w:ascii="Wingdings 2" w:hAnsi="Wingdings 2" w:hint="default"/>
      </w:rPr>
    </w:lvl>
    <w:lvl w:ilvl="6" w:tplc="0E3A11AE" w:tentative="1">
      <w:start w:val="1"/>
      <w:numFmt w:val="bullet"/>
      <w:lvlText w:val=""/>
      <w:lvlJc w:val="left"/>
      <w:pPr>
        <w:tabs>
          <w:tab w:val="num" w:pos="5040"/>
        </w:tabs>
        <w:ind w:left="5040" w:hanging="360"/>
      </w:pPr>
      <w:rPr>
        <w:rFonts w:ascii="Wingdings 2" w:hAnsi="Wingdings 2" w:hint="default"/>
      </w:rPr>
    </w:lvl>
    <w:lvl w:ilvl="7" w:tplc="8B4684E2" w:tentative="1">
      <w:start w:val="1"/>
      <w:numFmt w:val="bullet"/>
      <w:lvlText w:val=""/>
      <w:lvlJc w:val="left"/>
      <w:pPr>
        <w:tabs>
          <w:tab w:val="num" w:pos="5760"/>
        </w:tabs>
        <w:ind w:left="5760" w:hanging="360"/>
      </w:pPr>
      <w:rPr>
        <w:rFonts w:ascii="Wingdings 2" w:hAnsi="Wingdings 2" w:hint="default"/>
      </w:rPr>
    </w:lvl>
    <w:lvl w:ilvl="8" w:tplc="532E7370" w:tentative="1">
      <w:start w:val="1"/>
      <w:numFmt w:val="bullet"/>
      <w:lvlText w:val=""/>
      <w:lvlJc w:val="left"/>
      <w:pPr>
        <w:tabs>
          <w:tab w:val="num" w:pos="6480"/>
        </w:tabs>
        <w:ind w:left="6480" w:hanging="360"/>
      </w:pPr>
      <w:rPr>
        <w:rFonts w:ascii="Wingdings 2" w:hAnsi="Wingdings 2" w:hint="default"/>
      </w:rPr>
    </w:lvl>
  </w:abstractNum>
  <w:abstractNum w:abstractNumId="45">
    <w:nsid w:val="58B02945"/>
    <w:multiLevelType w:val="hybridMultilevel"/>
    <w:tmpl w:val="0BA88EA6"/>
    <w:lvl w:ilvl="0" w:tplc="0EF08A40">
      <w:start w:val="1"/>
      <w:numFmt w:val="bullet"/>
      <w:lvlText w:val=""/>
      <w:lvlJc w:val="left"/>
      <w:pPr>
        <w:tabs>
          <w:tab w:val="num" w:pos="720"/>
        </w:tabs>
        <w:ind w:left="720" w:hanging="360"/>
      </w:pPr>
      <w:rPr>
        <w:rFonts w:ascii="Wingdings 2" w:hAnsi="Wingdings 2" w:hint="default"/>
      </w:rPr>
    </w:lvl>
    <w:lvl w:ilvl="1" w:tplc="20581CB8" w:tentative="1">
      <w:start w:val="1"/>
      <w:numFmt w:val="bullet"/>
      <w:lvlText w:val=""/>
      <w:lvlJc w:val="left"/>
      <w:pPr>
        <w:tabs>
          <w:tab w:val="num" w:pos="1440"/>
        </w:tabs>
        <w:ind w:left="1440" w:hanging="360"/>
      </w:pPr>
      <w:rPr>
        <w:rFonts w:ascii="Wingdings 2" w:hAnsi="Wingdings 2" w:hint="default"/>
      </w:rPr>
    </w:lvl>
    <w:lvl w:ilvl="2" w:tplc="428EC110" w:tentative="1">
      <w:start w:val="1"/>
      <w:numFmt w:val="bullet"/>
      <w:lvlText w:val=""/>
      <w:lvlJc w:val="left"/>
      <w:pPr>
        <w:tabs>
          <w:tab w:val="num" w:pos="2160"/>
        </w:tabs>
        <w:ind w:left="2160" w:hanging="360"/>
      </w:pPr>
      <w:rPr>
        <w:rFonts w:ascii="Wingdings 2" w:hAnsi="Wingdings 2" w:hint="default"/>
      </w:rPr>
    </w:lvl>
    <w:lvl w:ilvl="3" w:tplc="1CA074E8" w:tentative="1">
      <w:start w:val="1"/>
      <w:numFmt w:val="bullet"/>
      <w:lvlText w:val=""/>
      <w:lvlJc w:val="left"/>
      <w:pPr>
        <w:tabs>
          <w:tab w:val="num" w:pos="2880"/>
        </w:tabs>
        <w:ind w:left="2880" w:hanging="360"/>
      </w:pPr>
      <w:rPr>
        <w:rFonts w:ascii="Wingdings 2" w:hAnsi="Wingdings 2" w:hint="default"/>
      </w:rPr>
    </w:lvl>
    <w:lvl w:ilvl="4" w:tplc="8272E102" w:tentative="1">
      <w:start w:val="1"/>
      <w:numFmt w:val="bullet"/>
      <w:lvlText w:val=""/>
      <w:lvlJc w:val="left"/>
      <w:pPr>
        <w:tabs>
          <w:tab w:val="num" w:pos="3600"/>
        </w:tabs>
        <w:ind w:left="3600" w:hanging="360"/>
      </w:pPr>
      <w:rPr>
        <w:rFonts w:ascii="Wingdings 2" w:hAnsi="Wingdings 2" w:hint="default"/>
      </w:rPr>
    </w:lvl>
    <w:lvl w:ilvl="5" w:tplc="8376C5A0" w:tentative="1">
      <w:start w:val="1"/>
      <w:numFmt w:val="bullet"/>
      <w:lvlText w:val=""/>
      <w:lvlJc w:val="left"/>
      <w:pPr>
        <w:tabs>
          <w:tab w:val="num" w:pos="4320"/>
        </w:tabs>
        <w:ind w:left="4320" w:hanging="360"/>
      </w:pPr>
      <w:rPr>
        <w:rFonts w:ascii="Wingdings 2" w:hAnsi="Wingdings 2" w:hint="default"/>
      </w:rPr>
    </w:lvl>
    <w:lvl w:ilvl="6" w:tplc="3F0AC6AA" w:tentative="1">
      <w:start w:val="1"/>
      <w:numFmt w:val="bullet"/>
      <w:lvlText w:val=""/>
      <w:lvlJc w:val="left"/>
      <w:pPr>
        <w:tabs>
          <w:tab w:val="num" w:pos="5040"/>
        </w:tabs>
        <w:ind w:left="5040" w:hanging="360"/>
      </w:pPr>
      <w:rPr>
        <w:rFonts w:ascii="Wingdings 2" w:hAnsi="Wingdings 2" w:hint="default"/>
      </w:rPr>
    </w:lvl>
    <w:lvl w:ilvl="7" w:tplc="FFBEC7D6" w:tentative="1">
      <w:start w:val="1"/>
      <w:numFmt w:val="bullet"/>
      <w:lvlText w:val=""/>
      <w:lvlJc w:val="left"/>
      <w:pPr>
        <w:tabs>
          <w:tab w:val="num" w:pos="5760"/>
        </w:tabs>
        <w:ind w:left="5760" w:hanging="360"/>
      </w:pPr>
      <w:rPr>
        <w:rFonts w:ascii="Wingdings 2" w:hAnsi="Wingdings 2" w:hint="default"/>
      </w:rPr>
    </w:lvl>
    <w:lvl w:ilvl="8" w:tplc="D3A050C6" w:tentative="1">
      <w:start w:val="1"/>
      <w:numFmt w:val="bullet"/>
      <w:lvlText w:val=""/>
      <w:lvlJc w:val="left"/>
      <w:pPr>
        <w:tabs>
          <w:tab w:val="num" w:pos="6480"/>
        </w:tabs>
        <w:ind w:left="6480" w:hanging="360"/>
      </w:pPr>
      <w:rPr>
        <w:rFonts w:ascii="Wingdings 2" w:hAnsi="Wingdings 2" w:hint="default"/>
      </w:rPr>
    </w:lvl>
  </w:abstractNum>
  <w:abstractNum w:abstractNumId="46">
    <w:nsid w:val="599B4A08"/>
    <w:multiLevelType w:val="hybridMultilevel"/>
    <w:tmpl w:val="B6BA79DC"/>
    <w:lvl w:ilvl="0" w:tplc="4B381258">
      <w:start w:val="1"/>
      <w:numFmt w:val="bullet"/>
      <w:lvlText w:val=""/>
      <w:lvlJc w:val="left"/>
      <w:pPr>
        <w:tabs>
          <w:tab w:val="num" w:pos="720"/>
        </w:tabs>
        <w:ind w:left="720" w:hanging="360"/>
      </w:pPr>
      <w:rPr>
        <w:rFonts w:ascii="Wingdings" w:hAnsi="Wingdings" w:hint="default"/>
      </w:rPr>
    </w:lvl>
    <w:lvl w:ilvl="1" w:tplc="1D1ABBA0">
      <w:start w:val="1"/>
      <w:numFmt w:val="bullet"/>
      <w:lvlText w:val=""/>
      <w:lvlJc w:val="left"/>
      <w:pPr>
        <w:tabs>
          <w:tab w:val="num" w:pos="1440"/>
        </w:tabs>
        <w:ind w:left="1440" w:hanging="360"/>
      </w:pPr>
      <w:rPr>
        <w:rFonts w:ascii="Wingdings" w:hAnsi="Wingdings" w:hint="default"/>
      </w:rPr>
    </w:lvl>
    <w:lvl w:ilvl="2" w:tplc="A2260AFA">
      <w:start w:val="229"/>
      <w:numFmt w:val="bullet"/>
      <w:lvlText w:val=""/>
      <w:lvlJc w:val="left"/>
      <w:pPr>
        <w:tabs>
          <w:tab w:val="num" w:pos="2160"/>
        </w:tabs>
        <w:ind w:left="2160" w:hanging="360"/>
      </w:pPr>
      <w:rPr>
        <w:rFonts w:ascii="Wingdings" w:hAnsi="Wingdings" w:hint="default"/>
      </w:rPr>
    </w:lvl>
    <w:lvl w:ilvl="3" w:tplc="87A8A5EE" w:tentative="1">
      <w:start w:val="1"/>
      <w:numFmt w:val="bullet"/>
      <w:lvlText w:val=""/>
      <w:lvlJc w:val="left"/>
      <w:pPr>
        <w:tabs>
          <w:tab w:val="num" w:pos="2880"/>
        </w:tabs>
        <w:ind w:left="2880" w:hanging="360"/>
      </w:pPr>
      <w:rPr>
        <w:rFonts w:ascii="Wingdings" w:hAnsi="Wingdings" w:hint="default"/>
      </w:rPr>
    </w:lvl>
    <w:lvl w:ilvl="4" w:tplc="18E2E520" w:tentative="1">
      <w:start w:val="1"/>
      <w:numFmt w:val="bullet"/>
      <w:lvlText w:val=""/>
      <w:lvlJc w:val="left"/>
      <w:pPr>
        <w:tabs>
          <w:tab w:val="num" w:pos="3600"/>
        </w:tabs>
        <w:ind w:left="3600" w:hanging="360"/>
      </w:pPr>
      <w:rPr>
        <w:rFonts w:ascii="Wingdings" w:hAnsi="Wingdings" w:hint="default"/>
      </w:rPr>
    </w:lvl>
    <w:lvl w:ilvl="5" w:tplc="7AE8A798" w:tentative="1">
      <w:start w:val="1"/>
      <w:numFmt w:val="bullet"/>
      <w:lvlText w:val=""/>
      <w:lvlJc w:val="left"/>
      <w:pPr>
        <w:tabs>
          <w:tab w:val="num" w:pos="4320"/>
        </w:tabs>
        <w:ind w:left="4320" w:hanging="360"/>
      </w:pPr>
      <w:rPr>
        <w:rFonts w:ascii="Wingdings" w:hAnsi="Wingdings" w:hint="default"/>
      </w:rPr>
    </w:lvl>
    <w:lvl w:ilvl="6" w:tplc="0F28F87E" w:tentative="1">
      <w:start w:val="1"/>
      <w:numFmt w:val="bullet"/>
      <w:lvlText w:val=""/>
      <w:lvlJc w:val="left"/>
      <w:pPr>
        <w:tabs>
          <w:tab w:val="num" w:pos="5040"/>
        </w:tabs>
        <w:ind w:left="5040" w:hanging="360"/>
      </w:pPr>
      <w:rPr>
        <w:rFonts w:ascii="Wingdings" w:hAnsi="Wingdings" w:hint="default"/>
      </w:rPr>
    </w:lvl>
    <w:lvl w:ilvl="7" w:tplc="C10EA934" w:tentative="1">
      <w:start w:val="1"/>
      <w:numFmt w:val="bullet"/>
      <w:lvlText w:val=""/>
      <w:lvlJc w:val="left"/>
      <w:pPr>
        <w:tabs>
          <w:tab w:val="num" w:pos="5760"/>
        </w:tabs>
        <w:ind w:left="5760" w:hanging="360"/>
      </w:pPr>
      <w:rPr>
        <w:rFonts w:ascii="Wingdings" w:hAnsi="Wingdings" w:hint="default"/>
      </w:rPr>
    </w:lvl>
    <w:lvl w:ilvl="8" w:tplc="C1A6A896" w:tentative="1">
      <w:start w:val="1"/>
      <w:numFmt w:val="bullet"/>
      <w:lvlText w:val=""/>
      <w:lvlJc w:val="left"/>
      <w:pPr>
        <w:tabs>
          <w:tab w:val="num" w:pos="6480"/>
        </w:tabs>
        <w:ind w:left="6480" w:hanging="360"/>
      </w:pPr>
      <w:rPr>
        <w:rFonts w:ascii="Wingdings" w:hAnsi="Wingdings" w:hint="default"/>
      </w:rPr>
    </w:lvl>
  </w:abstractNum>
  <w:abstractNum w:abstractNumId="47">
    <w:nsid w:val="5B435E94"/>
    <w:multiLevelType w:val="hybridMultilevel"/>
    <w:tmpl w:val="485C848A"/>
    <w:lvl w:ilvl="0" w:tplc="2A94D0D6">
      <w:start w:val="1"/>
      <w:numFmt w:val="bullet"/>
      <w:lvlText w:val=""/>
      <w:lvlJc w:val="left"/>
      <w:pPr>
        <w:tabs>
          <w:tab w:val="num" w:pos="720"/>
        </w:tabs>
        <w:ind w:left="720" w:hanging="360"/>
      </w:pPr>
      <w:rPr>
        <w:rFonts w:ascii="Wingdings 2" w:hAnsi="Wingdings 2" w:hint="default"/>
      </w:rPr>
    </w:lvl>
    <w:lvl w:ilvl="1" w:tplc="60701D60" w:tentative="1">
      <w:start w:val="1"/>
      <w:numFmt w:val="bullet"/>
      <w:lvlText w:val=""/>
      <w:lvlJc w:val="left"/>
      <w:pPr>
        <w:tabs>
          <w:tab w:val="num" w:pos="1440"/>
        </w:tabs>
        <w:ind w:left="1440" w:hanging="360"/>
      </w:pPr>
      <w:rPr>
        <w:rFonts w:ascii="Wingdings 2" w:hAnsi="Wingdings 2" w:hint="default"/>
      </w:rPr>
    </w:lvl>
    <w:lvl w:ilvl="2" w:tplc="5DA4F81A" w:tentative="1">
      <w:start w:val="1"/>
      <w:numFmt w:val="bullet"/>
      <w:lvlText w:val=""/>
      <w:lvlJc w:val="left"/>
      <w:pPr>
        <w:tabs>
          <w:tab w:val="num" w:pos="2160"/>
        </w:tabs>
        <w:ind w:left="2160" w:hanging="360"/>
      </w:pPr>
      <w:rPr>
        <w:rFonts w:ascii="Wingdings 2" w:hAnsi="Wingdings 2" w:hint="default"/>
      </w:rPr>
    </w:lvl>
    <w:lvl w:ilvl="3" w:tplc="A8ECDD22" w:tentative="1">
      <w:start w:val="1"/>
      <w:numFmt w:val="bullet"/>
      <w:lvlText w:val=""/>
      <w:lvlJc w:val="left"/>
      <w:pPr>
        <w:tabs>
          <w:tab w:val="num" w:pos="2880"/>
        </w:tabs>
        <w:ind w:left="2880" w:hanging="360"/>
      </w:pPr>
      <w:rPr>
        <w:rFonts w:ascii="Wingdings 2" w:hAnsi="Wingdings 2" w:hint="default"/>
      </w:rPr>
    </w:lvl>
    <w:lvl w:ilvl="4" w:tplc="F0D8232A" w:tentative="1">
      <w:start w:val="1"/>
      <w:numFmt w:val="bullet"/>
      <w:lvlText w:val=""/>
      <w:lvlJc w:val="left"/>
      <w:pPr>
        <w:tabs>
          <w:tab w:val="num" w:pos="3600"/>
        </w:tabs>
        <w:ind w:left="3600" w:hanging="360"/>
      </w:pPr>
      <w:rPr>
        <w:rFonts w:ascii="Wingdings 2" w:hAnsi="Wingdings 2" w:hint="default"/>
      </w:rPr>
    </w:lvl>
    <w:lvl w:ilvl="5" w:tplc="7396BEE4" w:tentative="1">
      <w:start w:val="1"/>
      <w:numFmt w:val="bullet"/>
      <w:lvlText w:val=""/>
      <w:lvlJc w:val="left"/>
      <w:pPr>
        <w:tabs>
          <w:tab w:val="num" w:pos="4320"/>
        </w:tabs>
        <w:ind w:left="4320" w:hanging="360"/>
      </w:pPr>
      <w:rPr>
        <w:rFonts w:ascii="Wingdings 2" w:hAnsi="Wingdings 2" w:hint="default"/>
      </w:rPr>
    </w:lvl>
    <w:lvl w:ilvl="6" w:tplc="EC4A6D10" w:tentative="1">
      <w:start w:val="1"/>
      <w:numFmt w:val="bullet"/>
      <w:lvlText w:val=""/>
      <w:lvlJc w:val="left"/>
      <w:pPr>
        <w:tabs>
          <w:tab w:val="num" w:pos="5040"/>
        </w:tabs>
        <w:ind w:left="5040" w:hanging="360"/>
      </w:pPr>
      <w:rPr>
        <w:rFonts w:ascii="Wingdings 2" w:hAnsi="Wingdings 2" w:hint="default"/>
      </w:rPr>
    </w:lvl>
    <w:lvl w:ilvl="7" w:tplc="77C41BCA" w:tentative="1">
      <w:start w:val="1"/>
      <w:numFmt w:val="bullet"/>
      <w:lvlText w:val=""/>
      <w:lvlJc w:val="left"/>
      <w:pPr>
        <w:tabs>
          <w:tab w:val="num" w:pos="5760"/>
        </w:tabs>
        <w:ind w:left="5760" w:hanging="360"/>
      </w:pPr>
      <w:rPr>
        <w:rFonts w:ascii="Wingdings 2" w:hAnsi="Wingdings 2" w:hint="default"/>
      </w:rPr>
    </w:lvl>
    <w:lvl w:ilvl="8" w:tplc="766EC46A" w:tentative="1">
      <w:start w:val="1"/>
      <w:numFmt w:val="bullet"/>
      <w:lvlText w:val=""/>
      <w:lvlJc w:val="left"/>
      <w:pPr>
        <w:tabs>
          <w:tab w:val="num" w:pos="6480"/>
        </w:tabs>
        <w:ind w:left="6480" w:hanging="360"/>
      </w:pPr>
      <w:rPr>
        <w:rFonts w:ascii="Wingdings 2" w:hAnsi="Wingdings 2" w:hint="default"/>
      </w:rPr>
    </w:lvl>
  </w:abstractNum>
  <w:abstractNum w:abstractNumId="48">
    <w:nsid w:val="5C3E07A5"/>
    <w:multiLevelType w:val="hybridMultilevel"/>
    <w:tmpl w:val="D7CC246A"/>
    <w:lvl w:ilvl="0" w:tplc="74844F36">
      <w:start w:val="1"/>
      <w:numFmt w:val="bullet"/>
      <w:lvlText w:val="•"/>
      <w:lvlJc w:val="left"/>
      <w:pPr>
        <w:tabs>
          <w:tab w:val="num" w:pos="720"/>
        </w:tabs>
        <w:ind w:left="720" w:hanging="360"/>
      </w:pPr>
      <w:rPr>
        <w:rFonts w:ascii="Arial" w:hAnsi="Arial" w:hint="default"/>
      </w:rPr>
    </w:lvl>
    <w:lvl w:ilvl="1" w:tplc="3D0688A8" w:tentative="1">
      <w:start w:val="1"/>
      <w:numFmt w:val="bullet"/>
      <w:lvlText w:val="•"/>
      <w:lvlJc w:val="left"/>
      <w:pPr>
        <w:tabs>
          <w:tab w:val="num" w:pos="1440"/>
        </w:tabs>
        <w:ind w:left="1440" w:hanging="360"/>
      </w:pPr>
      <w:rPr>
        <w:rFonts w:ascii="Arial" w:hAnsi="Arial" w:hint="default"/>
      </w:rPr>
    </w:lvl>
    <w:lvl w:ilvl="2" w:tplc="228A5454">
      <w:start w:val="1126"/>
      <w:numFmt w:val="bullet"/>
      <w:lvlText w:val="•"/>
      <w:lvlJc w:val="left"/>
      <w:pPr>
        <w:tabs>
          <w:tab w:val="num" w:pos="2160"/>
        </w:tabs>
        <w:ind w:left="2160" w:hanging="360"/>
      </w:pPr>
      <w:rPr>
        <w:rFonts w:ascii="Arial" w:hAnsi="Arial" w:hint="default"/>
      </w:rPr>
    </w:lvl>
    <w:lvl w:ilvl="3" w:tplc="719E473E">
      <w:start w:val="1126"/>
      <w:numFmt w:val="bullet"/>
      <w:lvlText w:val="•"/>
      <w:lvlJc w:val="left"/>
      <w:pPr>
        <w:tabs>
          <w:tab w:val="num" w:pos="2880"/>
        </w:tabs>
        <w:ind w:left="2880" w:hanging="360"/>
      </w:pPr>
      <w:rPr>
        <w:rFonts w:ascii="Arial" w:hAnsi="Arial" w:hint="default"/>
      </w:rPr>
    </w:lvl>
    <w:lvl w:ilvl="4" w:tplc="7660C788" w:tentative="1">
      <w:start w:val="1"/>
      <w:numFmt w:val="bullet"/>
      <w:lvlText w:val="•"/>
      <w:lvlJc w:val="left"/>
      <w:pPr>
        <w:tabs>
          <w:tab w:val="num" w:pos="3600"/>
        </w:tabs>
        <w:ind w:left="3600" w:hanging="360"/>
      </w:pPr>
      <w:rPr>
        <w:rFonts w:ascii="Arial" w:hAnsi="Arial" w:hint="default"/>
      </w:rPr>
    </w:lvl>
    <w:lvl w:ilvl="5" w:tplc="4E3EEFAC">
      <w:start w:val="1"/>
      <w:numFmt w:val="bullet"/>
      <w:lvlText w:val="•"/>
      <w:lvlJc w:val="left"/>
      <w:pPr>
        <w:tabs>
          <w:tab w:val="num" w:pos="4320"/>
        </w:tabs>
        <w:ind w:left="4320" w:hanging="360"/>
      </w:pPr>
      <w:rPr>
        <w:rFonts w:ascii="Arial" w:hAnsi="Arial" w:hint="default"/>
      </w:rPr>
    </w:lvl>
    <w:lvl w:ilvl="6" w:tplc="48543FDA" w:tentative="1">
      <w:start w:val="1"/>
      <w:numFmt w:val="bullet"/>
      <w:lvlText w:val="•"/>
      <w:lvlJc w:val="left"/>
      <w:pPr>
        <w:tabs>
          <w:tab w:val="num" w:pos="5040"/>
        </w:tabs>
        <w:ind w:left="5040" w:hanging="360"/>
      </w:pPr>
      <w:rPr>
        <w:rFonts w:ascii="Arial" w:hAnsi="Arial" w:hint="default"/>
      </w:rPr>
    </w:lvl>
    <w:lvl w:ilvl="7" w:tplc="E3FAAF2C" w:tentative="1">
      <w:start w:val="1"/>
      <w:numFmt w:val="bullet"/>
      <w:lvlText w:val="•"/>
      <w:lvlJc w:val="left"/>
      <w:pPr>
        <w:tabs>
          <w:tab w:val="num" w:pos="5760"/>
        </w:tabs>
        <w:ind w:left="5760" w:hanging="360"/>
      </w:pPr>
      <w:rPr>
        <w:rFonts w:ascii="Arial" w:hAnsi="Arial" w:hint="default"/>
      </w:rPr>
    </w:lvl>
    <w:lvl w:ilvl="8" w:tplc="CFE29264" w:tentative="1">
      <w:start w:val="1"/>
      <w:numFmt w:val="bullet"/>
      <w:lvlText w:val="•"/>
      <w:lvlJc w:val="left"/>
      <w:pPr>
        <w:tabs>
          <w:tab w:val="num" w:pos="6480"/>
        </w:tabs>
        <w:ind w:left="6480" w:hanging="360"/>
      </w:pPr>
      <w:rPr>
        <w:rFonts w:ascii="Arial" w:hAnsi="Arial" w:hint="default"/>
      </w:rPr>
    </w:lvl>
  </w:abstractNum>
  <w:abstractNum w:abstractNumId="49">
    <w:nsid w:val="5DF67643"/>
    <w:multiLevelType w:val="hybridMultilevel"/>
    <w:tmpl w:val="54D24CAE"/>
    <w:lvl w:ilvl="0" w:tplc="063ECD24">
      <w:start w:val="1"/>
      <w:numFmt w:val="bullet"/>
      <w:lvlText w:val=""/>
      <w:lvlJc w:val="left"/>
      <w:pPr>
        <w:tabs>
          <w:tab w:val="num" w:pos="720"/>
        </w:tabs>
        <w:ind w:left="720" w:hanging="360"/>
      </w:pPr>
      <w:rPr>
        <w:rFonts w:ascii="Wingdings 2" w:hAnsi="Wingdings 2" w:hint="default"/>
      </w:rPr>
    </w:lvl>
    <w:lvl w:ilvl="1" w:tplc="5F72EFA6" w:tentative="1">
      <w:start w:val="1"/>
      <w:numFmt w:val="bullet"/>
      <w:lvlText w:val=""/>
      <w:lvlJc w:val="left"/>
      <w:pPr>
        <w:tabs>
          <w:tab w:val="num" w:pos="1440"/>
        </w:tabs>
        <w:ind w:left="1440" w:hanging="360"/>
      </w:pPr>
      <w:rPr>
        <w:rFonts w:ascii="Wingdings 2" w:hAnsi="Wingdings 2" w:hint="default"/>
      </w:rPr>
    </w:lvl>
    <w:lvl w:ilvl="2" w:tplc="63A636F8" w:tentative="1">
      <w:start w:val="1"/>
      <w:numFmt w:val="bullet"/>
      <w:lvlText w:val=""/>
      <w:lvlJc w:val="left"/>
      <w:pPr>
        <w:tabs>
          <w:tab w:val="num" w:pos="2160"/>
        </w:tabs>
        <w:ind w:left="2160" w:hanging="360"/>
      </w:pPr>
      <w:rPr>
        <w:rFonts w:ascii="Wingdings 2" w:hAnsi="Wingdings 2" w:hint="default"/>
      </w:rPr>
    </w:lvl>
    <w:lvl w:ilvl="3" w:tplc="39FC0C74" w:tentative="1">
      <w:start w:val="1"/>
      <w:numFmt w:val="bullet"/>
      <w:lvlText w:val=""/>
      <w:lvlJc w:val="left"/>
      <w:pPr>
        <w:tabs>
          <w:tab w:val="num" w:pos="2880"/>
        </w:tabs>
        <w:ind w:left="2880" w:hanging="360"/>
      </w:pPr>
      <w:rPr>
        <w:rFonts w:ascii="Wingdings 2" w:hAnsi="Wingdings 2" w:hint="default"/>
      </w:rPr>
    </w:lvl>
    <w:lvl w:ilvl="4" w:tplc="0DFAB342" w:tentative="1">
      <w:start w:val="1"/>
      <w:numFmt w:val="bullet"/>
      <w:lvlText w:val=""/>
      <w:lvlJc w:val="left"/>
      <w:pPr>
        <w:tabs>
          <w:tab w:val="num" w:pos="3600"/>
        </w:tabs>
        <w:ind w:left="3600" w:hanging="360"/>
      </w:pPr>
      <w:rPr>
        <w:rFonts w:ascii="Wingdings 2" w:hAnsi="Wingdings 2" w:hint="default"/>
      </w:rPr>
    </w:lvl>
    <w:lvl w:ilvl="5" w:tplc="73200CF6" w:tentative="1">
      <w:start w:val="1"/>
      <w:numFmt w:val="bullet"/>
      <w:lvlText w:val=""/>
      <w:lvlJc w:val="left"/>
      <w:pPr>
        <w:tabs>
          <w:tab w:val="num" w:pos="4320"/>
        </w:tabs>
        <w:ind w:left="4320" w:hanging="360"/>
      </w:pPr>
      <w:rPr>
        <w:rFonts w:ascii="Wingdings 2" w:hAnsi="Wingdings 2" w:hint="default"/>
      </w:rPr>
    </w:lvl>
    <w:lvl w:ilvl="6" w:tplc="C004FF62" w:tentative="1">
      <w:start w:val="1"/>
      <w:numFmt w:val="bullet"/>
      <w:lvlText w:val=""/>
      <w:lvlJc w:val="left"/>
      <w:pPr>
        <w:tabs>
          <w:tab w:val="num" w:pos="5040"/>
        </w:tabs>
        <w:ind w:left="5040" w:hanging="360"/>
      </w:pPr>
      <w:rPr>
        <w:rFonts w:ascii="Wingdings 2" w:hAnsi="Wingdings 2" w:hint="default"/>
      </w:rPr>
    </w:lvl>
    <w:lvl w:ilvl="7" w:tplc="E58E3EB0" w:tentative="1">
      <w:start w:val="1"/>
      <w:numFmt w:val="bullet"/>
      <w:lvlText w:val=""/>
      <w:lvlJc w:val="left"/>
      <w:pPr>
        <w:tabs>
          <w:tab w:val="num" w:pos="5760"/>
        </w:tabs>
        <w:ind w:left="5760" w:hanging="360"/>
      </w:pPr>
      <w:rPr>
        <w:rFonts w:ascii="Wingdings 2" w:hAnsi="Wingdings 2" w:hint="default"/>
      </w:rPr>
    </w:lvl>
    <w:lvl w:ilvl="8" w:tplc="58F640F0" w:tentative="1">
      <w:start w:val="1"/>
      <w:numFmt w:val="bullet"/>
      <w:lvlText w:val=""/>
      <w:lvlJc w:val="left"/>
      <w:pPr>
        <w:tabs>
          <w:tab w:val="num" w:pos="6480"/>
        </w:tabs>
        <w:ind w:left="6480" w:hanging="360"/>
      </w:pPr>
      <w:rPr>
        <w:rFonts w:ascii="Wingdings 2" w:hAnsi="Wingdings 2" w:hint="default"/>
      </w:rPr>
    </w:lvl>
  </w:abstractNum>
  <w:abstractNum w:abstractNumId="50">
    <w:nsid w:val="60ED31C2"/>
    <w:multiLevelType w:val="hybridMultilevel"/>
    <w:tmpl w:val="5B6C9FA8"/>
    <w:lvl w:ilvl="0" w:tplc="6340F1E8">
      <w:start w:val="1"/>
      <w:numFmt w:val="bullet"/>
      <w:lvlText w:val=""/>
      <w:lvlJc w:val="left"/>
      <w:pPr>
        <w:tabs>
          <w:tab w:val="num" w:pos="720"/>
        </w:tabs>
        <w:ind w:left="720" w:hanging="360"/>
      </w:pPr>
      <w:rPr>
        <w:rFonts w:ascii="Wingdings 2" w:hAnsi="Wingdings 2" w:hint="default"/>
      </w:rPr>
    </w:lvl>
    <w:lvl w:ilvl="1" w:tplc="0DC452FE" w:tentative="1">
      <w:start w:val="1"/>
      <w:numFmt w:val="bullet"/>
      <w:lvlText w:val=""/>
      <w:lvlJc w:val="left"/>
      <w:pPr>
        <w:tabs>
          <w:tab w:val="num" w:pos="1440"/>
        </w:tabs>
        <w:ind w:left="1440" w:hanging="360"/>
      </w:pPr>
      <w:rPr>
        <w:rFonts w:ascii="Wingdings 2" w:hAnsi="Wingdings 2" w:hint="default"/>
      </w:rPr>
    </w:lvl>
    <w:lvl w:ilvl="2" w:tplc="5FEC4E8C" w:tentative="1">
      <w:start w:val="1"/>
      <w:numFmt w:val="bullet"/>
      <w:lvlText w:val=""/>
      <w:lvlJc w:val="left"/>
      <w:pPr>
        <w:tabs>
          <w:tab w:val="num" w:pos="2160"/>
        </w:tabs>
        <w:ind w:left="2160" w:hanging="360"/>
      </w:pPr>
      <w:rPr>
        <w:rFonts w:ascii="Wingdings 2" w:hAnsi="Wingdings 2" w:hint="default"/>
      </w:rPr>
    </w:lvl>
    <w:lvl w:ilvl="3" w:tplc="A5AAF534" w:tentative="1">
      <w:start w:val="1"/>
      <w:numFmt w:val="bullet"/>
      <w:lvlText w:val=""/>
      <w:lvlJc w:val="left"/>
      <w:pPr>
        <w:tabs>
          <w:tab w:val="num" w:pos="2880"/>
        </w:tabs>
        <w:ind w:left="2880" w:hanging="360"/>
      </w:pPr>
      <w:rPr>
        <w:rFonts w:ascii="Wingdings 2" w:hAnsi="Wingdings 2" w:hint="default"/>
      </w:rPr>
    </w:lvl>
    <w:lvl w:ilvl="4" w:tplc="6F9A00E8" w:tentative="1">
      <w:start w:val="1"/>
      <w:numFmt w:val="bullet"/>
      <w:lvlText w:val=""/>
      <w:lvlJc w:val="left"/>
      <w:pPr>
        <w:tabs>
          <w:tab w:val="num" w:pos="3600"/>
        </w:tabs>
        <w:ind w:left="3600" w:hanging="360"/>
      </w:pPr>
      <w:rPr>
        <w:rFonts w:ascii="Wingdings 2" w:hAnsi="Wingdings 2" w:hint="default"/>
      </w:rPr>
    </w:lvl>
    <w:lvl w:ilvl="5" w:tplc="0FB052CA" w:tentative="1">
      <w:start w:val="1"/>
      <w:numFmt w:val="bullet"/>
      <w:lvlText w:val=""/>
      <w:lvlJc w:val="left"/>
      <w:pPr>
        <w:tabs>
          <w:tab w:val="num" w:pos="4320"/>
        </w:tabs>
        <w:ind w:left="4320" w:hanging="360"/>
      </w:pPr>
      <w:rPr>
        <w:rFonts w:ascii="Wingdings 2" w:hAnsi="Wingdings 2" w:hint="default"/>
      </w:rPr>
    </w:lvl>
    <w:lvl w:ilvl="6" w:tplc="A8683696" w:tentative="1">
      <w:start w:val="1"/>
      <w:numFmt w:val="bullet"/>
      <w:lvlText w:val=""/>
      <w:lvlJc w:val="left"/>
      <w:pPr>
        <w:tabs>
          <w:tab w:val="num" w:pos="5040"/>
        </w:tabs>
        <w:ind w:left="5040" w:hanging="360"/>
      </w:pPr>
      <w:rPr>
        <w:rFonts w:ascii="Wingdings 2" w:hAnsi="Wingdings 2" w:hint="default"/>
      </w:rPr>
    </w:lvl>
    <w:lvl w:ilvl="7" w:tplc="9D66BC28" w:tentative="1">
      <w:start w:val="1"/>
      <w:numFmt w:val="bullet"/>
      <w:lvlText w:val=""/>
      <w:lvlJc w:val="left"/>
      <w:pPr>
        <w:tabs>
          <w:tab w:val="num" w:pos="5760"/>
        </w:tabs>
        <w:ind w:left="5760" w:hanging="360"/>
      </w:pPr>
      <w:rPr>
        <w:rFonts w:ascii="Wingdings 2" w:hAnsi="Wingdings 2" w:hint="default"/>
      </w:rPr>
    </w:lvl>
    <w:lvl w:ilvl="8" w:tplc="DCF07DE6" w:tentative="1">
      <w:start w:val="1"/>
      <w:numFmt w:val="bullet"/>
      <w:lvlText w:val=""/>
      <w:lvlJc w:val="left"/>
      <w:pPr>
        <w:tabs>
          <w:tab w:val="num" w:pos="6480"/>
        </w:tabs>
        <w:ind w:left="6480" w:hanging="360"/>
      </w:pPr>
      <w:rPr>
        <w:rFonts w:ascii="Wingdings 2" w:hAnsi="Wingdings 2" w:hint="default"/>
      </w:rPr>
    </w:lvl>
  </w:abstractNum>
  <w:abstractNum w:abstractNumId="51">
    <w:nsid w:val="61A25EFE"/>
    <w:multiLevelType w:val="hybridMultilevel"/>
    <w:tmpl w:val="18ACE892"/>
    <w:lvl w:ilvl="0" w:tplc="B2281FA6">
      <w:start w:val="1"/>
      <w:numFmt w:val="bullet"/>
      <w:lvlText w:val=""/>
      <w:lvlJc w:val="left"/>
      <w:pPr>
        <w:tabs>
          <w:tab w:val="num" w:pos="720"/>
        </w:tabs>
        <w:ind w:left="720" w:hanging="360"/>
      </w:pPr>
      <w:rPr>
        <w:rFonts w:ascii="Wingdings" w:hAnsi="Wingdings" w:hint="default"/>
      </w:rPr>
    </w:lvl>
    <w:lvl w:ilvl="1" w:tplc="90F806E0" w:tentative="1">
      <w:start w:val="1"/>
      <w:numFmt w:val="bullet"/>
      <w:lvlText w:val=""/>
      <w:lvlJc w:val="left"/>
      <w:pPr>
        <w:tabs>
          <w:tab w:val="num" w:pos="1440"/>
        </w:tabs>
        <w:ind w:left="1440" w:hanging="360"/>
      </w:pPr>
      <w:rPr>
        <w:rFonts w:ascii="Wingdings" w:hAnsi="Wingdings" w:hint="default"/>
      </w:rPr>
    </w:lvl>
    <w:lvl w:ilvl="2" w:tplc="1C8A6204" w:tentative="1">
      <w:start w:val="1"/>
      <w:numFmt w:val="bullet"/>
      <w:lvlText w:val=""/>
      <w:lvlJc w:val="left"/>
      <w:pPr>
        <w:tabs>
          <w:tab w:val="num" w:pos="2160"/>
        </w:tabs>
        <w:ind w:left="2160" w:hanging="360"/>
      </w:pPr>
      <w:rPr>
        <w:rFonts w:ascii="Wingdings" w:hAnsi="Wingdings" w:hint="default"/>
      </w:rPr>
    </w:lvl>
    <w:lvl w:ilvl="3" w:tplc="9D122A06" w:tentative="1">
      <w:start w:val="1"/>
      <w:numFmt w:val="bullet"/>
      <w:lvlText w:val=""/>
      <w:lvlJc w:val="left"/>
      <w:pPr>
        <w:tabs>
          <w:tab w:val="num" w:pos="2880"/>
        </w:tabs>
        <w:ind w:left="2880" w:hanging="360"/>
      </w:pPr>
      <w:rPr>
        <w:rFonts w:ascii="Wingdings" w:hAnsi="Wingdings" w:hint="default"/>
      </w:rPr>
    </w:lvl>
    <w:lvl w:ilvl="4" w:tplc="984C4894" w:tentative="1">
      <w:start w:val="1"/>
      <w:numFmt w:val="bullet"/>
      <w:lvlText w:val=""/>
      <w:lvlJc w:val="left"/>
      <w:pPr>
        <w:tabs>
          <w:tab w:val="num" w:pos="3600"/>
        </w:tabs>
        <w:ind w:left="3600" w:hanging="360"/>
      </w:pPr>
      <w:rPr>
        <w:rFonts w:ascii="Wingdings" w:hAnsi="Wingdings" w:hint="default"/>
      </w:rPr>
    </w:lvl>
    <w:lvl w:ilvl="5" w:tplc="DE26ED44" w:tentative="1">
      <w:start w:val="1"/>
      <w:numFmt w:val="bullet"/>
      <w:lvlText w:val=""/>
      <w:lvlJc w:val="left"/>
      <w:pPr>
        <w:tabs>
          <w:tab w:val="num" w:pos="4320"/>
        </w:tabs>
        <w:ind w:left="4320" w:hanging="360"/>
      </w:pPr>
      <w:rPr>
        <w:rFonts w:ascii="Wingdings" w:hAnsi="Wingdings" w:hint="default"/>
      </w:rPr>
    </w:lvl>
    <w:lvl w:ilvl="6" w:tplc="EBF806A0" w:tentative="1">
      <w:start w:val="1"/>
      <w:numFmt w:val="bullet"/>
      <w:lvlText w:val=""/>
      <w:lvlJc w:val="left"/>
      <w:pPr>
        <w:tabs>
          <w:tab w:val="num" w:pos="5040"/>
        </w:tabs>
        <w:ind w:left="5040" w:hanging="360"/>
      </w:pPr>
      <w:rPr>
        <w:rFonts w:ascii="Wingdings" w:hAnsi="Wingdings" w:hint="default"/>
      </w:rPr>
    </w:lvl>
    <w:lvl w:ilvl="7" w:tplc="792A9B54" w:tentative="1">
      <w:start w:val="1"/>
      <w:numFmt w:val="bullet"/>
      <w:lvlText w:val=""/>
      <w:lvlJc w:val="left"/>
      <w:pPr>
        <w:tabs>
          <w:tab w:val="num" w:pos="5760"/>
        </w:tabs>
        <w:ind w:left="5760" w:hanging="360"/>
      </w:pPr>
      <w:rPr>
        <w:rFonts w:ascii="Wingdings" w:hAnsi="Wingdings" w:hint="default"/>
      </w:rPr>
    </w:lvl>
    <w:lvl w:ilvl="8" w:tplc="7F4ADD5A" w:tentative="1">
      <w:start w:val="1"/>
      <w:numFmt w:val="bullet"/>
      <w:lvlText w:val=""/>
      <w:lvlJc w:val="left"/>
      <w:pPr>
        <w:tabs>
          <w:tab w:val="num" w:pos="6480"/>
        </w:tabs>
        <w:ind w:left="6480" w:hanging="360"/>
      </w:pPr>
      <w:rPr>
        <w:rFonts w:ascii="Wingdings" w:hAnsi="Wingdings" w:hint="default"/>
      </w:rPr>
    </w:lvl>
  </w:abstractNum>
  <w:abstractNum w:abstractNumId="52">
    <w:nsid w:val="6AC430E7"/>
    <w:multiLevelType w:val="hybridMultilevel"/>
    <w:tmpl w:val="B9FA39F2"/>
    <w:lvl w:ilvl="0" w:tplc="5972C66A">
      <w:start w:val="1"/>
      <w:numFmt w:val="bullet"/>
      <w:lvlText w:val=""/>
      <w:lvlJc w:val="left"/>
      <w:pPr>
        <w:tabs>
          <w:tab w:val="num" w:pos="720"/>
        </w:tabs>
        <w:ind w:left="720" w:hanging="360"/>
      </w:pPr>
      <w:rPr>
        <w:rFonts w:ascii="Wingdings 2" w:hAnsi="Wingdings 2" w:hint="default"/>
      </w:rPr>
    </w:lvl>
    <w:lvl w:ilvl="1" w:tplc="83A03080" w:tentative="1">
      <w:start w:val="1"/>
      <w:numFmt w:val="bullet"/>
      <w:lvlText w:val=""/>
      <w:lvlJc w:val="left"/>
      <w:pPr>
        <w:tabs>
          <w:tab w:val="num" w:pos="1440"/>
        </w:tabs>
        <w:ind w:left="1440" w:hanging="360"/>
      </w:pPr>
      <w:rPr>
        <w:rFonts w:ascii="Wingdings 2" w:hAnsi="Wingdings 2" w:hint="default"/>
      </w:rPr>
    </w:lvl>
    <w:lvl w:ilvl="2" w:tplc="F0CC5D38" w:tentative="1">
      <w:start w:val="1"/>
      <w:numFmt w:val="bullet"/>
      <w:lvlText w:val=""/>
      <w:lvlJc w:val="left"/>
      <w:pPr>
        <w:tabs>
          <w:tab w:val="num" w:pos="2160"/>
        </w:tabs>
        <w:ind w:left="2160" w:hanging="360"/>
      </w:pPr>
      <w:rPr>
        <w:rFonts w:ascii="Wingdings 2" w:hAnsi="Wingdings 2" w:hint="default"/>
      </w:rPr>
    </w:lvl>
    <w:lvl w:ilvl="3" w:tplc="87C4024C" w:tentative="1">
      <w:start w:val="1"/>
      <w:numFmt w:val="bullet"/>
      <w:lvlText w:val=""/>
      <w:lvlJc w:val="left"/>
      <w:pPr>
        <w:tabs>
          <w:tab w:val="num" w:pos="2880"/>
        </w:tabs>
        <w:ind w:left="2880" w:hanging="360"/>
      </w:pPr>
      <w:rPr>
        <w:rFonts w:ascii="Wingdings 2" w:hAnsi="Wingdings 2" w:hint="default"/>
      </w:rPr>
    </w:lvl>
    <w:lvl w:ilvl="4" w:tplc="675EE810" w:tentative="1">
      <w:start w:val="1"/>
      <w:numFmt w:val="bullet"/>
      <w:lvlText w:val=""/>
      <w:lvlJc w:val="left"/>
      <w:pPr>
        <w:tabs>
          <w:tab w:val="num" w:pos="3600"/>
        </w:tabs>
        <w:ind w:left="3600" w:hanging="360"/>
      </w:pPr>
      <w:rPr>
        <w:rFonts w:ascii="Wingdings 2" w:hAnsi="Wingdings 2" w:hint="default"/>
      </w:rPr>
    </w:lvl>
    <w:lvl w:ilvl="5" w:tplc="634CE8D0" w:tentative="1">
      <w:start w:val="1"/>
      <w:numFmt w:val="bullet"/>
      <w:lvlText w:val=""/>
      <w:lvlJc w:val="left"/>
      <w:pPr>
        <w:tabs>
          <w:tab w:val="num" w:pos="4320"/>
        </w:tabs>
        <w:ind w:left="4320" w:hanging="360"/>
      </w:pPr>
      <w:rPr>
        <w:rFonts w:ascii="Wingdings 2" w:hAnsi="Wingdings 2" w:hint="default"/>
      </w:rPr>
    </w:lvl>
    <w:lvl w:ilvl="6" w:tplc="FD4CDD68" w:tentative="1">
      <w:start w:val="1"/>
      <w:numFmt w:val="bullet"/>
      <w:lvlText w:val=""/>
      <w:lvlJc w:val="left"/>
      <w:pPr>
        <w:tabs>
          <w:tab w:val="num" w:pos="5040"/>
        </w:tabs>
        <w:ind w:left="5040" w:hanging="360"/>
      </w:pPr>
      <w:rPr>
        <w:rFonts w:ascii="Wingdings 2" w:hAnsi="Wingdings 2" w:hint="default"/>
      </w:rPr>
    </w:lvl>
    <w:lvl w:ilvl="7" w:tplc="5B542468" w:tentative="1">
      <w:start w:val="1"/>
      <w:numFmt w:val="bullet"/>
      <w:lvlText w:val=""/>
      <w:lvlJc w:val="left"/>
      <w:pPr>
        <w:tabs>
          <w:tab w:val="num" w:pos="5760"/>
        </w:tabs>
        <w:ind w:left="5760" w:hanging="360"/>
      </w:pPr>
      <w:rPr>
        <w:rFonts w:ascii="Wingdings 2" w:hAnsi="Wingdings 2" w:hint="default"/>
      </w:rPr>
    </w:lvl>
    <w:lvl w:ilvl="8" w:tplc="ED600EE0" w:tentative="1">
      <w:start w:val="1"/>
      <w:numFmt w:val="bullet"/>
      <w:lvlText w:val=""/>
      <w:lvlJc w:val="left"/>
      <w:pPr>
        <w:tabs>
          <w:tab w:val="num" w:pos="6480"/>
        </w:tabs>
        <w:ind w:left="6480" w:hanging="360"/>
      </w:pPr>
      <w:rPr>
        <w:rFonts w:ascii="Wingdings 2" w:hAnsi="Wingdings 2" w:hint="default"/>
      </w:rPr>
    </w:lvl>
  </w:abstractNum>
  <w:abstractNum w:abstractNumId="53">
    <w:nsid w:val="6E854226"/>
    <w:multiLevelType w:val="hybridMultilevel"/>
    <w:tmpl w:val="BF06B9C8"/>
    <w:lvl w:ilvl="0" w:tplc="A23A3A5A">
      <w:start w:val="1"/>
      <w:numFmt w:val="bullet"/>
      <w:lvlText w:val=""/>
      <w:lvlJc w:val="left"/>
      <w:pPr>
        <w:tabs>
          <w:tab w:val="num" w:pos="720"/>
        </w:tabs>
        <w:ind w:left="720" w:hanging="360"/>
      </w:pPr>
      <w:rPr>
        <w:rFonts w:ascii="Wingdings 2" w:hAnsi="Wingdings 2" w:hint="default"/>
      </w:rPr>
    </w:lvl>
    <w:lvl w:ilvl="1" w:tplc="F1281438" w:tentative="1">
      <w:start w:val="1"/>
      <w:numFmt w:val="bullet"/>
      <w:lvlText w:val=""/>
      <w:lvlJc w:val="left"/>
      <w:pPr>
        <w:tabs>
          <w:tab w:val="num" w:pos="1440"/>
        </w:tabs>
        <w:ind w:left="1440" w:hanging="360"/>
      </w:pPr>
      <w:rPr>
        <w:rFonts w:ascii="Wingdings 2" w:hAnsi="Wingdings 2" w:hint="default"/>
      </w:rPr>
    </w:lvl>
    <w:lvl w:ilvl="2" w:tplc="2F46E706" w:tentative="1">
      <w:start w:val="1"/>
      <w:numFmt w:val="bullet"/>
      <w:lvlText w:val=""/>
      <w:lvlJc w:val="left"/>
      <w:pPr>
        <w:tabs>
          <w:tab w:val="num" w:pos="2160"/>
        </w:tabs>
        <w:ind w:left="2160" w:hanging="360"/>
      </w:pPr>
      <w:rPr>
        <w:rFonts w:ascii="Wingdings 2" w:hAnsi="Wingdings 2" w:hint="default"/>
      </w:rPr>
    </w:lvl>
    <w:lvl w:ilvl="3" w:tplc="8C54E850" w:tentative="1">
      <w:start w:val="1"/>
      <w:numFmt w:val="bullet"/>
      <w:lvlText w:val=""/>
      <w:lvlJc w:val="left"/>
      <w:pPr>
        <w:tabs>
          <w:tab w:val="num" w:pos="2880"/>
        </w:tabs>
        <w:ind w:left="2880" w:hanging="360"/>
      </w:pPr>
      <w:rPr>
        <w:rFonts w:ascii="Wingdings 2" w:hAnsi="Wingdings 2" w:hint="default"/>
      </w:rPr>
    </w:lvl>
    <w:lvl w:ilvl="4" w:tplc="D9845582" w:tentative="1">
      <w:start w:val="1"/>
      <w:numFmt w:val="bullet"/>
      <w:lvlText w:val=""/>
      <w:lvlJc w:val="left"/>
      <w:pPr>
        <w:tabs>
          <w:tab w:val="num" w:pos="3600"/>
        </w:tabs>
        <w:ind w:left="3600" w:hanging="360"/>
      </w:pPr>
      <w:rPr>
        <w:rFonts w:ascii="Wingdings 2" w:hAnsi="Wingdings 2" w:hint="default"/>
      </w:rPr>
    </w:lvl>
    <w:lvl w:ilvl="5" w:tplc="C89E0F9C" w:tentative="1">
      <w:start w:val="1"/>
      <w:numFmt w:val="bullet"/>
      <w:lvlText w:val=""/>
      <w:lvlJc w:val="left"/>
      <w:pPr>
        <w:tabs>
          <w:tab w:val="num" w:pos="4320"/>
        </w:tabs>
        <w:ind w:left="4320" w:hanging="360"/>
      </w:pPr>
      <w:rPr>
        <w:rFonts w:ascii="Wingdings 2" w:hAnsi="Wingdings 2" w:hint="default"/>
      </w:rPr>
    </w:lvl>
    <w:lvl w:ilvl="6" w:tplc="191488B6" w:tentative="1">
      <w:start w:val="1"/>
      <w:numFmt w:val="bullet"/>
      <w:lvlText w:val=""/>
      <w:lvlJc w:val="left"/>
      <w:pPr>
        <w:tabs>
          <w:tab w:val="num" w:pos="5040"/>
        </w:tabs>
        <w:ind w:left="5040" w:hanging="360"/>
      </w:pPr>
      <w:rPr>
        <w:rFonts w:ascii="Wingdings 2" w:hAnsi="Wingdings 2" w:hint="default"/>
      </w:rPr>
    </w:lvl>
    <w:lvl w:ilvl="7" w:tplc="4300D324" w:tentative="1">
      <w:start w:val="1"/>
      <w:numFmt w:val="bullet"/>
      <w:lvlText w:val=""/>
      <w:lvlJc w:val="left"/>
      <w:pPr>
        <w:tabs>
          <w:tab w:val="num" w:pos="5760"/>
        </w:tabs>
        <w:ind w:left="5760" w:hanging="360"/>
      </w:pPr>
      <w:rPr>
        <w:rFonts w:ascii="Wingdings 2" w:hAnsi="Wingdings 2" w:hint="default"/>
      </w:rPr>
    </w:lvl>
    <w:lvl w:ilvl="8" w:tplc="A2FE945C" w:tentative="1">
      <w:start w:val="1"/>
      <w:numFmt w:val="bullet"/>
      <w:lvlText w:val=""/>
      <w:lvlJc w:val="left"/>
      <w:pPr>
        <w:tabs>
          <w:tab w:val="num" w:pos="6480"/>
        </w:tabs>
        <w:ind w:left="6480" w:hanging="360"/>
      </w:pPr>
      <w:rPr>
        <w:rFonts w:ascii="Wingdings 2" w:hAnsi="Wingdings 2" w:hint="default"/>
      </w:rPr>
    </w:lvl>
  </w:abstractNum>
  <w:abstractNum w:abstractNumId="54">
    <w:nsid w:val="70832103"/>
    <w:multiLevelType w:val="hybridMultilevel"/>
    <w:tmpl w:val="7640FAC0"/>
    <w:lvl w:ilvl="0" w:tplc="29EEE268">
      <w:start w:val="1"/>
      <w:numFmt w:val="bullet"/>
      <w:lvlText w:val=""/>
      <w:lvlJc w:val="left"/>
      <w:pPr>
        <w:tabs>
          <w:tab w:val="num" w:pos="720"/>
        </w:tabs>
        <w:ind w:left="720" w:hanging="360"/>
      </w:pPr>
      <w:rPr>
        <w:rFonts w:ascii="Wingdings 2" w:hAnsi="Wingdings 2" w:hint="default"/>
      </w:rPr>
    </w:lvl>
    <w:lvl w:ilvl="1" w:tplc="6330B83E" w:tentative="1">
      <w:start w:val="1"/>
      <w:numFmt w:val="bullet"/>
      <w:lvlText w:val=""/>
      <w:lvlJc w:val="left"/>
      <w:pPr>
        <w:tabs>
          <w:tab w:val="num" w:pos="1440"/>
        </w:tabs>
        <w:ind w:left="1440" w:hanging="360"/>
      </w:pPr>
      <w:rPr>
        <w:rFonts w:ascii="Wingdings 2" w:hAnsi="Wingdings 2" w:hint="default"/>
      </w:rPr>
    </w:lvl>
    <w:lvl w:ilvl="2" w:tplc="90B4CA24" w:tentative="1">
      <w:start w:val="1"/>
      <w:numFmt w:val="bullet"/>
      <w:lvlText w:val=""/>
      <w:lvlJc w:val="left"/>
      <w:pPr>
        <w:tabs>
          <w:tab w:val="num" w:pos="2160"/>
        </w:tabs>
        <w:ind w:left="2160" w:hanging="360"/>
      </w:pPr>
      <w:rPr>
        <w:rFonts w:ascii="Wingdings 2" w:hAnsi="Wingdings 2" w:hint="default"/>
      </w:rPr>
    </w:lvl>
    <w:lvl w:ilvl="3" w:tplc="3F7A86B8" w:tentative="1">
      <w:start w:val="1"/>
      <w:numFmt w:val="bullet"/>
      <w:lvlText w:val=""/>
      <w:lvlJc w:val="left"/>
      <w:pPr>
        <w:tabs>
          <w:tab w:val="num" w:pos="2880"/>
        </w:tabs>
        <w:ind w:left="2880" w:hanging="360"/>
      </w:pPr>
      <w:rPr>
        <w:rFonts w:ascii="Wingdings 2" w:hAnsi="Wingdings 2" w:hint="default"/>
      </w:rPr>
    </w:lvl>
    <w:lvl w:ilvl="4" w:tplc="B8589D32" w:tentative="1">
      <w:start w:val="1"/>
      <w:numFmt w:val="bullet"/>
      <w:lvlText w:val=""/>
      <w:lvlJc w:val="left"/>
      <w:pPr>
        <w:tabs>
          <w:tab w:val="num" w:pos="3600"/>
        </w:tabs>
        <w:ind w:left="3600" w:hanging="360"/>
      </w:pPr>
      <w:rPr>
        <w:rFonts w:ascii="Wingdings 2" w:hAnsi="Wingdings 2" w:hint="default"/>
      </w:rPr>
    </w:lvl>
    <w:lvl w:ilvl="5" w:tplc="F9F49DD4" w:tentative="1">
      <w:start w:val="1"/>
      <w:numFmt w:val="bullet"/>
      <w:lvlText w:val=""/>
      <w:lvlJc w:val="left"/>
      <w:pPr>
        <w:tabs>
          <w:tab w:val="num" w:pos="4320"/>
        </w:tabs>
        <w:ind w:left="4320" w:hanging="360"/>
      </w:pPr>
      <w:rPr>
        <w:rFonts w:ascii="Wingdings 2" w:hAnsi="Wingdings 2" w:hint="default"/>
      </w:rPr>
    </w:lvl>
    <w:lvl w:ilvl="6" w:tplc="63FC43E8" w:tentative="1">
      <w:start w:val="1"/>
      <w:numFmt w:val="bullet"/>
      <w:lvlText w:val=""/>
      <w:lvlJc w:val="left"/>
      <w:pPr>
        <w:tabs>
          <w:tab w:val="num" w:pos="5040"/>
        </w:tabs>
        <w:ind w:left="5040" w:hanging="360"/>
      </w:pPr>
      <w:rPr>
        <w:rFonts w:ascii="Wingdings 2" w:hAnsi="Wingdings 2" w:hint="default"/>
      </w:rPr>
    </w:lvl>
    <w:lvl w:ilvl="7" w:tplc="A208B56C" w:tentative="1">
      <w:start w:val="1"/>
      <w:numFmt w:val="bullet"/>
      <w:lvlText w:val=""/>
      <w:lvlJc w:val="left"/>
      <w:pPr>
        <w:tabs>
          <w:tab w:val="num" w:pos="5760"/>
        </w:tabs>
        <w:ind w:left="5760" w:hanging="360"/>
      </w:pPr>
      <w:rPr>
        <w:rFonts w:ascii="Wingdings 2" w:hAnsi="Wingdings 2" w:hint="default"/>
      </w:rPr>
    </w:lvl>
    <w:lvl w:ilvl="8" w:tplc="8D14DF88" w:tentative="1">
      <w:start w:val="1"/>
      <w:numFmt w:val="bullet"/>
      <w:lvlText w:val=""/>
      <w:lvlJc w:val="left"/>
      <w:pPr>
        <w:tabs>
          <w:tab w:val="num" w:pos="6480"/>
        </w:tabs>
        <w:ind w:left="6480" w:hanging="360"/>
      </w:pPr>
      <w:rPr>
        <w:rFonts w:ascii="Wingdings 2" w:hAnsi="Wingdings 2" w:hint="default"/>
      </w:rPr>
    </w:lvl>
  </w:abstractNum>
  <w:abstractNum w:abstractNumId="55">
    <w:nsid w:val="73166521"/>
    <w:multiLevelType w:val="hybridMultilevel"/>
    <w:tmpl w:val="BD46BF2C"/>
    <w:lvl w:ilvl="0" w:tplc="7AF471AC">
      <w:start w:val="1"/>
      <w:numFmt w:val="bullet"/>
      <w:lvlText w:val=""/>
      <w:lvlJc w:val="left"/>
      <w:pPr>
        <w:tabs>
          <w:tab w:val="num" w:pos="720"/>
        </w:tabs>
        <w:ind w:left="720" w:hanging="360"/>
      </w:pPr>
      <w:rPr>
        <w:rFonts w:ascii="Wingdings 2" w:hAnsi="Wingdings 2" w:hint="default"/>
      </w:rPr>
    </w:lvl>
    <w:lvl w:ilvl="1" w:tplc="5C2C906A" w:tentative="1">
      <w:start w:val="1"/>
      <w:numFmt w:val="bullet"/>
      <w:lvlText w:val=""/>
      <w:lvlJc w:val="left"/>
      <w:pPr>
        <w:tabs>
          <w:tab w:val="num" w:pos="1440"/>
        </w:tabs>
        <w:ind w:left="1440" w:hanging="360"/>
      </w:pPr>
      <w:rPr>
        <w:rFonts w:ascii="Wingdings 2" w:hAnsi="Wingdings 2" w:hint="default"/>
      </w:rPr>
    </w:lvl>
    <w:lvl w:ilvl="2" w:tplc="9C562B10" w:tentative="1">
      <w:start w:val="1"/>
      <w:numFmt w:val="bullet"/>
      <w:lvlText w:val=""/>
      <w:lvlJc w:val="left"/>
      <w:pPr>
        <w:tabs>
          <w:tab w:val="num" w:pos="2160"/>
        </w:tabs>
        <w:ind w:left="2160" w:hanging="360"/>
      </w:pPr>
      <w:rPr>
        <w:rFonts w:ascii="Wingdings 2" w:hAnsi="Wingdings 2" w:hint="default"/>
      </w:rPr>
    </w:lvl>
    <w:lvl w:ilvl="3" w:tplc="75301F9E" w:tentative="1">
      <w:start w:val="1"/>
      <w:numFmt w:val="bullet"/>
      <w:lvlText w:val=""/>
      <w:lvlJc w:val="left"/>
      <w:pPr>
        <w:tabs>
          <w:tab w:val="num" w:pos="2880"/>
        </w:tabs>
        <w:ind w:left="2880" w:hanging="360"/>
      </w:pPr>
      <w:rPr>
        <w:rFonts w:ascii="Wingdings 2" w:hAnsi="Wingdings 2" w:hint="default"/>
      </w:rPr>
    </w:lvl>
    <w:lvl w:ilvl="4" w:tplc="33E8B4B8" w:tentative="1">
      <w:start w:val="1"/>
      <w:numFmt w:val="bullet"/>
      <w:lvlText w:val=""/>
      <w:lvlJc w:val="left"/>
      <w:pPr>
        <w:tabs>
          <w:tab w:val="num" w:pos="3600"/>
        </w:tabs>
        <w:ind w:left="3600" w:hanging="360"/>
      </w:pPr>
      <w:rPr>
        <w:rFonts w:ascii="Wingdings 2" w:hAnsi="Wingdings 2" w:hint="default"/>
      </w:rPr>
    </w:lvl>
    <w:lvl w:ilvl="5" w:tplc="9858EF20" w:tentative="1">
      <w:start w:val="1"/>
      <w:numFmt w:val="bullet"/>
      <w:lvlText w:val=""/>
      <w:lvlJc w:val="left"/>
      <w:pPr>
        <w:tabs>
          <w:tab w:val="num" w:pos="4320"/>
        </w:tabs>
        <w:ind w:left="4320" w:hanging="360"/>
      </w:pPr>
      <w:rPr>
        <w:rFonts w:ascii="Wingdings 2" w:hAnsi="Wingdings 2" w:hint="default"/>
      </w:rPr>
    </w:lvl>
    <w:lvl w:ilvl="6" w:tplc="23E2052E" w:tentative="1">
      <w:start w:val="1"/>
      <w:numFmt w:val="bullet"/>
      <w:lvlText w:val=""/>
      <w:lvlJc w:val="left"/>
      <w:pPr>
        <w:tabs>
          <w:tab w:val="num" w:pos="5040"/>
        </w:tabs>
        <w:ind w:left="5040" w:hanging="360"/>
      </w:pPr>
      <w:rPr>
        <w:rFonts w:ascii="Wingdings 2" w:hAnsi="Wingdings 2" w:hint="default"/>
      </w:rPr>
    </w:lvl>
    <w:lvl w:ilvl="7" w:tplc="2738E54A" w:tentative="1">
      <w:start w:val="1"/>
      <w:numFmt w:val="bullet"/>
      <w:lvlText w:val=""/>
      <w:lvlJc w:val="left"/>
      <w:pPr>
        <w:tabs>
          <w:tab w:val="num" w:pos="5760"/>
        </w:tabs>
        <w:ind w:left="5760" w:hanging="360"/>
      </w:pPr>
      <w:rPr>
        <w:rFonts w:ascii="Wingdings 2" w:hAnsi="Wingdings 2" w:hint="default"/>
      </w:rPr>
    </w:lvl>
    <w:lvl w:ilvl="8" w:tplc="084E161A" w:tentative="1">
      <w:start w:val="1"/>
      <w:numFmt w:val="bullet"/>
      <w:lvlText w:val=""/>
      <w:lvlJc w:val="left"/>
      <w:pPr>
        <w:tabs>
          <w:tab w:val="num" w:pos="6480"/>
        </w:tabs>
        <w:ind w:left="6480" w:hanging="360"/>
      </w:pPr>
      <w:rPr>
        <w:rFonts w:ascii="Wingdings 2" w:hAnsi="Wingdings 2" w:hint="default"/>
      </w:rPr>
    </w:lvl>
  </w:abstractNum>
  <w:abstractNum w:abstractNumId="56">
    <w:nsid w:val="73804D67"/>
    <w:multiLevelType w:val="hybridMultilevel"/>
    <w:tmpl w:val="37FE5486"/>
    <w:lvl w:ilvl="0" w:tplc="2794A7DA">
      <w:start w:val="1"/>
      <w:numFmt w:val="bullet"/>
      <w:lvlText w:val="o"/>
      <w:lvlJc w:val="left"/>
      <w:pPr>
        <w:tabs>
          <w:tab w:val="num" w:pos="720"/>
        </w:tabs>
        <w:ind w:left="720" w:hanging="360"/>
      </w:pPr>
      <w:rPr>
        <w:rFonts w:ascii="Courier New" w:hAnsi="Courier New" w:hint="default"/>
      </w:rPr>
    </w:lvl>
    <w:lvl w:ilvl="1" w:tplc="09F452F0" w:tentative="1">
      <w:start w:val="1"/>
      <w:numFmt w:val="bullet"/>
      <w:lvlText w:val="o"/>
      <w:lvlJc w:val="left"/>
      <w:pPr>
        <w:tabs>
          <w:tab w:val="num" w:pos="1440"/>
        </w:tabs>
        <w:ind w:left="1440" w:hanging="360"/>
      </w:pPr>
      <w:rPr>
        <w:rFonts w:ascii="Courier New" w:hAnsi="Courier New" w:hint="default"/>
      </w:rPr>
    </w:lvl>
    <w:lvl w:ilvl="2" w:tplc="4BE0208A" w:tentative="1">
      <w:start w:val="1"/>
      <w:numFmt w:val="bullet"/>
      <w:lvlText w:val="o"/>
      <w:lvlJc w:val="left"/>
      <w:pPr>
        <w:tabs>
          <w:tab w:val="num" w:pos="2160"/>
        </w:tabs>
        <w:ind w:left="2160" w:hanging="360"/>
      </w:pPr>
      <w:rPr>
        <w:rFonts w:ascii="Courier New" w:hAnsi="Courier New" w:hint="default"/>
      </w:rPr>
    </w:lvl>
    <w:lvl w:ilvl="3" w:tplc="A4DADB9A" w:tentative="1">
      <w:start w:val="1"/>
      <w:numFmt w:val="bullet"/>
      <w:lvlText w:val="o"/>
      <w:lvlJc w:val="left"/>
      <w:pPr>
        <w:tabs>
          <w:tab w:val="num" w:pos="2880"/>
        </w:tabs>
        <w:ind w:left="2880" w:hanging="360"/>
      </w:pPr>
      <w:rPr>
        <w:rFonts w:ascii="Courier New" w:hAnsi="Courier New" w:hint="default"/>
      </w:rPr>
    </w:lvl>
    <w:lvl w:ilvl="4" w:tplc="61AC738E" w:tentative="1">
      <w:start w:val="1"/>
      <w:numFmt w:val="bullet"/>
      <w:lvlText w:val="o"/>
      <w:lvlJc w:val="left"/>
      <w:pPr>
        <w:tabs>
          <w:tab w:val="num" w:pos="3600"/>
        </w:tabs>
        <w:ind w:left="3600" w:hanging="360"/>
      </w:pPr>
      <w:rPr>
        <w:rFonts w:ascii="Courier New" w:hAnsi="Courier New" w:hint="default"/>
      </w:rPr>
    </w:lvl>
    <w:lvl w:ilvl="5" w:tplc="AC7A5216" w:tentative="1">
      <w:start w:val="1"/>
      <w:numFmt w:val="bullet"/>
      <w:lvlText w:val="o"/>
      <w:lvlJc w:val="left"/>
      <w:pPr>
        <w:tabs>
          <w:tab w:val="num" w:pos="4320"/>
        </w:tabs>
        <w:ind w:left="4320" w:hanging="360"/>
      </w:pPr>
      <w:rPr>
        <w:rFonts w:ascii="Courier New" w:hAnsi="Courier New" w:hint="default"/>
      </w:rPr>
    </w:lvl>
    <w:lvl w:ilvl="6" w:tplc="A5B209C2" w:tentative="1">
      <w:start w:val="1"/>
      <w:numFmt w:val="bullet"/>
      <w:lvlText w:val="o"/>
      <w:lvlJc w:val="left"/>
      <w:pPr>
        <w:tabs>
          <w:tab w:val="num" w:pos="5040"/>
        </w:tabs>
        <w:ind w:left="5040" w:hanging="360"/>
      </w:pPr>
      <w:rPr>
        <w:rFonts w:ascii="Courier New" w:hAnsi="Courier New" w:hint="default"/>
      </w:rPr>
    </w:lvl>
    <w:lvl w:ilvl="7" w:tplc="93F0FD16" w:tentative="1">
      <w:start w:val="1"/>
      <w:numFmt w:val="bullet"/>
      <w:lvlText w:val="o"/>
      <w:lvlJc w:val="left"/>
      <w:pPr>
        <w:tabs>
          <w:tab w:val="num" w:pos="5760"/>
        </w:tabs>
        <w:ind w:left="5760" w:hanging="360"/>
      </w:pPr>
      <w:rPr>
        <w:rFonts w:ascii="Courier New" w:hAnsi="Courier New" w:hint="default"/>
      </w:rPr>
    </w:lvl>
    <w:lvl w:ilvl="8" w:tplc="C4DCB5D0" w:tentative="1">
      <w:start w:val="1"/>
      <w:numFmt w:val="bullet"/>
      <w:lvlText w:val="o"/>
      <w:lvlJc w:val="left"/>
      <w:pPr>
        <w:tabs>
          <w:tab w:val="num" w:pos="6480"/>
        </w:tabs>
        <w:ind w:left="6480" w:hanging="360"/>
      </w:pPr>
      <w:rPr>
        <w:rFonts w:ascii="Courier New" w:hAnsi="Courier New" w:hint="default"/>
      </w:rPr>
    </w:lvl>
  </w:abstractNum>
  <w:abstractNum w:abstractNumId="57">
    <w:nsid w:val="739F6C1E"/>
    <w:multiLevelType w:val="hybridMultilevel"/>
    <w:tmpl w:val="076E7CB8"/>
    <w:lvl w:ilvl="0" w:tplc="2EB406C6">
      <w:start w:val="1"/>
      <w:numFmt w:val="bullet"/>
      <w:lvlText w:val=""/>
      <w:lvlJc w:val="left"/>
      <w:pPr>
        <w:tabs>
          <w:tab w:val="num" w:pos="720"/>
        </w:tabs>
        <w:ind w:left="720" w:hanging="360"/>
      </w:pPr>
      <w:rPr>
        <w:rFonts w:ascii="Wingdings 2" w:hAnsi="Wingdings 2" w:hint="default"/>
      </w:rPr>
    </w:lvl>
    <w:lvl w:ilvl="1" w:tplc="4BCAE306" w:tentative="1">
      <w:start w:val="1"/>
      <w:numFmt w:val="bullet"/>
      <w:lvlText w:val=""/>
      <w:lvlJc w:val="left"/>
      <w:pPr>
        <w:tabs>
          <w:tab w:val="num" w:pos="1440"/>
        </w:tabs>
        <w:ind w:left="1440" w:hanging="360"/>
      </w:pPr>
      <w:rPr>
        <w:rFonts w:ascii="Wingdings 2" w:hAnsi="Wingdings 2" w:hint="default"/>
      </w:rPr>
    </w:lvl>
    <w:lvl w:ilvl="2" w:tplc="EE64FE9E" w:tentative="1">
      <w:start w:val="1"/>
      <w:numFmt w:val="bullet"/>
      <w:lvlText w:val=""/>
      <w:lvlJc w:val="left"/>
      <w:pPr>
        <w:tabs>
          <w:tab w:val="num" w:pos="2160"/>
        </w:tabs>
        <w:ind w:left="2160" w:hanging="360"/>
      </w:pPr>
      <w:rPr>
        <w:rFonts w:ascii="Wingdings 2" w:hAnsi="Wingdings 2" w:hint="default"/>
      </w:rPr>
    </w:lvl>
    <w:lvl w:ilvl="3" w:tplc="9BEC4B14" w:tentative="1">
      <w:start w:val="1"/>
      <w:numFmt w:val="bullet"/>
      <w:lvlText w:val=""/>
      <w:lvlJc w:val="left"/>
      <w:pPr>
        <w:tabs>
          <w:tab w:val="num" w:pos="2880"/>
        </w:tabs>
        <w:ind w:left="2880" w:hanging="360"/>
      </w:pPr>
      <w:rPr>
        <w:rFonts w:ascii="Wingdings 2" w:hAnsi="Wingdings 2" w:hint="default"/>
      </w:rPr>
    </w:lvl>
    <w:lvl w:ilvl="4" w:tplc="8E827300" w:tentative="1">
      <w:start w:val="1"/>
      <w:numFmt w:val="bullet"/>
      <w:lvlText w:val=""/>
      <w:lvlJc w:val="left"/>
      <w:pPr>
        <w:tabs>
          <w:tab w:val="num" w:pos="3600"/>
        </w:tabs>
        <w:ind w:left="3600" w:hanging="360"/>
      </w:pPr>
      <w:rPr>
        <w:rFonts w:ascii="Wingdings 2" w:hAnsi="Wingdings 2" w:hint="default"/>
      </w:rPr>
    </w:lvl>
    <w:lvl w:ilvl="5" w:tplc="2938AA24" w:tentative="1">
      <w:start w:val="1"/>
      <w:numFmt w:val="bullet"/>
      <w:lvlText w:val=""/>
      <w:lvlJc w:val="left"/>
      <w:pPr>
        <w:tabs>
          <w:tab w:val="num" w:pos="4320"/>
        </w:tabs>
        <w:ind w:left="4320" w:hanging="360"/>
      </w:pPr>
      <w:rPr>
        <w:rFonts w:ascii="Wingdings 2" w:hAnsi="Wingdings 2" w:hint="default"/>
      </w:rPr>
    </w:lvl>
    <w:lvl w:ilvl="6" w:tplc="9CFC2166" w:tentative="1">
      <w:start w:val="1"/>
      <w:numFmt w:val="bullet"/>
      <w:lvlText w:val=""/>
      <w:lvlJc w:val="left"/>
      <w:pPr>
        <w:tabs>
          <w:tab w:val="num" w:pos="5040"/>
        </w:tabs>
        <w:ind w:left="5040" w:hanging="360"/>
      </w:pPr>
      <w:rPr>
        <w:rFonts w:ascii="Wingdings 2" w:hAnsi="Wingdings 2" w:hint="default"/>
      </w:rPr>
    </w:lvl>
    <w:lvl w:ilvl="7" w:tplc="8F5AFF2E" w:tentative="1">
      <w:start w:val="1"/>
      <w:numFmt w:val="bullet"/>
      <w:lvlText w:val=""/>
      <w:lvlJc w:val="left"/>
      <w:pPr>
        <w:tabs>
          <w:tab w:val="num" w:pos="5760"/>
        </w:tabs>
        <w:ind w:left="5760" w:hanging="360"/>
      </w:pPr>
      <w:rPr>
        <w:rFonts w:ascii="Wingdings 2" w:hAnsi="Wingdings 2" w:hint="default"/>
      </w:rPr>
    </w:lvl>
    <w:lvl w:ilvl="8" w:tplc="1A60516A" w:tentative="1">
      <w:start w:val="1"/>
      <w:numFmt w:val="bullet"/>
      <w:lvlText w:val=""/>
      <w:lvlJc w:val="left"/>
      <w:pPr>
        <w:tabs>
          <w:tab w:val="num" w:pos="6480"/>
        </w:tabs>
        <w:ind w:left="6480" w:hanging="360"/>
      </w:pPr>
      <w:rPr>
        <w:rFonts w:ascii="Wingdings 2" w:hAnsi="Wingdings 2" w:hint="default"/>
      </w:rPr>
    </w:lvl>
  </w:abstractNum>
  <w:abstractNum w:abstractNumId="58">
    <w:nsid w:val="748F7025"/>
    <w:multiLevelType w:val="hybridMultilevel"/>
    <w:tmpl w:val="173A95C2"/>
    <w:lvl w:ilvl="0" w:tplc="D6B225D0">
      <w:start w:val="1"/>
      <w:numFmt w:val="bullet"/>
      <w:lvlText w:val=""/>
      <w:lvlJc w:val="left"/>
      <w:pPr>
        <w:tabs>
          <w:tab w:val="num" w:pos="720"/>
        </w:tabs>
        <w:ind w:left="720" w:hanging="360"/>
      </w:pPr>
      <w:rPr>
        <w:rFonts w:ascii="Wingdings 2" w:hAnsi="Wingdings 2" w:hint="default"/>
      </w:rPr>
    </w:lvl>
    <w:lvl w:ilvl="1" w:tplc="E73EC7AC" w:tentative="1">
      <w:start w:val="1"/>
      <w:numFmt w:val="bullet"/>
      <w:lvlText w:val=""/>
      <w:lvlJc w:val="left"/>
      <w:pPr>
        <w:tabs>
          <w:tab w:val="num" w:pos="1440"/>
        </w:tabs>
        <w:ind w:left="1440" w:hanging="360"/>
      </w:pPr>
      <w:rPr>
        <w:rFonts w:ascii="Wingdings 2" w:hAnsi="Wingdings 2" w:hint="default"/>
      </w:rPr>
    </w:lvl>
    <w:lvl w:ilvl="2" w:tplc="BC3A8E3C" w:tentative="1">
      <w:start w:val="1"/>
      <w:numFmt w:val="bullet"/>
      <w:lvlText w:val=""/>
      <w:lvlJc w:val="left"/>
      <w:pPr>
        <w:tabs>
          <w:tab w:val="num" w:pos="2160"/>
        </w:tabs>
        <w:ind w:left="2160" w:hanging="360"/>
      </w:pPr>
      <w:rPr>
        <w:rFonts w:ascii="Wingdings 2" w:hAnsi="Wingdings 2" w:hint="default"/>
      </w:rPr>
    </w:lvl>
    <w:lvl w:ilvl="3" w:tplc="3976C260" w:tentative="1">
      <w:start w:val="1"/>
      <w:numFmt w:val="bullet"/>
      <w:lvlText w:val=""/>
      <w:lvlJc w:val="left"/>
      <w:pPr>
        <w:tabs>
          <w:tab w:val="num" w:pos="2880"/>
        </w:tabs>
        <w:ind w:left="2880" w:hanging="360"/>
      </w:pPr>
      <w:rPr>
        <w:rFonts w:ascii="Wingdings 2" w:hAnsi="Wingdings 2" w:hint="default"/>
      </w:rPr>
    </w:lvl>
    <w:lvl w:ilvl="4" w:tplc="7228EB42" w:tentative="1">
      <w:start w:val="1"/>
      <w:numFmt w:val="bullet"/>
      <w:lvlText w:val=""/>
      <w:lvlJc w:val="left"/>
      <w:pPr>
        <w:tabs>
          <w:tab w:val="num" w:pos="3600"/>
        </w:tabs>
        <w:ind w:left="3600" w:hanging="360"/>
      </w:pPr>
      <w:rPr>
        <w:rFonts w:ascii="Wingdings 2" w:hAnsi="Wingdings 2" w:hint="default"/>
      </w:rPr>
    </w:lvl>
    <w:lvl w:ilvl="5" w:tplc="F2E8527A" w:tentative="1">
      <w:start w:val="1"/>
      <w:numFmt w:val="bullet"/>
      <w:lvlText w:val=""/>
      <w:lvlJc w:val="left"/>
      <w:pPr>
        <w:tabs>
          <w:tab w:val="num" w:pos="4320"/>
        </w:tabs>
        <w:ind w:left="4320" w:hanging="360"/>
      </w:pPr>
      <w:rPr>
        <w:rFonts w:ascii="Wingdings 2" w:hAnsi="Wingdings 2" w:hint="default"/>
      </w:rPr>
    </w:lvl>
    <w:lvl w:ilvl="6" w:tplc="A5AA16F8" w:tentative="1">
      <w:start w:val="1"/>
      <w:numFmt w:val="bullet"/>
      <w:lvlText w:val=""/>
      <w:lvlJc w:val="left"/>
      <w:pPr>
        <w:tabs>
          <w:tab w:val="num" w:pos="5040"/>
        </w:tabs>
        <w:ind w:left="5040" w:hanging="360"/>
      </w:pPr>
      <w:rPr>
        <w:rFonts w:ascii="Wingdings 2" w:hAnsi="Wingdings 2" w:hint="default"/>
      </w:rPr>
    </w:lvl>
    <w:lvl w:ilvl="7" w:tplc="80DAB686" w:tentative="1">
      <w:start w:val="1"/>
      <w:numFmt w:val="bullet"/>
      <w:lvlText w:val=""/>
      <w:lvlJc w:val="left"/>
      <w:pPr>
        <w:tabs>
          <w:tab w:val="num" w:pos="5760"/>
        </w:tabs>
        <w:ind w:left="5760" w:hanging="360"/>
      </w:pPr>
      <w:rPr>
        <w:rFonts w:ascii="Wingdings 2" w:hAnsi="Wingdings 2" w:hint="default"/>
      </w:rPr>
    </w:lvl>
    <w:lvl w:ilvl="8" w:tplc="C35408BA" w:tentative="1">
      <w:start w:val="1"/>
      <w:numFmt w:val="bullet"/>
      <w:lvlText w:val=""/>
      <w:lvlJc w:val="left"/>
      <w:pPr>
        <w:tabs>
          <w:tab w:val="num" w:pos="6480"/>
        </w:tabs>
        <w:ind w:left="6480" w:hanging="360"/>
      </w:pPr>
      <w:rPr>
        <w:rFonts w:ascii="Wingdings 2" w:hAnsi="Wingdings 2" w:hint="default"/>
      </w:rPr>
    </w:lvl>
  </w:abstractNum>
  <w:abstractNum w:abstractNumId="59">
    <w:nsid w:val="77821888"/>
    <w:multiLevelType w:val="hybridMultilevel"/>
    <w:tmpl w:val="98D82EBC"/>
    <w:lvl w:ilvl="0" w:tplc="5F3AB7E8">
      <w:start w:val="1"/>
      <w:numFmt w:val="bullet"/>
      <w:lvlText w:val=""/>
      <w:lvlJc w:val="left"/>
      <w:pPr>
        <w:tabs>
          <w:tab w:val="num" w:pos="720"/>
        </w:tabs>
        <w:ind w:left="720" w:hanging="360"/>
      </w:pPr>
      <w:rPr>
        <w:rFonts w:ascii="Wingdings" w:hAnsi="Wingdings" w:hint="default"/>
      </w:rPr>
    </w:lvl>
    <w:lvl w:ilvl="1" w:tplc="D48CB6E2" w:tentative="1">
      <w:start w:val="1"/>
      <w:numFmt w:val="bullet"/>
      <w:lvlText w:val=""/>
      <w:lvlJc w:val="left"/>
      <w:pPr>
        <w:tabs>
          <w:tab w:val="num" w:pos="1440"/>
        </w:tabs>
        <w:ind w:left="1440" w:hanging="360"/>
      </w:pPr>
      <w:rPr>
        <w:rFonts w:ascii="Wingdings" w:hAnsi="Wingdings" w:hint="default"/>
      </w:rPr>
    </w:lvl>
    <w:lvl w:ilvl="2" w:tplc="99189378" w:tentative="1">
      <w:start w:val="1"/>
      <w:numFmt w:val="bullet"/>
      <w:lvlText w:val=""/>
      <w:lvlJc w:val="left"/>
      <w:pPr>
        <w:tabs>
          <w:tab w:val="num" w:pos="2160"/>
        </w:tabs>
        <w:ind w:left="2160" w:hanging="360"/>
      </w:pPr>
      <w:rPr>
        <w:rFonts w:ascii="Wingdings" w:hAnsi="Wingdings" w:hint="default"/>
      </w:rPr>
    </w:lvl>
    <w:lvl w:ilvl="3" w:tplc="E03C0982" w:tentative="1">
      <w:start w:val="1"/>
      <w:numFmt w:val="bullet"/>
      <w:lvlText w:val=""/>
      <w:lvlJc w:val="left"/>
      <w:pPr>
        <w:tabs>
          <w:tab w:val="num" w:pos="2880"/>
        </w:tabs>
        <w:ind w:left="2880" w:hanging="360"/>
      </w:pPr>
      <w:rPr>
        <w:rFonts w:ascii="Wingdings" w:hAnsi="Wingdings" w:hint="default"/>
      </w:rPr>
    </w:lvl>
    <w:lvl w:ilvl="4" w:tplc="1ED6630E" w:tentative="1">
      <w:start w:val="1"/>
      <w:numFmt w:val="bullet"/>
      <w:lvlText w:val=""/>
      <w:lvlJc w:val="left"/>
      <w:pPr>
        <w:tabs>
          <w:tab w:val="num" w:pos="3600"/>
        </w:tabs>
        <w:ind w:left="3600" w:hanging="360"/>
      </w:pPr>
      <w:rPr>
        <w:rFonts w:ascii="Wingdings" w:hAnsi="Wingdings" w:hint="default"/>
      </w:rPr>
    </w:lvl>
    <w:lvl w:ilvl="5" w:tplc="9CE0E920" w:tentative="1">
      <w:start w:val="1"/>
      <w:numFmt w:val="bullet"/>
      <w:lvlText w:val=""/>
      <w:lvlJc w:val="left"/>
      <w:pPr>
        <w:tabs>
          <w:tab w:val="num" w:pos="4320"/>
        </w:tabs>
        <w:ind w:left="4320" w:hanging="360"/>
      </w:pPr>
      <w:rPr>
        <w:rFonts w:ascii="Wingdings" w:hAnsi="Wingdings" w:hint="default"/>
      </w:rPr>
    </w:lvl>
    <w:lvl w:ilvl="6" w:tplc="F8FA2E56" w:tentative="1">
      <w:start w:val="1"/>
      <w:numFmt w:val="bullet"/>
      <w:lvlText w:val=""/>
      <w:lvlJc w:val="left"/>
      <w:pPr>
        <w:tabs>
          <w:tab w:val="num" w:pos="5040"/>
        </w:tabs>
        <w:ind w:left="5040" w:hanging="360"/>
      </w:pPr>
      <w:rPr>
        <w:rFonts w:ascii="Wingdings" w:hAnsi="Wingdings" w:hint="default"/>
      </w:rPr>
    </w:lvl>
    <w:lvl w:ilvl="7" w:tplc="F2DEAE54" w:tentative="1">
      <w:start w:val="1"/>
      <w:numFmt w:val="bullet"/>
      <w:lvlText w:val=""/>
      <w:lvlJc w:val="left"/>
      <w:pPr>
        <w:tabs>
          <w:tab w:val="num" w:pos="5760"/>
        </w:tabs>
        <w:ind w:left="5760" w:hanging="360"/>
      </w:pPr>
      <w:rPr>
        <w:rFonts w:ascii="Wingdings" w:hAnsi="Wingdings" w:hint="default"/>
      </w:rPr>
    </w:lvl>
    <w:lvl w:ilvl="8" w:tplc="6AB648DA" w:tentative="1">
      <w:start w:val="1"/>
      <w:numFmt w:val="bullet"/>
      <w:lvlText w:val=""/>
      <w:lvlJc w:val="left"/>
      <w:pPr>
        <w:tabs>
          <w:tab w:val="num" w:pos="6480"/>
        </w:tabs>
        <w:ind w:left="6480" w:hanging="360"/>
      </w:pPr>
      <w:rPr>
        <w:rFonts w:ascii="Wingdings" w:hAnsi="Wingdings" w:hint="default"/>
      </w:rPr>
    </w:lvl>
  </w:abstractNum>
  <w:abstractNum w:abstractNumId="60">
    <w:nsid w:val="7A0016F8"/>
    <w:multiLevelType w:val="hybridMultilevel"/>
    <w:tmpl w:val="D8E8D04A"/>
    <w:lvl w:ilvl="0" w:tplc="315C0FC6">
      <w:start w:val="1"/>
      <w:numFmt w:val="bullet"/>
      <w:lvlText w:val=""/>
      <w:lvlJc w:val="left"/>
      <w:pPr>
        <w:tabs>
          <w:tab w:val="num" w:pos="720"/>
        </w:tabs>
        <w:ind w:left="720" w:hanging="360"/>
      </w:pPr>
      <w:rPr>
        <w:rFonts w:ascii="Wingdings 2" w:hAnsi="Wingdings 2" w:hint="default"/>
      </w:rPr>
    </w:lvl>
    <w:lvl w:ilvl="1" w:tplc="9648C37A" w:tentative="1">
      <w:start w:val="1"/>
      <w:numFmt w:val="bullet"/>
      <w:lvlText w:val=""/>
      <w:lvlJc w:val="left"/>
      <w:pPr>
        <w:tabs>
          <w:tab w:val="num" w:pos="1440"/>
        </w:tabs>
        <w:ind w:left="1440" w:hanging="360"/>
      </w:pPr>
      <w:rPr>
        <w:rFonts w:ascii="Wingdings 2" w:hAnsi="Wingdings 2" w:hint="default"/>
      </w:rPr>
    </w:lvl>
    <w:lvl w:ilvl="2" w:tplc="923EC814" w:tentative="1">
      <w:start w:val="1"/>
      <w:numFmt w:val="bullet"/>
      <w:lvlText w:val=""/>
      <w:lvlJc w:val="left"/>
      <w:pPr>
        <w:tabs>
          <w:tab w:val="num" w:pos="2160"/>
        </w:tabs>
        <w:ind w:left="2160" w:hanging="360"/>
      </w:pPr>
      <w:rPr>
        <w:rFonts w:ascii="Wingdings 2" w:hAnsi="Wingdings 2" w:hint="default"/>
      </w:rPr>
    </w:lvl>
    <w:lvl w:ilvl="3" w:tplc="4574069E" w:tentative="1">
      <w:start w:val="1"/>
      <w:numFmt w:val="bullet"/>
      <w:lvlText w:val=""/>
      <w:lvlJc w:val="left"/>
      <w:pPr>
        <w:tabs>
          <w:tab w:val="num" w:pos="2880"/>
        </w:tabs>
        <w:ind w:left="2880" w:hanging="360"/>
      </w:pPr>
      <w:rPr>
        <w:rFonts w:ascii="Wingdings 2" w:hAnsi="Wingdings 2" w:hint="default"/>
      </w:rPr>
    </w:lvl>
    <w:lvl w:ilvl="4" w:tplc="50ECC782" w:tentative="1">
      <w:start w:val="1"/>
      <w:numFmt w:val="bullet"/>
      <w:lvlText w:val=""/>
      <w:lvlJc w:val="left"/>
      <w:pPr>
        <w:tabs>
          <w:tab w:val="num" w:pos="3600"/>
        </w:tabs>
        <w:ind w:left="3600" w:hanging="360"/>
      </w:pPr>
      <w:rPr>
        <w:rFonts w:ascii="Wingdings 2" w:hAnsi="Wingdings 2" w:hint="default"/>
      </w:rPr>
    </w:lvl>
    <w:lvl w:ilvl="5" w:tplc="7D3CEC28" w:tentative="1">
      <w:start w:val="1"/>
      <w:numFmt w:val="bullet"/>
      <w:lvlText w:val=""/>
      <w:lvlJc w:val="left"/>
      <w:pPr>
        <w:tabs>
          <w:tab w:val="num" w:pos="4320"/>
        </w:tabs>
        <w:ind w:left="4320" w:hanging="360"/>
      </w:pPr>
      <w:rPr>
        <w:rFonts w:ascii="Wingdings 2" w:hAnsi="Wingdings 2" w:hint="default"/>
      </w:rPr>
    </w:lvl>
    <w:lvl w:ilvl="6" w:tplc="7958BFF2" w:tentative="1">
      <w:start w:val="1"/>
      <w:numFmt w:val="bullet"/>
      <w:lvlText w:val=""/>
      <w:lvlJc w:val="left"/>
      <w:pPr>
        <w:tabs>
          <w:tab w:val="num" w:pos="5040"/>
        </w:tabs>
        <w:ind w:left="5040" w:hanging="360"/>
      </w:pPr>
      <w:rPr>
        <w:rFonts w:ascii="Wingdings 2" w:hAnsi="Wingdings 2" w:hint="default"/>
      </w:rPr>
    </w:lvl>
    <w:lvl w:ilvl="7" w:tplc="18A26C34" w:tentative="1">
      <w:start w:val="1"/>
      <w:numFmt w:val="bullet"/>
      <w:lvlText w:val=""/>
      <w:lvlJc w:val="left"/>
      <w:pPr>
        <w:tabs>
          <w:tab w:val="num" w:pos="5760"/>
        </w:tabs>
        <w:ind w:left="5760" w:hanging="360"/>
      </w:pPr>
      <w:rPr>
        <w:rFonts w:ascii="Wingdings 2" w:hAnsi="Wingdings 2" w:hint="default"/>
      </w:rPr>
    </w:lvl>
    <w:lvl w:ilvl="8" w:tplc="5D922480" w:tentative="1">
      <w:start w:val="1"/>
      <w:numFmt w:val="bullet"/>
      <w:lvlText w:val=""/>
      <w:lvlJc w:val="left"/>
      <w:pPr>
        <w:tabs>
          <w:tab w:val="num" w:pos="6480"/>
        </w:tabs>
        <w:ind w:left="6480" w:hanging="360"/>
      </w:pPr>
      <w:rPr>
        <w:rFonts w:ascii="Wingdings 2" w:hAnsi="Wingdings 2" w:hint="default"/>
      </w:rPr>
    </w:lvl>
  </w:abstractNum>
  <w:abstractNum w:abstractNumId="61">
    <w:nsid w:val="7B647DAF"/>
    <w:multiLevelType w:val="hybridMultilevel"/>
    <w:tmpl w:val="0FAA403A"/>
    <w:lvl w:ilvl="0" w:tplc="4B30CFAC">
      <w:start w:val="1"/>
      <w:numFmt w:val="bullet"/>
      <w:lvlText w:val=""/>
      <w:lvlJc w:val="left"/>
      <w:pPr>
        <w:tabs>
          <w:tab w:val="num" w:pos="720"/>
        </w:tabs>
        <w:ind w:left="720" w:hanging="360"/>
      </w:pPr>
      <w:rPr>
        <w:rFonts w:ascii="Wingdings 2" w:hAnsi="Wingdings 2" w:hint="default"/>
      </w:rPr>
    </w:lvl>
    <w:lvl w:ilvl="1" w:tplc="8D7E8196">
      <w:start w:val="1"/>
      <w:numFmt w:val="bullet"/>
      <w:lvlText w:val=""/>
      <w:lvlJc w:val="left"/>
      <w:pPr>
        <w:tabs>
          <w:tab w:val="num" w:pos="1440"/>
        </w:tabs>
        <w:ind w:left="1440" w:hanging="360"/>
      </w:pPr>
      <w:rPr>
        <w:rFonts w:ascii="Wingdings 2" w:hAnsi="Wingdings 2" w:hint="default"/>
      </w:rPr>
    </w:lvl>
    <w:lvl w:ilvl="2" w:tplc="E7FC4470" w:tentative="1">
      <w:start w:val="1"/>
      <w:numFmt w:val="bullet"/>
      <w:lvlText w:val=""/>
      <w:lvlJc w:val="left"/>
      <w:pPr>
        <w:tabs>
          <w:tab w:val="num" w:pos="2160"/>
        </w:tabs>
        <w:ind w:left="2160" w:hanging="360"/>
      </w:pPr>
      <w:rPr>
        <w:rFonts w:ascii="Wingdings 2" w:hAnsi="Wingdings 2" w:hint="default"/>
      </w:rPr>
    </w:lvl>
    <w:lvl w:ilvl="3" w:tplc="DE4C9C36" w:tentative="1">
      <w:start w:val="1"/>
      <w:numFmt w:val="bullet"/>
      <w:lvlText w:val=""/>
      <w:lvlJc w:val="left"/>
      <w:pPr>
        <w:tabs>
          <w:tab w:val="num" w:pos="2880"/>
        </w:tabs>
        <w:ind w:left="2880" w:hanging="360"/>
      </w:pPr>
      <w:rPr>
        <w:rFonts w:ascii="Wingdings 2" w:hAnsi="Wingdings 2" w:hint="default"/>
      </w:rPr>
    </w:lvl>
    <w:lvl w:ilvl="4" w:tplc="43AEB690" w:tentative="1">
      <w:start w:val="1"/>
      <w:numFmt w:val="bullet"/>
      <w:lvlText w:val=""/>
      <w:lvlJc w:val="left"/>
      <w:pPr>
        <w:tabs>
          <w:tab w:val="num" w:pos="3600"/>
        </w:tabs>
        <w:ind w:left="3600" w:hanging="360"/>
      </w:pPr>
      <w:rPr>
        <w:rFonts w:ascii="Wingdings 2" w:hAnsi="Wingdings 2" w:hint="default"/>
      </w:rPr>
    </w:lvl>
    <w:lvl w:ilvl="5" w:tplc="3DECF0F8" w:tentative="1">
      <w:start w:val="1"/>
      <w:numFmt w:val="bullet"/>
      <w:lvlText w:val=""/>
      <w:lvlJc w:val="left"/>
      <w:pPr>
        <w:tabs>
          <w:tab w:val="num" w:pos="4320"/>
        </w:tabs>
        <w:ind w:left="4320" w:hanging="360"/>
      </w:pPr>
      <w:rPr>
        <w:rFonts w:ascii="Wingdings 2" w:hAnsi="Wingdings 2" w:hint="default"/>
      </w:rPr>
    </w:lvl>
    <w:lvl w:ilvl="6" w:tplc="EA0C6FD8" w:tentative="1">
      <w:start w:val="1"/>
      <w:numFmt w:val="bullet"/>
      <w:lvlText w:val=""/>
      <w:lvlJc w:val="left"/>
      <w:pPr>
        <w:tabs>
          <w:tab w:val="num" w:pos="5040"/>
        </w:tabs>
        <w:ind w:left="5040" w:hanging="360"/>
      </w:pPr>
      <w:rPr>
        <w:rFonts w:ascii="Wingdings 2" w:hAnsi="Wingdings 2" w:hint="default"/>
      </w:rPr>
    </w:lvl>
    <w:lvl w:ilvl="7" w:tplc="363AD4CE" w:tentative="1">
      <w:start w:val="1"/>
      <w:numFmt w:val="bullet"/>
      <w:lvlText w:val=""/>
      <w:lvlJc w:val="left"/>
      <w:pPr>
        <w:tabs>
          <w:tab w:val="num" w:pos="5760"/>
        </w:tabs>
        <w:ind w:left="5760" w:hanging="360"/>
      </w:pPr>
      <w:rPr>
        <w:rFonts w:ascii="Wingdings 2" w:hAnsi="Wingdings 2" w:hint="default"/>
      </w:rPr>
    </w:lvl>
    <w:lvl w:ilvl="8" w:tplc="65B2DBF0" w:tentative="1">
      <w:start w:val="1"/>
      <w:numFmt w:val="bullet"/>
      <w:lvlText w:val=""/>
      <w:lvlJc w:val="left"/>
      <w:pPr>
        <w:tabs>
          <w:tab w:val="num" w:pos="6480"/>
        </w:tabs>
        <w:ind w:left="6480" w:hanging="360"/>
      </w:pPr>
      <w:rPr>
        <w:rFonts w:ascii="Wingdings 2" w:hAnsi="Wingdings 2" w:hint="default"/>
      </w:rPr>
    </w:lvl>
  </w:abstractNum>
  <w:abstractNum w:abstractNumId="62">
    <w:nsid w:val="7D9D49D5"/>
    <w:multiLevelType w:val="hybridMultilevel"/>
    <w:tmpl w:val="5A40DA34"/>
    <w:lvl w:ilvl="0" w:tplc="9D1E3124">
      <w:start w:val="1"/>
      <w:numFmt w:val="bullet"/>
      <w:lvlText w:val=""/>
      <w:lvlJc w:val="left"/>
      <w:pPr>
        <w:tabs>
          <w:tab w:val="num" w:pos="720"/>
        </w:tabs>
        <w:ind w:left="720" w:hanging="360"/>
      </w:pPr>
      <w:rPr>
        <w:rFonts w:ascii="Wingdings 2" w:hAnsi="Wingdings 2" w:hint="default"/>
      </w:rPr>
    </w:lvl>
    <w:lvl w:ilvl="1" w:tplc="BCC206FA" w:tentative="1">
      <w:start w:val="1"/>
      <w:numFmt w:val="bullet"/>
      <w:lvlText w:val=""/>
      <w:lvlJc w:val="left"/>
      <w:pPr>
        <w:tabs>
          <w:tab w:val="num" w:pos="1440"/>
        </w:tabs>
        <w:ind w:left="1440" w:hanging="360"/>
      </w:pPr>
      <w:rPr>
        <w:rFonts w:ascii="Wingdings 2" w:hAnsi="Wingdings 2" w:hint="default"/>
      </w:rPr>
    </w:lvl>
    <w:lvl w:ilvl="2" w:tplc="0448824C" w:tentative="1">
      <w:start w:val="1"/>
      <w:numFmt w:val="bullet"/>
      <w:lvlText w:val=""/>
      <w:lvlJc w:val="left"/>
      <w:pPr>
        <w:tabs>
          <w:tab w:val="num" w:pos="2160"/>
        </w:tabs>
        <w:ind w:left="2160" w:hanging="360"/>
      </w:pPr>
      <w:rPr>
        <w:rFonts w:ascii="Wingdings 2" w:hAnsi="Wingdings 2" w:hint="default"/>
      </w:rPr>
    </w:lvl>
    <w:lvl w:ilvl="3" w:tplc="0D76D3AC" w:tentative="1">
      <w:start w:val="1"/>
      <w:numFmt w:val="bullet"/>
      <w:lvlText w:val=""/>
      <w:lvlJc w:val="left"/>
      <w:pPr>
        <w:tabs>
          <w:tab w:val="num" w:pos="2880"/>
        </w:tabs>
        <w:ind w:left="2880" w:hanging="360"/>
      </w:pPr>
      <w:rPr>
        <w:rFonts w:ascii="Wingdings 2" w:hAnsi="Wingdings 2" w:hint="default"/>
      </w:rPr>
    </w:lvl>
    <w:lvl w:ilvl="4" w:tplc="1B6EBE70" w:tentative="1">
      <w:start w:val="1"/>
      <w:numFmt w:val="bullet"/>
      <w:lvlText w:val=""/>
      <w:lvlJc w:val="left"/>
      <w:pPr>
        <w:tabs>
          <w:tab w:val="num" w:pos="3600"/>
        </w:tabs>
        <w:ind w:left="3600" w:hanging="360"/>
      </w:pPr>
      <w:rPr>
        <w:rFonts w:ascii="Wingdings 2" w:hAnsi="Wingdings 2" w:hint="default"/>
      </w:rPr>
    </w:lvl>
    <w:lvl w:ilvl="5" w:tplc="4EBE3760" w:tentative="1">
      <w:start w:val="1"/>
      <w:numFmt w:val="bullet"/>
      <w:lvlText w:val=""/>
      <w:lvlJc w:val="left"/>
      <w:pPr>
        <w:tabs>
          <w:tab w:val="num" w:pos="4320"/>
        </w:tabs>
        <w:ind w:left="4320" w:hanging="360"/>
      </w:pPr>
      <w:rPr>
        <w:rFonts w:ascii="Wingdings 2" w:hAnsi="Wingdings 2" w:hint="default"/>
      </w:rPr>
    </w:lvl>
    <w:lvl w:ilvl="6" w:tplc="B7524E94" w:tentative="1">
      <w:start w:val="1"/>
      <w:numFmt w:val="bullet"/>
      <w:lvlText w:val=""/>
      <w:lvlJc w:val="left"/>
      <w:pPr>
        <w:tabs>
          <w:tab w:val="num" w:pos="5040"/>
        </w:tabs>
        <w:ind w:left="5040" w:hanging="360"/>
      </w:pPr>
      <w:rPr>
        <w:rFonts w:ascii="Wingdings 2" w:hAnsi="Wingdings 2" w:hint="default"/>
      </w:rPr>
    </w:lvl>
    <w:lvl w:ilvl="7" w:tplc="D2FA81DC" w:tentative="1">
      <w:start w:val="1"/>
      <w:numFmt w:val="bullet"/>
      <w:lvlText w:val=""/>
      <w:lvlJc w:val="left"/>
      <w:pPr>
        <w:tabs>
          <w:tab w:val="num" w:pos="5760"/>
        </w:tabs>
        <w:ind w:left="5760" w:hanging="360"/>
      </w:pPr>
      <w:rPr>
        <w:rFonts w:ascii="Wingdings 2" w:hAnsi="Wingdings 2" w:hint="default"/>
      </w:rPr>
    </w:lvl>
    <w:lvl w:ilvl="8" w:tplc="4F2EE8F6" w:tentative="1">
      <w:start w:val="1"/>
      <w:numFmt w:val="bullet"/>
      <w:lvlText w:val=""/>
      <w:lvlJc w:val="left"/>
      <w:pPr>
        <w:tabs>
          <w:tab w:val="num" w:pos="6480"/>
        </w:tabs>
        <w:ind w:left="6480" w:hanging="360"/>
      </w:pPr>
      <w:rPr>
        <w:rFonts w:ascii="Wingdings 2" w:hAnsi="Wingdings 2" w:hint="default"/>
      </w:rPr>
    </w:lvl>
  </w:abstractNum>
  <w:abstractNum w:abstractNumId="63">
    <w:nsid w:val="7DD2276A"/>
    <w:multiLevelType w:val="hybridMultilevel"/>
    <w:tmpl w:val="6A3022FC"/>
    <w:lvl w:ilvl="0" w:tplc="6E9E30C4">
      <w:start w:val="1"/>
      <w:numFmt w:val="bullet"/>
      <w:lvlText w:val=""/>
      <w:lvlJc w:val="left"/>
      <w:pPr>
        <w:tabs>
          <w:tab w:val="num" w:pos="720"/>
        </w:tabs>
        <w:ind w:left="720" w:hanging="360"/>
      </w:pPr>
      <w:rPr>
        <w:rFonts w:ascii="Wingdings" w:hAnsi="Wingdings" w:hint="default"/>
      </w:rPr>
    </w:lvl>
    <w:lvl w:ilvl="1" w:tplc="5316D8AE">
      <w:start w:val="1594"/>
      <w:numFmt w:val="bullet"/>
      <w:lvlText w:val=""/>
      <w:lvlJc w:val="left"/>
      <w:pPr>
        <w:tabs>
          <w:tab w:val="num" w:pos="1440"/>
        </w:tabs>
        <w:ind w:left="1440" w:hanging="360"/>
      </w:pPr>
      <w:rPr>
        <w:rFonts w:ascii="Wingdings" w:hAnsi="Wingdings" w:hint="default"/>
      </w:rPr>
    </w:lvl>
    <w:lvl w:ilvl="2" w:tplc="4A18CD76" w:tentative="1">
      <w:start w:val="1"/>
      <w:numFmt w:val="bullet"/>
      <w:lvlText w:val=""/>
      <w:lvlJc w:val="left"/>
      <w:pPr>
        <w:tabs>
          <w:tab w:val="num" w:pos="2160"/>
        </w:tabs>
        <w:ind w:left="2160" w:hanging="360"/>
      </w:pPr>
      <w:rPr>
        <w:rFonts w:ascii="Wingdings" w:hAnsi="Wingdings" w:hint="default"/>
      </w:rPr>
    </w:lvl>
    <w:lvl w:ilvl="3" w:tplc="BD4E0028" w:tentative="1">
      <w:start w:val="1"/>
      <w:numFmt w:val="bullet"/>
      <w:lvlText w:val=""/>
      <w:lvlJc w:val="left"/>
      <w:pPr>
        <w:tabs>
          <w:tab w:val="num" w:pos="2880"/>
        </w:tabs>
        <w:ind w:left="2880" w:hanging="360"/>
      </w:pPr>
      <w:rPr>
        <w:rFonts w:ascii="Wingdings" w:hAnsi="Wingdings" w:hint="default"/>
      </w:rPr>
    </w:lvl>
    <w:lvl w:ilvl="4" w:tplc="783E4CE8" w:tentative="1">
      <w:start w:val="1"/>
      <w:numFmt w:val="bullet"/>
      <w:lvlText w:val=""/>
      <w:lvlJc w:val="left"/>
      <w:pPr>
        <w:tabs>
          <w:tab w:val="num" w:pos="3600"/>
        </w:tabs>
        <w:ind w:left="3600" w:hanging="360"/>
      </w:pPr>
      <w:rPr>
        <w:rFonts w:ascii="Wingdings" w:hAnsi="Wingdings" w:hint="default"/>
      </w:rPr>
    </w:lvl>
    <w:lvl w:ilvl="5" w:tplc="C0702712" w:tentative="1">
      <w:start w:val="1"/>
      <w:numFmt w:val="bullet"/>
      <w:lvlText w:val=""/>
      <w:lvlJc w:val="left"/>
      <w:pPr>
        <w:tabs>
          <w:tab w:val="num" w:pos="4320"/>
        </w:tabs>
        <w:ind w:left="4320" w:hanging="360"/>
      </w:pPr>
      <w:rPr>
        <w:rFonts w:ascii="Wingdings" w:hAnsi="Wingdings" w:hint="default"/>
      </w:rPr>
    </w:lvl>
    <w:lvl w:ilvl="6" w:tplc="68BA3314" w:tentative="1">
      <w:start w:val="1"/>
      <w:numFmt w:val="bullet"/>
      <w:lvlText w:val=""/>
      <w:lvlJc w:val="left"/>
      <w:pPr>
        <w:tabs>
          <w:tab w:val="num" w:pos="5040"/>
        </w:tabs>
        <w:ind w:left="5040" w:hanging="360"/>
      </w:pPr>
      <w:rPr>
        <w:rFonts w:ascii="Wingdings" w:hAnsi="Wingdings" w:hint="default"/>
      </w:rPr>
    </w:lvl>
    <w:lvl w:ilvl="7" w:tplc="E2D8F4DE" w:tentative="1">
      <w:start w:val="1"/>
      <w:numFmt w:val="bullet"/>
      <w:lvlText w:val=""/>
      <w:lvlJc w:val="left"/>
      <w:pPr>
        <w:tabs>
          <w:tab w:val="num" w:pos="5760"/>
        </w:tabs>
        <w:ind w:left="5760" w:hanging="360"/>
      </w:pPr>
      <w:rPr>
        <w:rFonts w:ascii="Wingdings" w:hAnsi="Wingdings" w:hint="default"/>
      </w:rPr>
    </w:lvl>
    <w:lvl w:ilvl="8" w:tplc="AEEE7F3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4"/>
  </w:num>
  <w:num w:numId="3">
    <w:abstractNumId w:val="28"/>
  </w:num>
  <w:num w:numId="4">
    <w:abstractNumId w:val="54"/>
  </w:num>
  <w:num w:numId="5">
    <w:abstractNumId w:val="25"/>
  </w:num>
  <w:num w:numId="6">
    <w:abstractNumId w:val="32"/>
  </w:num>
  <w:num w:numId="7">
    <w:abstractNumId w:val="57"/>
  </w:num>
  <w:num w:numId="8">
    <w:abstractNumId w:val="6"/>
  </w:num>
  <w:num w:numId="9">
    <w:abstractNumId w:val="58"/>
  </w:num>
  <w:num w:numId="10">
    <w:abstractNumId w:val="26"/>
  </w:num>
  <w:num w:numId="11">
    <w:abstractNumId w:val="43"/>
  </w:num>
  <w:num w:numId="12">
    <w:abstractNumId w:val="16"/>
  </w:num>
  <w:num w:numId="13">
    <w:abstractNumId w:val="45"/>
  </w:num>
  <w:num w:numId="14">
    <w:abstractNumId w:val="42"/>
  </w:num>
  <w:num w:numId="15">
    <w:abstractNumId w:val="3"/>
  </w:num>
  <w:num w:numId="16">
    <w:abstractNumId w:val="8"/>
  </w:num>
  <w:num w:numId="17">
    <w:abstractNumId w:val="37"/>
  </w:num>
  <w:num w:numId="18">
    <w:abstractNumId w:val="11"/>
  </w:num>
  <w:num w:numId="19">
    <w:abstractNumId w:val="47"/>
  </w:num>
  <w:num w:numId="20">
    <w:abstractNumId w:val="1"/>
  </w:num>
  <w:num w:numId="21">
    <w:abstractNumId w:val="33"/>
  </w:num>
  <w:num w:numId="22">
    <w:abstractNumId w:val="12"/>
  </w:num>
  <w:num w:numId="23">
    <w:abstractNumId w:val="10"/>
  </w:num>
  <w:num w:numId="24">
    <w:abstractNumId w:val="55"/>
  </w:num>
  <w:num w:numId="25">
    <w:abstractNumId w:val="52"/>
  </w:num>
  <w:num w:numId="26">
    <w:abstractNumId w:val="0"/>
  </w:num>
  <w:num w:numId="27">
    <w:abstractNumId w:val="29"/>
  </w:num>
  <w:num w:numId="28">
    <w:abstractNumId w:val="63"/>
  </w:num>
  <w:num w:numId="29">
    <w:abstractNumId w:val="59"/>
  </w:num>
  <w:num w:numId="30">
    <w:abstractNumId w:val="51"/>
  </w:num>
  <w:num w:numId="31">
    <w:abstractNumId w:val="14"/>
  </w:num>
  <w:num w:numId="32">
    <w:abstractNumId w:val="46"/>
  </w:num>
  <w:num w:numId="33">
    <w:abstractNumId w:val="38"/>
  </w:num>
  <w:num w:numId="34">
    <w:abstractNumId w:val="23"/>
  </w:num>
  <w:num w:numId="35">
    <w:abstractNumId w:val="21"/>
  </w:num>
  <w:num w:numId="36">
    <w:abstractNumId w:val="17"/>
  </w:num>
  <w:num w:numId="37">
    <w:abstractNumId w:val="22"/>
  </w:num>
  <w:num w:numId="38">
    <w:abstractNumId w:val="61"/>
  </w:num>
  <w:num w:numId="39">
    <w:abstractNumId w:val="49"/>
  </w:num>
  <w:num w:numId="40">
    <w:abstractNumId w:val="4"/>
  </w:num>
  <w:num w:numId="41">
    <w:abstractNumId w:val="62"/>
  </w:num>
  <w:num w:numId="42">
    <w:abstractNumId w:val="30"/>
  </w:num>
  <w:num w:numId="43">
    <w:abstractNumId w:val="41"/>
  </w:num>
  <w:num w:numId="44">
    <w:abstractNumId w:val="36"/>
  </w:num>
  <w:num w:numId="45">
    <w:abstractNumId w:val="50"/>
  </w:num>
  <w:num w:numId="46">
    <w:abstractNumId w:val="15"/>
  </w:num>
  <w:num w:numId="47">
    <w:abstractNumId w:val="31"/>
  </w:num>
  <w:num w:numId="48">
    <w:abstractNumId w:val="35"/>
  </w:num>
  <w:num w:numId="49">
    <w:abstractNumId w:val="40"/>
  </w:num>
  <w:num w:numId="50">
    <w:abstractNumId w:val="7"/>
  </w:num>
  <w:num w:numId="51">
    <w:abstractNumId w:val="27"/>
  </w:num>
  <w:num w:numId="52">
    <w:abstractNumId w:val="2"/>
  </w:num>
  <w:num w:numId="53">
    <w:abstractNumId w:val="20"/>
  </w:num>
  <w:num w:numId="54">
    <w:abstractNumId w:val="48"/>
  </w:num>
  <w:num w:numId="55">
    <w:abstractNumId w:val="44"/>
  </w:num>
  <w:num w:numId="56">
    <w:abstractNumId w:val="53"/>
  </w:num>
  <w:num w:numId="57">
    <w:abstractNumId w:val="60"/>
  </w:num>
  <w:num w:numId="58">
    <w:abstractNumId w:val="56"/>
  </w:num>
  <w:num w:numId="59">
    <w:abstractNumId w:val="19"/>
  </w:num>
  <w:num w:numId="60">
    <w:abstractNumId w:val="34"/>
  </w:num>
  <w:num w:numId="61">
    <w:abstractNumId w:val="9"/>
  </w:num>
  <w:num w:numId="62">
    <w:abstractNumId w:val="18"/>
  </w:num>
  <w:num w:numId="63">
    <w:abstractNumId w:val="39"/>
  </w:num>
  <w:num w:numId="64">
    <w:abstractNumId w:val="5"/>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useFELayout/>
  </w:compat>
  <w:rsids>
    <w:rsidRoot w:val="00FD1ED5"/>
    <w:rsid w:val="001204C6"/>
    <w:rsid w:val="001308F6"/>
    <w:rsid w:val="0013282E"/>
    <w:rsid w:val="001D1044"/>
    <w:rsid w:val="002D1E7F"/>
    <w:rsid w:val="00333B2F"/>
    <w:rsid w:val="003711E3"/>
    <w:rsid w:val="00494979"/>
    <w:rsid w:val="005D2808"/>
    <w:rsid w:val="00644452"/>
    <w:rsid w:val="0079510F"/>
    <w:rsid w:val="00867066"/>
    <w:rsid w:val="00884838"/>
    <w:rsid w:val="008E3714"/>
    <w:rsid w:val="009424F4"/>
    <w:rsid w:val="009D0084"/>
    <w:rsid w:val="009D29B1"/>
    <w:rsid w:val="00A448CA"/>
    <w:rsid w:val="00A54BE0"/>
    <w:rsid w:val="00A956FF"/>
    <w:rsid w:val="00B30585"/>
    <w:rsid w:val="00BE2C5A"/>
    <w:rsid w:val="00C13765"/>
    <w:rsid w:val="00C949D1"/>
    <w:rsid w:val="00CB283F"/>
    <w:rsid w:val="00CE2BF9"/>
    <w:rsid w:val="00DA0046"/>
    <w:rsid w:val="00E40978"/>
    <w:rsid w:val="00EA4964"/>
    <w:rsid w:val="00F218C0"/>
    <w:rsid w:val="00F930D4"/>
    <w:rsid w:val="00F95C3E"/>
    <w:rsid w:val="00FD1E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E7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BF9"/>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956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56FF"/>
  </w:style>
  <w:style w:type="paragraph" w:styleId="Footer">
    <w:name w:val="footer"/>
    <w:basedOn w:val="Normal"/>
    <w:link w:val="FooterChar"/>
    <w:uiPriority w:val="99"/>
    <w:unhideWhenUsed/>
    <w:rsid w:val="00A95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6FF"/>
  </w:style>
  <w:style w:type="paragraph" w:styleId="BalloonText">
    <w:name w:val="Balloon Text"/>
    <w:basedOn w:val="Normal"/>
    <w:link w:val="BalloonTextChar"/>
    <w:uiPriority w:val="99"/>
    <w:semiHidden/>
    <w:unhideWhenUsed/>
    <w:rsid w:val="00E40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9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17043">
      <w:bodyDiv w:val="1"/>
      <w:marLeft w:val="0"/>
      <w:marRight w:val="0"/>
      <w:marTop w:val="0"/>
      <w:marBottom w:val="0"/>
      <w:divBdr>
        <w:top w:val="none" w:sz="0" w:space="0" w:color="auto"/>
        <w:left w:val="none" w:sz="0" w:space="0" w:color="auto"/>
        <w:bottom w:val="none" w:sz="0" w:space="0" w:color="auto"/>
        <w:right w:val="none" w:sz="0" w:space="0" w:color="auto"/>
      </w:divBdr>
      <w:divsChild>
        <w:div w:id="1149129938">
          <w:marLeft w:val="965"/>
          <w:marRight w:val="0"/>
          <w:marTop w:val="96"/>
          <w:marBottom w:val="0"/>
          <w:divBdr>
            <w:top w:val="none" w:sz="0" w:space="0" w:color="auto"/>
            <w:left w:val="none" w:sz="0" w:space="0" w:color="auto"/>
            <w:bottom w:val="none" w:sz="0" w:space="0" w:color="auto"/>
            <w:right w:val="none" w:sz="0" w:space="0" w:color="auto"/>
          </w:divBdr>
        </w:div>
        <w:div w:id="759719831">
          <w:marLeft w:val="1555"/>
          <w:marRight w:val="0"/>
          <w:marTop w:val="96"/>
          <w:marBottom w:val="0"/>
          <w:divBdr>
            <w:top w:val="none" w:sz="0" w:space="0" w:color="auto"/>
            <w:left w:val="none" w:sz="0" w:space="0" w:color="auto"/>
            <w:bottom w:val="none" w:sz="0" w:space="0" w:color="auto"/>
            <w:right w:val="none" w:sz="0" w:space="0" w:color="auto"/>
          </w:divBdr>
        </w:div>
        <w:div w:id="627202028">
          <w:marLeft w:val="1555"/>
          <w:marRight w:val="0"/>
          <w:marTop w:val="96"/>
          <w:marBottom w:val="0"/>
          <w:divBdr>
            <w:top w:val="none" w:sz="0" w:space="0" w:color="auto"/>
            <w:left w:val="none" w:sz="0" w:space="0" w:color="auto"/>
            <w:bottom w:val="none" w:sz="0" w:space="0" w:color="auto"/>
            <w:right w:val="none" w:sz="0" w:space="0" w:color="auto"/>
          </w:divBdr>
        </w:div>
        <w:div w:id="2111274199">
          <w:marLeft w:val="965"/>
          <w:marRight w:val="0"/>
          <w:marTop w:val="96"/>
          <w:marBottom w:val="0"/>
          <w:divBdr>
            <w:top w:val="none" w:sz="0" w:space="0" w:color="auto"/>
            <w:left w:val="none" w:sz="0" w:space="0" w:color="auto"/>
            <w:bottom w:val="none" w:sz="0" w:space="0" w:color="auto"/>
            <w:right w:val="none" w:sz="0" w:space="0" w:color="auto"/>
          </w:divBdr>
        </w:div>
      </w:divsChild>
    </w:div>
    <w:div w:id="22676011">
      <w:bodyDiv w:val="1"/>
      <w:marLeft w:val="0"/>
      <w:marRight w:val="0"/>
      <w:marTop w:val="0"/>
      <w:marBottom w:val="0"/>
      <w:divBdr>
        <w:top w:val="none" w:sz="0" w:space="0" w:color="auto"/>
        <w:left w:val="none" w:sz="0" w:space="0" w:color="auto"/>
        <w:bottom w:val="none" w:sz="0" w:space="0" w:color="auto"/>
        <w:right w:val="none" w:sz="0" w:space="0" w:color="auto"/>
      </w:divBdr>
      <w:divsChild>
        <w:div w:id="687297622">
          <w:marLeft w:val="432"/>
          <w:marRight w:val="0"/>
          <w:marTop w:val="106"/>
          <w:marBottom w:val="0"/>
          <w:divBdr>
            <w:top w:val="none" w:sz="0" w:space="0" w:color="auto"/>
            <w:left w:val="none" w:sz="0" w:space="0" w:color="auto"/>
            <w:bottom w:val="none" w:sz="0" w:space="0" w:color="auto"/>
            <w:right w:val="none" w:sz="0" w:space="0" w:color="auto"/>
          </w:divBdr>
        </w:div>
        <w:div w:id="1252547677">
          <w:marLeft w:val="432"/>
          <w:marRight w:val="0"/>
          <w:marTop w:val="106"/>
          <w:marBottom w:val="0"/>
          <w:divBdr>
            <w:top w:val="none" w:sz="0" w:space="0" w:color="auto"/>
            <w:left w:val="none" w:sz="0" w:space="0" w:color="auto"/>
            <w:bottom w:val="none" w:sz="0" w:space="0" w:color="auto"/>
            <w:right w:val="none" w:sz="0" w:space="0" w:color="auto"/>
          </w:divBdr>
        </w:div>
        <w:div w:id="1927885795">
          <w:marLeft w:val="432"/>
          <w:marRight w:val="0"/>
          <w:marTop w:val="106"/>
          <w:marBottom w:val="0"/>
          <w:divBdr>
            <w:top w:val="none" w:sz="0" w:space="0" w:color="auto"/>
            <w:left w:val="none" w:sz="0" w:space="0" w:color="auto"/>
            <w:bottom w:val="none" w:sz="0" w:space="0" w:color="auto"/>
            <w:right w:val="none" w:sz="0" w:space="0" w:color="auto"/>
          </w:divBdr>
        </w:div>
        <w:div w:id="514348307">
          <w:marLeft w:val="432"/>
          <w:marRight w:val="0"/>
          <w:marTop w:val="106"/>
          <w:marBottom w:val="0"/>
          <w:divBdr>
            <w:top w:val="none" w:sz="0" w:space="0" w:color="auto"/>
            <w:left w:val="none" w:sz="0" w:space="0" w:color="auto"/>
            <w:bottom w:val="none" w:sz="0" w:space="0" w:color="auto"/>
            <w:right w:val="none" w:sz="0" w:space="0" w:color="auto"/>
          </w:divBdr>
        </w:div>
        <w:div w:id="1303730029">
          <w:marLeft w:val="432"/>
          <w:marRight w:val="0"/>
          <w:marTop w:val="106"/>
          <w:marBottom w:val="0"/>
          <w:divBdr>
            <w:top w:val="none" w:sz="0" w:space="0" w:color="auto"/>
            <w:left w:val="none" w:sz="0" w:space="0" w:color="auto"/>
            <w:bottom w:val="none" w:sz="0" w:space="0" w:color="auto"/>
            <w:right w:val="none" w:sz="0" w:space="0" w:color="auto"/>
          </w:divBdr>
        </w:div>
      </w:divsChild>
    </w:div>
    <w:div w:id="34893700">
      <w:bodyDiv w:val="1"/>
      <w:marLeft w:val="0"/>
      <w:marRight w:val="0"/>
      <w:marTop w:val="0"/>
      <w:marBottom w:val="0"/>
      <w:divBdr>
        <w:top w:val="none" w:sz="0" w:space="0" w:color="auto"/>
        <w:left w:val="none" w:sz="0" w:space="0" w:color="auto"/>
        <w:bottom w:val="none" w:sz="0" w:space="0" w:color="auto"/>
        <w:right w:val="none" w:sz="0" w:space="0" w:color="auto"/>
      </w:divBdr>
      <w:divsChild>
        <w:div w:id="716734072">
          <w:marLeft w:val="547"/>
          <w:marRight w:val="0"/>
          <w:marTop w:val="96"/>
          <w:marBottom w:val="0"/>
          <w:divBdr>
            <w:top w:val="none" w:sz="0" w:space="0" w:color="auto"/>
            <w:left w:val="none" w:sz="0" w:space="0" w:color="auto"/>
            <w:bottom w:val="none" w:sz="0" w:space="0" w:color="auto"/>
            <w:right w:val="none" w:sz="0" w:space="0" w:color="auto"/>
          </w:divBdr>
        </w:div>
        <w:div w:id="1715813917">
          <w:marLeft w:val="547"/>
          <w:marRight w:val="0"/>
          <w:marTop w:val="96"/>
          <w:marBottom w:val="0"/>
          <w:divBdr>
            <w:top w:val="none" w:sz="0" w:space="0" w:color="auto"/>
            <w:left w:val="none" w:sz="0" w:space="0" w:color="auto"/>
            <w:bottom w:val="none" w:sz="0" w:space="0" w:color="auto"/>
            <w:right w:val="none" w:sz="0" w:space="0" w:color="auto"/>
          </w:divBdr>
        </w:div>
      </w:divsChild>
    </w:div>
    <w:div w:id="70852666">
      <w:bodyDiv w:val="1"/>
      <w:marLeft w:val="0"/>
      <w:marRight w:val="0"/>
      <w:marTop w:val="0"/>
      <w:marBottom w:val="0"/>
      <w:divBdr>
        <w:top w:val="none" w:sz="0" w:space="0" w:color="auto"/>
        <w:left w:val="none" w:sz="0" w:space="0" w:color="auto"/>
        <w:bottom w:val="none" w:sz="0" w:space="0" w:color="auto"/>
        <w:right w:val="none" w:sz="0" w:space="0" w:color="auto"/>
      </w:divBdr>
      <w:divsChild>
        <w:div w:id="985740989">
          <w:marLeft w:val="432"/>
          <w:marRight w:val="0"/>
          <w:marTop w:val="96"/>
          <w:marBottom w:val="0"/>
          <w:divBdr>
            <w:top w:val="none" w:sz="0" w:space="0" w:color="auto"/>
            <w:left w:val="none" w:sz="0" w:space="0" w:color="auto"/>
            <w:bottom w:val="none" w:sz="0" w:space="0" w:color="auto"/>
            <w:right w:val="none" w:sz="0" w:space="0" w:color="auto"/>
          </w:divBdr>
        </w:div>
        <w:div w:id="754016813">
          <w:marLeft w:val="432"/>
          <w:marRight w:val="0"/>
          <w:marTop w:val="96"/>
          <w:marBottom w:val="0"/>
          <w:divBdr>
            <w:top w:val="none" w:sz="0" w:space="0" w:color="auto"/>
            <w:left w:val="none" w:sz="0" w:space="0" w:color="auto"/>
            <w:bottom w:val="none" w:sz="0" w:space="0" w:color="auto"/>
            <w:right w:val="none" w:sz="0" w:space="0" w:color="auto"/>
          </w:divBdr>
        </w:div>
      </w:divsChild>
    </w:div>
    <w:div w:id="82146222">
      <w:bodyDiv w:val="1"/>
      <w:marLeft w:val="0"/>
      <w:marRight w:val="0"/>
      <w:marTop w:val="0"/>
      <w:marBottom w:val="0"/>
      <w:divBdr>
        <w:top w:val="none" w:sz="0" w:space="0" w:color="auto"/>
        <w:left w:val="none" w:sz="0" w:space="0" w:color="auto"/>
        <w:bottom w:val="none" w:sz="0" w:space="0" w:color="auto"/>
        <w:right w:val="none" w:sz="0" w:space="0" w:color="auto"/>
      </w:divBdr>
      <w:divsChild>
        <w:div w:id="856163688">
          <w:marLeft w:val="432"/>
          <w:marRight w:val="0"/>
          <w:marTop w:val="106"/>
          <w:marBottom w:val="0"/>
          <w:divBdr>
            <w:top w:val="none" w:sz="0" w:space="0" w:color="auto"/>
            <w:left w:val="none" w:sz="0" w:space="0" w:color="auto"/>
            <w:bottom w:val="none" w:sz="0" w:space="0" w:color="auto"/>
            <w:right w:val="none" w:sz="0" w:space="0" w:color="auto"/>
          </w:divBdr>
        </w:div>
        <w:div w:id="1646663410">
          <w:marLeft w:val="432"/>
          <w:marRight w:val="0"/>
          <w:marTop w:val="106"/>
          <w:marBottom w:val="0"/>
          <w:divBdr>
            <w:top w:val="none" w:sz="0" w:space="0" w:color="auto"/>
            <w:left w:val="none" w:sz="0" w:space="0" w:color="auto"/>
            <w:bottom w:val="none" w:sz="0" w:space="0" w:color="auto"/>
            <w:right w:val="none" w:sz="0" w:space="0" w:color="auto"/>
          </w:divBdr>
        </w:div>
        <w:div w:id="1493133191">
          <w:marLeft w:val="432"/>
          <w:marRight w:val="0"/>
          <w:marTop w:val="106"/>
          <w:marBottom w:val="0"/>
          <w:divBdr>
            <w:top w:val="none" w:sz="0" w:space="0" w:color="auto"/>
            <w:left w:val="none" w:sz="0" w:space="0" w:color="auto"/>
            <w:bottom w:val="none" w:sz="0" w:space="0" w:color="auto"/>
            <w:right w:val="none" w:sz="0" w:space="0" w:color="auto"/>
          </w:divBdr>
        </w:div>
        <w:div w:id="1257204800">
          <w:marLeft w:val="432"/>
          <w:marRight w:val="0"/>
          <w:marTop w:val="106"/>
          <w:marBottom w:val="0"/>
          <w:divBdr>
            <w:top w:val="none" w:sz="0" w:space="0" w:color="auto"/>
            <w:left w:val="none" w:sz="0" w:space="0" w:color="auto"/>
            <w:bottom w:val="none" w:sz="0" w:space="0" w:color="auto"/>
            <w:right w:val="none" w:sz="0" w:space="0" w:color="auto"/>
          </w:divBdr>
        </w:div>
      </w:divsChild>
    </w:div>
    <w:div w:id="85198834">
      <w:bodyDiv w:val="1"/>
      <w:marLeft w:val="0"/>
      <w:marRight w:val="0"/>
      <w:marTop w:val="0"/>
      <w:marBottom w:val="0"/>
      <w:divBdr>
        <w:top w:val="none" w:sz="0" w:space="0" w:color="auto"/>
        <w:left w:val="none" w:sz="0" w:space="0" w:color="auto"/>
        <w:bottom w:val="none" w:sz="0" w:space="0" w:color="auto"/>
        <w:right w:val="none" w:sz="0" w:space="0" w:color="auto"/>
      </w:divBdr>
      <w:divsChild>
        <w:div w:id="2123183472">
          <w:marLeft w:val="432"/>
          <w:marRight w:val="0"/>
          <w:marTop w:val="125"/>
          <w:marBottom w:val="0"/>
          <w:divBdr>
            <w:top w:val="none" w:sz="0" w:space="0" w:color="auto"/>
            <w:left w:val="none" w:sz="0" w:space="0" w:color="auto"/>
            <w:bottom w:val="none" w:sz="0" w:space="0" w:color="auto"/>
            <w:right w:val="none" w:sz="0" w:space="0" w:color="auto"/>
          </w:divBdr>
        </w:div>
        <w:div w:id="506528240">
          <w:marLeft w:val="432"/>
          <w:marRight w:val="0"/>
          <w:marTop w:val="106"/>
          <w:marBottom w:val="0"/>
          <w:divBdr>
            <w:top w:val="none" w:sz="0" w:space="0" w:color="auto"/>
            <w:left w:val="none" w:sz="0" w:space="0" w:color="auto"/>
            <w:bottom w:val="none" w:sz="0" w:space="0" w:color="auto"/>
            <w:right w:val="none" w:sz="0" w:space="0" w:color="auto"/>
          </w:divBdr>
        </w:div>
        <w:div w:id="1404525784">
          <w:marLeft w:val="432"/>
          <w:marRight w:val="0"/>
          <w:marTop w:val="106"/>
          <w:marBottom w:val="0"/>
          <w:divBdr>
            <w:top w:val="none" w:sz="0" w:space="0" w:color="auto"/>
            <w:left w:val="none" w:sz="0" w:space="0" w:color="auto"/>
            <w:bottom w:val="none" w:sz="0" w:space="0" w:color="auto"/>
            <w:right w:val="none" w:sz="0" w:space="0" w:color="auto"/>
          </w:divBdr>
        </w:div>
        <w:div w:id="496964968">
          <w:marLeft w:val="432"/>
          <w:marRight w:val="0"/>
          <w:marTop w:val="106"/>
          <w:marBottom w:val="0"/>
          <w:divBdr>
            <w:top w:val="none" w:sz="0" w:space="0" w:color="auto"/>
            <w:left w:val="none" w:sz="0" w:space="0" w:color="auto"/>
            <w:bottom w:val="none" w:sz="0" w:space="0" w:color="auto"/>
            <w:right w:val="none" w:sz="0" w:space="0" w:color="auto"/>
          </w:divBdr>
        </w:div>
        <w:div w:id="866022437">
          <w:marLeft w:val="432"/>
          <w:marRight w:val="0"/>
          <w:marTop w:val="106"/>
          <w:marBottom w:val="0"/>
          <w:divBdr>
            <w:top w:val="none" w:sz="0" w:space="0" w:color="auto"/>
            <w:left w:val="none" w:sz="0" w:space="0" w:color="auto"/>
            <w:bottom w:val="none" w:sz="0" w:space="0" w:color="auto"/>
            <w:right w:val="none" w:sz="0" w:space="0" w:color="auto"/>
          </w:divBdr>
        </w:div>
        <w:div w:id="1755318427">
          <w:marLeft w:val="432"/>
          <w:marRight w:val="0"/>
          <w:marTop w:val="106"/>
          <w:marBottom w:val="0"/>
          <w:divBdr>
            <w:top w:val="none" w:sz="0" w:space="0" w:color="auto"/>
            <w:left w:val="none" w:sz="0" w:space="0" w:color="auto"/>
            <w:bottom w:val="none" w:sz="0" w:space="0" w:color="auto"/>
            <w:right w:val="none" w:sz="0" w:space="0" w:color="auto"/>
          </w:divBdr>
        </w:div>
        <w:div w:id="599142691">
          <w:marLeft w:val="432"/>
          <w:marRight w:val="0"/>
          <w:marTop w:val="106"/>
          <w:marBottom w:val="0"/>
          <w:divBdr>
            <w:top w:val="none" w:sz="0" w:space="0" w:color="auto"/>
            <w:left w:val="none" w:sz="0" w:space="0" w:color="auto"/>
            <w:bottom w:val="none" w:sz="0" w:space="0" w:color="auto"/>
            <w:right w:val="none" w:sz="0" w:space="0" w:color="auto"/>
          </w:divBdr>
        </w:div>
        <w:div w:id="328480284">
          <w:marLeft w:val="432"/>
          <w:marRight w:val="0"/>
          <w:marTop w:val="106"/>
          <w:marBottom w:val="0"/>
          <w:divBdr>
            <w:top w:val="none" w:sz="0" w:space="0" w:color="auto"/>
            <w:left w:val="none" w:sz="0" w:space="0" w:color="auto"/>
            <w:bottom w:val="none" w:sz="0" w:space="0" w:color="auto"/>
            <w:right w:val="none" w:sz="0" w:space="0" w:color="auto"/>
          </w:divBdr>
        </w:div>
        <w:div w:id="1987856562">
          <w:marLeft w:val="432"/>
          <w:marRight w:val="0"/>
          <w:marTop w:val="106"/>
          <w:marBottom w:val="0"/>
          <w:divBdr>
            <w:top w:val="none" w:sz="0" w:space="0" w:color="auto"/>
            <w:left w:val="none" w:sz="0" w:space="0" w:color="auto"/>
            <w:bottom w:val="none" w:sz="0" w:space="0" w:color="auto"/>
            <w:right w:val="none" w:sz="0" w:space="0" w:color="auto"/>
          </w:divBdr>
        </w:div>
      </w:divsChild>
    </w:div>
    <w:div w:id="92633468">
      <w:bodyDiv w:val="1"/>
      <w:marLeft w:val="0"/>
      <w:marRight w:val="0"/>
      <w:marTop w:val="0"/>
      <w:marBottom w:val="0"/>
      <w:divBdr>
        <w:top w:val="none" w:sz="0" w:space="0" w:color="auto"/>
        <w:left w:val="none" w:sz="0" w:space="0" w:color="auto"/>
        <w:bottom w:val="none" w:sz="0" w:space="0" w:color="auto"/>
        <w:right w:val="none" w:sz="0" w:space="0" w:color="auto"/>
      </w:divBdr>
      <w:divsChild>
        <w:div w:id="1362585404">
          <w:marLeft w:val="432"/>
          <w:marRight w:val="0"/>
          <w:marTop w:val="106"/>
          <w:marBottom w:val="0"/>
          <w:divBdr>
            <w:top w:val="none" w:sz="0" w:space="0" w:color="auto"/>
            <w:left w:val="none" w:sz="0" w:space="0" w:color="auto"/>
            <w:bottom w:val="none" w:sz="0" w:space="0" w:color="auto"/>
            <w:right w:val="none" w:sz="0" w:space="0" w:color="auto"/>
          </w:divBdr>
        </w:div>
        <w:div w:id="215744691">
          <w:marLeft w:val="432"/>
          <w:marRight w:val="0"/>
          <w:marTop w:val="106"/>
          <w:marBottom w:val="0"/>
          <w:divBdr>
            <w:top w:val="none" w:sz="0" w:space="0" w:color="auto"/>
            <w:left w:val="none" w:sz="0" w:space="0" w:color="auto"/>
            <w:bottom w:val="none" w:sz="0" w:space="0" w:color="auto"/>
            <w:right w:val="none" w:sz="0" w:space="0" w:color="auto"/>
          </w:divBdr>
        </w:div>
        <w:div w:id="1730377951">
          <w:marLeft w:val="432"/>
          <w:marRight w:val="0"/>
          <w:marTop w:val="106"/>
          <w:marBottom w:val="0"/>
          <w:divBdr>
            <w:top w:val="none" w:sz="0" w:space="0" w:color="auto"/>
            <w:left w:val="none" w:sz="0" w:space="0" w:color="auto"/>
            <w:bottom w:val="none" w:sz="0" w:space="0" w:color="auto"/>
            <w:right w:val="none" w:sz="0" w:space="0" w:color="auto"/>
          </w:divBdr>
        </w:div>
        <w:div w:id="496187893">
          <w:marLeft w:val="432"/>
          <w:marRight w:val="0"/>
          <w:marTop w:val="106"/>
          <w:marBottom w:val="0"/>
          <w:divBdr>
            <w:top w:val="none" w:sz="0" w:space="0" w:color="auto"/>
            <w:left w:val="none" w:sz="0" w:space="0" w:color="auto"/>
            <w:bottom w:val="none" w:sz="0" w:space="0" w:color="auto"/>
            <w:right w:val="none" w:sz="0" w:space="0" w:color="auto"/>
          </w:divBdr>
        </w:div>
      </w:divsChild>
    </w:div>
    <w:div w:id="101457706">
      <w:bodyDiv w:val="1"/>
      <w:marLeft w:val="0"/>
      <w:marRight w:val="0"/>
      <w:marTop w:val="0"/>
      <w:marBottom w:val="0"/>
      <w:divBdr>
        <w:top w:val="none" w:sz="0" w:space="0" w:color="auto"/>
        <w:left w:val="none" w:sz="0" w:space="0" w:color="auto"/>
        <w:bottom w:val="none" w:sz="0" w:space="0" w:color="auto"/>
        <w:right w:val="none" w:sz="0" w:space="0" w:color="auto"/>
      </w:divBdr>
      <w:divsChild>
        <w:div w:id="678047384">
          <w:marLeft w:val="432"/>
          <w:marRight w:val="0"/>
          <w:marTop w:val="106"/>
          <w:marBottom w:val="0"/>
          <w:divBdr>
            <w:top w:val="none" w:sz="0" w:space="0" w:color="auto"/>
            <w:left w:val="none" w:sz="0" w:space="0" w:color="auto"/>
            <w:bottom w:val="none" w:sz="0" w:space="0" w:color="auto"/>
            <w:right w:val="none" w:sz="0" w:space="0" w:color="auto"/>
          </w:divBdr>
        </w:div>
        <w:div w:id="253246625">
          <w:marLeft w:val="432"/>
          <w:marRight w:val="0"/>
          <w:marTop w:val="106"/>
          <w:marBottom w:val="0"/>
          <w:divBdr>
            <w:top w:val="none" w:sz="0" w:space="0" w:color="auto"/>
            <w:left w:val="none" w:sz="0" w:space="0" w:color="auto"/>
            <w:bottom w:val="none" w:sz="0" w:space="0" w:color="auto"/>
            <w:right w:val="none" w:sz="0" w:space="0" w:color="auto"/>
          </w:divBdr>
        </w:div>
        <w:div w:id="282463265">
          <w:marLeft w:val="432"/>
          <w:marRight w:val="0"/>
          <w:marTop w:val="106"/>
          <w:marBottom w:val="0"/>
          <w:divBdr>
            <w:top w:val="none" w:sz="0" w:space="0" w:color="auto"/>
            <w:left w:val="none" w:sz="0" w:space="0" w:color="auto"/>
            <w:bottom w:val="none" w:sz="0" w:space="0" w:color="auto"/>
            <w:right w:val="none" w:sz="0" w:space="0" w:color="auto"/>
          </w:divBdr>
        </w:div>
        <w:div w:id="1797017152">
          <w:marLeft w:val="432"/>
          <w:marRight w:val="0"/>
          <w:marTop w:val="106"/>
          <w:marBottom w:val="0"/>
          <w:divBdr>
            <w:top w:val="none" w:sz="0" w:space="0" w:color="auto"/>
            <w:left w:val="none" w:sz="0" w:space="0" w:color="auto"/>
            <w:bottom w:val="none" w:sz="0" w:space="0" w:color="auto"/>
            <w:right w:val="none" w:sz="0" w:space="0" w:color="auto"/>
          </w:divBdr>
        </w:div>
        <w:div w:id="174272445">
          <w:marLeft w:val="432"/>
          <w:marRight w:val="0"/>
          <w:marTop w:val="106"/>
          <w:marBottom w:val="0"/>
          <w:divBdr>
            <w:top w:val="none" w:sz="0" w:space="0" w:color="auto"/>
            <w:left w:val="none" w:sz="0" w:space="0" w:color="auto"/>
            <w:bottom w:val="none" w:sz="0" w:space="0" w:color="auto"/>
            <w:right w:val="none" w:sz="0" w:space="0" w:color="auto"/>
          </w:divBdr>
        </w:div>
      </w:divsChild>
    </w:div>
    <w:div w:id="144901822">
      <w:bodyDiv w:val="1"/>
      <w:marLeft w:val="0"/>
      <w:marRight w:val="0"/>
      <w:marTop w:val="0"/>
      <w:marBottom w:val="0"/>
      <w:divBdr>
        <w:top w:val="none" w:sz="0" w:space="0" w:color="auto"/>
        <w:left w:val="none" w:sz="0" w:space="0" w:color="auto"/>
        <w:bottom w:val="none" w:sz="0" w:space="0" w:color="auto"/>
        <w:right w:val="none" w:sz="0" w:space="0" w:color="auto"/>
      </w:divBdr>
      <w:divsChild>
        <w:div w:id="698894555">
          <w:marLeft w:val="432"/>
          <w:marRight w:val="0"/>
          <w:marTop w:val="106"/>
          <w:marBottom w:val="0"/>
          <w:divBdr>
            <w:top w:val="none" w:sz="0" w:space="0" w:color="auto"/>
            <w:left w:val="none" w:sz="0" w:space="0" w:color="auto"/>
            <w:bottom w:val="none" w:sz="0" w:space="0" w:color="auto"/>
            <w:right w:val="none" w:sz="0" w:space="0" w:color="auto"/>
          </w:divBdr>
        </w:div>
        <w:div w:id="426197949">
          <w:marLeft w:val="432"/>
          <w:marRight w:val="0"/>
          <w:marTop w:val="106"/>
          <w:marBottom w:val="0"/>
          <w:divBdr>
            <w:top w:val="none" w:sz="0" w:space="0" w:color="auto"/>
            <w:left w:val="none" w:sz="0" w:space="0" w:color="auto"/>
            <w:bottom w:val="none" w:sz="0" w:space="0" w:color="auto"/>
            <w:right w:val="none" w:sz="0" w:space="0" w:color="auto"/>
          </w:divBdr>
        </w:div>
        <w:div w:id="949900990">
          <w:marLeft w:val="432"/>
          <w:marRight w:val="0"/>
          <w:marTop w:val="106"/>
          <w:marBottom w:val="0"/>
          <w:divBdr>
            <w:top w:val="none" w:sz="0" w:space="0" w:color="auto"/>
            <w:left w:val="none" w:sz="0" w:space="0" w:color="auto"/>
            <w:bottom w:val="none" w:sz="0" w:space="0" w:color="auto"/>
            <w:right w:val="none" w:sz="0" w:space="0" w:color="auto"/>
          </w:divBdr>
        </w:div>
        <w:div w:id="1442408319">
          <w:marLeft w:val="432"/>
          <w:marRight w:val="0"/>
          <w:marTop w:val="106"/>
          <w:marBottom w:val="0"/>
          <w:divBdr>
            <w:top w:val="none" w:sz="0" w:space="0" w:color="auto"/>
            <w:left w:val="none" w:sz="0" w:space="0" w:color="auto"/>
            <w:bottom w:val="none" w:sz="0" w:space="0" w:color="auto"/>
            <w:right w:val="none" w:sz="0" w:space="0" w:color="auto"/>
          </w:divBdr>
        </w:div>
      </w:divsChild>
    </w:div>
    <w:div w:id="150948332">
      <w:bodyDiv w:val="1"/>
      <w:marLeft w:val="0"/>
      <w:marRight w:val="0"/>
      <w:marTop w:val="0"/>
      <w:marBottom w:val="0"/>
      <w:divBdr>
        <w:top w:val="none" w:sz="0" w:space="0" w:color="auto"/>
        <w:left w:val="none" w:sz="0" w:space="0" w:color="auto"/>
        <w:bottom w:val="none" w:sz="0" w:space="0" w:color="auto"/>
        <w:right w:val="none" w:sz="0" w:space="0" w:color="auto"/>
      </w:divBdr>
      <w:divsChild>
        <w:div w:id="2053848975">
          <w:marLeft w:val="965"/>
          <w:marRight w:val="0"/>
          <w:marTop w:val="115"/>
          <w:marBottom w:val="0"/>
          <w:divBdr>
            <w:top w:val="none" w:sz="0" w:space="0" w:color="auto"/>
            <w:left w:val="none" w:sz="0" w:space="0" w:color="auto"/>
            <w:bottom w:val="none" w:sz="0" w:space="0" w:color="auto"/>
            <w:right w:val="none" w:sz="0" w:space="0" w:color="auto"/>
          </w:divBdr>
        </w:div>
        <w:div w:id="575014036">
          <w:marLeft w:val="965"/>
          <w:marRight w:val="0"/>
          <w:marTop w:val="96"/>
          <w:marBottom w:val="0"/>
          <w:divBdr>
            <w:top w:val="none" w:sz="0" w:space="0" w:color="auto"/>
            <w:left w:val="none" w:sz="0" w:space="0" w:color="auto"/>
            <w:bottom w:val="none" w:sz="0" w:space="0" w:color="auto"/>
            <w:right w:val="none" w:sz="0" w:space="0" w:color="auto"/>
          </w:divBdr>
        </w:div>
        <w:div w:id="762996778">
          <w:marLeft w:val="965"/>
          <w:marRight w:val="0"/>
          <w:marTop w:val="96"/>
          <w:marBottom w:val="0"/>
          <w:divBdr>
            <w:top w:val="none" w:sz="0" w:space="0" w:color="auto"/>
            <w:left w:val="none" w:sz="0" w:space="0" w:color="auto"/>
            <w:bottom w:val="none" w:sz="0" w:space="0" w:color="auto"/>
            <w:right w:val="none" w:sz="0" w:space="0" w:color="auto"/>
          </w:divBdr>
        </w:div>
        <w:div w:id="858088111">
          <w:marLeft w:val="965"/>
          <w:marRight w:val="0"/>
          <w:marTop w:val="96"/>
          <w:marBottom w:val="0"/>
          <w:divBdr>
            <w:top w:val="none" w:sz="0" w:space="0" w:color="auto"/>
            <w:left w:val="none" w:sz="0" w:space="0" w:color="auto"/>
            <w:bottom w:val="none" w:sz="0" w:space="0" w:color="auto"/>
            <w:right w:val="none" w:sz="0" w:space="0" w:color="auto"/>
          </w:divBdr>
        </w:div>
      </w:divsChild>
    </w:div>
    <w:div w:id="173038601">
      <w:bodyDiv w:val="1"/>
      <w:marLeft w:val="0"/>
      <w:marRight w:val="0"/>
      <w:marTop w:val="0"/>
      <w:marBottom w:val="0"/>
      <w:divBdr>
        <w:top w:val="none" w:sz="0" w:space="0" w:color="auto"/>
        <w:left w:val="none" w:sz="0" w:space="0" w:color="auto"/>
        <w:bottom w:val="none" w:sz="0" w:space="0" w:color="auto"/>
        <w:right w:val="none" w:sz="0" w:space="0" w:color="auto"/>
      </w:divBdr>
      <w:divsChild>
        <w:div w:id="151678476">
          <w:marLeft w:val="432"/>
          <w:marRight w:val="0"/>
          <w:marTop w:val="125"/>
          <w:marBottom w:val="0"/>
          <w:divBdr>
            <w:top w:val="none" w:sz="0" w:space="0" w:color="auto"/>
            <w:left w:val="none" w:sz="0" w:space="0" w:color="auto"/>
            <w:bottom w:val="none" w:sz="0" w:space="0" w:color="auto"/>
            <w:right w:val="none" w:sz="0" w:space="0" w:color="auto"/>
          </w:divBdr>
        </w:div>
        <w:div w:id="1726296554">
          <w:marLeft w:val="432"/>
          <w:marRight w:val="0"/>
          <w:marTop w:val="125"/>
          <w:marBottom w:val="0"/>
          <w:divBdr>
            <w:top w:val="none" w:sz="0" w:space="0" w:color="auto"/>
            <w:left w:val="none" w:sz="0" w:space="0" w:color="auto"/>
            <w:bottom w:val="none" w:sz="0" w:space="0" w:color="auto"/>
            <w:right w:val="none" w:sz="0" w:space="0" w:color="auto"/>
          </w:divBdr>
        </w:div>
        <w:div w:id="1880705199">
          <w:marLeft w:val="432"/>
          <w:marRight w:val="0"/>
          <w:marTop w:val="125"/>
          <w:marBottom w:val="0"/>
          <w:divBdr>
            <w:top w:val="none" w:sz="0" w:space="0" w:color="auto"/>
            <w:left w:val="none" w:sz="0" w:space="0" w:color="auto"/>
            <w:bottom w:val="none" w:sz="0" w:space="0" w:color="auto"/>
            <w:right w:val="none" w:sz="0" w:space="0" w:color="auto"/>
          </w:divBdr>
        </w:div>
      </w:divsChild>
    </w:div>
    <w:div w:id="181286549">
      <w:bodyDiv w:val="1"/>
      <w:marLeft w:val="0"/>
      <w:marRight w:val="0"/>
      <w:marTop w:val="0"/>
      <w:marBottom w:val="0"/>
      <w:divBdr>
        <w:top w:val="none" w:sz="0" w:space="0" w:color="auto"/>
        <w:left w:val="none" w:sz="0" w:space="0" w:color="auto"/>
        <w:bottom w:val="none" w:sz="0" w:space="0" w:color="auto"/>
        <w:right w:val="none" w:sz="0" w:space="0" w:color="auto"/>
      </w:divBdr>
      <w:divsChild>
        <w:div w:id="489101119">
          <w:marLeft w:val="432"/>
          <w:marRight w:val="0"/>
          <w:marTop w:val="106"/>
          <w:marBottom w:val="0"/>
          <w:divBdr>
            <w:top w:val="none" w:sz="0" w:space="0" w:color="auto"/>
            <w:left w:val="none" w:sz="0" w:space="0" w:color="auto"/>
            <w:bottom w:val="none" w:sz="0" w:space="0" w:color="auto"/>
            <w:right w:val="none" w:sz="0" w:space="0" w:color="auto"/>
          </w:divBdr>
        </w:div>
        <w:div w:id="1620647132">
          <w:marLeft w:val="432"/>
          <w:marRight w:val="0"/>
          <w:marTop w:val="106"/>
          <w:marBottom w:val="0"/>
          <w:divBdr>
            <w:top w:val="none" w:sz="0" w:space="0" w:color="auto"/>
            <w:left w:val="none" w:sz="0" w:space="0" w:color="auto"/>
            <w:bottom w:val="none" w:sz="0" w:space="0" w:color="auto"/>
            <w:right w:val="none" w:sz="0" w:space="0" w:color="auto"/>
          </w:divBdr>
        </w:div>
        <w:div w:id="608316233">
          <w:marLeft w:val="432"/>
          <w:marRight w:val="0"/>
          <w:marTop w:val="106"/>
          <w:marBottom w:val="0"/>
          <w:divBdr>
            <w:top w:val="none" w:sz="0" w:space="0" w:color="auto"/>
            <w:left w:val="none" w:sz="0" w:space="0" w:color="auto"/>
            <w:bottom w:val="none" w:sz="0" w:space="0" w:color="auto"/>
            <w:right w:val="none" w:sz="0" w:space="0" w:color="auto"/>
          </w:divBdr>
        </w:div>
        <w:div w:id="780731420">
          <w:marLeft w:val="432"/>
          <w:marRight w:val="0"/>
          <w:marTop w:val="106"/>
          <w:marBottom w:val="0"/>
          <w:divBdr>
            <w:top w:val="none" w:sz="0" w:space="0" w:color="auto"/>
            <w:left w:val="none" w:sz="0" w:space="0" w:color="auto"/>
            <w:bottom w:val="none" w:sz="0" w:space="0" w:color="auto"/>
            <w:right w:val="none" w:sz="0" w:space="0" w:color="auto"/>
          </w:divBdr>
        </w:div>
        <w:div w:id="1113552444">
          <w:marLeft w:val="432"/>
          <w:marRight w:val="0"/>
          <w:marTop w:val="106"/>
          <w:marBottom w:val="0"/>
          <w:divBdr>
            <w:top w:val="none" w:sz="0" w:space="0" w:color="auto"/>
            <w:left w:val="none" w:sz="0" w:space="0" w:color="auto"/>
            <w:bottom w:val="none" w:sz="0" w:space="0" w:color="auto"/>
            <w:right w:val="none" w:sz="0" w:space="0" w:color="auto"/>
          </w:divBdr>
        </w:div>
      </w:divsChild>
    </w:div>
    <w:div w:id="200822699">
      <w:bodyDiv w:val="1"/>
      <w:marLeft w:val="0"/>
      <w:marRight w:val="0"/>
      <w:marTop w:val="0"/>
      <w:marBottom w:val="0"/>
      <w:divBdr>
        <w:top w:val="none" w:sz="0" w:space="0" w:color="auto"/>
        <w:left w:val="none" w:sz="0" w:space="0" w:color="auto"/>
        <w:bottom w:val="none" w:sz="0" w:space="0" w:color="auto"/>
        <w:right w:val="none" w:sz="0" w:space="0" w:color="auto"/>
      </w:divBdr>
      <w:divsChild>
        <w:div w:id="1227842783">
          <w:marLeft w:val="432"/>
          <w:marRight w:val="0"/>
          <w:marTop w:val="106"/>
          <w:marBottom w:val="0"/>
          <w:divBdr>
            <w:top w:val="none" w:sz="0" w:space="0" w:color="auto"/>
            <w:left w:val="none" w:sz="0" w:space="0" w:color="auto"/>
            <w:bottom w:val="none" w:sz="0" w:space="0" w:color="auto"/>
            <w:right w:val="none" w:sz="0" w:space="0" w:color="auto"/>
          </w:divBdr>
        </w:div>
        <w:div w:id="1909682589">
          <w:marLeft w:val="432"/>
          <w:marRight w:val="0"/>
          <w:marTop w:val="106"/>
          <w:marBottom w:val="0"/>
          <w:divBdr>
            <w:top w:val="none" w:sz="0" w:space="0" w:color="auto"/>
            <w:left w:val="none" w:sz="0" w:space="0" w:color="auto"/>
            <w:bottom w:val="none" w:sz="0" w:space="0" w:color="auto"/>
            <w:right w:val="none" w:sz="0" w:space="0" w:color="auto"/>
          </w:divBdr>
        </w:div>
        <w:div w:id="1100369471">
          <w:marLeft w:val="432"/>
          <w:marRight w:val="0"/>
          <w:marTop w:val="106"/>
          <w:marBottom w:val="0"/>
          <w:divBdr>
            <w:top w:val="none" w:sz="0" w:space="0" w:color="auto"/>
            <w:left w:val="none" w:sz="0" w:space="0" w:color="auto"/>
            <w:bottom w:val="none" w:sz="0" w:space="0" w:color="auto"/>
            <w:right w:val="none" w:sz="0" w:space="0" w:color="auto"/>
          </w:divBdr>
        </w:div>
        <w:div w:id="1998849028">
          <w:marLeft w:val="432"/>
          <w:marRight w:val="0"/>
          <w:marTop w:val="106"/>
          <w:marBottom w:val="0"/>
          <w:divBdr>
            <w:top w:val="none" w:sz="0" w:space="0" w:color="auto"/>
            <w:left w:val="none" w:sz="0" w:space="0" w:color="auto"/>
            <w:bottom w:val="none" w:sz="0" w:space="0" w:color="auto"/>
            <w:right w:val="none" w:sz="0" w:space="0" w:color="auto"/>
          </w:divBdr>
        </w:div>
      </w:divsChild>
    </w:div>
    <w:div w:id="206644198">
      <w:bodyDiv w:val="1"/>
      <w:marLeft w:val="0"/>
      <w:marRight w:val="0"/>
      <w:marTop w:val="0"/>
      <w:marBottom w:val="0"/>
      <w:divBdr>
        <w:top w:val="none" w:sz="0" w:space="0" w:color="auto"/>
        <w:left w:val="none" w:sz="0" w:space="0" w:color="auto"/>
        <w:bottom w:val="none" w:sz="0" w:space="0" w:color="auto"/>
        <w:right w:val="none" w:sz="0" w:space="0" w:color="auto"/>
      </w:divBdr>
      <w:divsChild>
        <w:div w:id="1528718604">
          <w:marLeft w:val="432"/>
          <w:marRight w:val="0"/>
          <w:marTop w:val="101"/>
          <w:marBottom w:val="0"/>
          <w:divBdr>
            <w:top w:val="none" w:sz="0" w:space="0" w:color="auto"/>
            <w:left w:val="none" w:sz="0" w:space="0" w:color="auto"/>
            <w:bottom w:val="none" w:sz="0" w:space="0" w:color="auto"/>
            <w:right w:val="none" w:sz="0" w:space="0" w:color="auto"/>
          </w:divBdr>
        </w:div>
        <w:div w:id="904098480">
          <w:marLeft w:val="432"/>
          <w:marRight w:val="0"/>
          <w:marTop w:val="101"/>
          <w:marBottom w:val="0"/>
          <w:divBdr>
            <w:top w:val="none" w:sz="0" w:space="0" w:color="auto"/>
            <w:left w:val="none" w:sz="0" w:space="0" w:color="auto"/>
            <w:bottom w:val="none" w:sz="0" w:space="0" w:color="auto"/>
            <w:right w:val="none" w:sz="0" w:space="0" w:color="auto"/>
          </w:divBdr>
        </w:div>
        <w:div w:id="1813059225">
          <w:marLeft w:val="432"/>
          <w:marRight w:val="0"/>
          <w:marTop w:val="101"/>
          <w:marBottom w:val="0"/>
          <w:divBdr>
            <w:top w:val="none" w:sz="0" w:space="0" w:color="auto"/>
            <w:left w:val="none" w:sz="0" w:space="0" w:color="auto"/>
            <w:bottom w:val="none" w:sz="0" w:space="0" w:color="auto"/>
            <w:right w:val="none" w:sz="0" w:space="0" w:color="auto"/>
          </w:divBdr>
        </w:div>
        <w:div w:id="1807236406">
          <w:marLeft w:val="432"/>
          <w:marRight w:val="0"/>
          <w:marTop w:val="101"/>
          <w:marBottom w:val="0"/>
          <w:divBdr>
            <w:top w:val="none" w:sz="0" w:space="0" w:color="auto"/>
            <w:left w:val="none" w:sz="0" w:space="0" w:color="auto"/>
            <w:bottom w:val="none" w:sz="0" w:space="0" w:color="auto"/>
            <w:right w:val="none" w:sz="0" w:space="0" w:color="auto"/>
          </w:divBdr>
        </w:div>
        <w:div w:id="1568027248">
          <w:marLeft w:val="432"/>
          <w:marRight w:val="0"/>
          <w:marTop w:val="101"/>
          <w:marBottom w:val="0"/>
          <w:divBdr>
            <w:top w:val="none" w:sz="0" w:space="0" w:color="auto"/>
            <w:left w:val="none" w:sz="0" w:space="0" w:color="auto"/>
            <w:bottom w:val="none" w:sz="0" w:space="0" w:color="auto"/>
            <w:right w:val="none" w:sz="0" w:space="0" w:color="auto"/>
          </w:divBdr>
        </w:div>
      </w:divsChild>
    </w:div>
    <w:div w:id="211769996">
      <w:bodyDiv w:val="1"/>
      <w:marLeft w:val="0"/>
      <w:marRight w:val="0"/>
      <w:marTop w:val="0"/>
      <w:marBottom w:val="0"/>
      <w:divBdr>
        <w:top w:val="none" w:sz="0" w:space="0" w:color="auto"/>
        <w:left w:val="none" w:sz="0" w:space="0" w:color="auto"/>
        <w:bottom w:val="none" w:sz="0" w:space="0" w:color="auto"/>
        <w:right w:val="none" w:sz="0" w:space="0" w:color="auto"/>
      </w:divBdr>
      <w:divsChild>
        <w:div w:id="525564580">
          <w:marLeft w:val="576"/>
          <w:marRight w:val="0"/>
          <w:marTop w:val="144"/>
          <w:marBottom w:val="0"/>
          <w:divBdr>
            <w:top w:val="none" w:sz="0" w:space="0" w:color="auto"/>
            <w:left w:val="none" w:sz="0" w:space="0" w:color="auto"/>
            <w:bottom w:val="none" w:sz="0" w:space="0" w:color="auto"/>
            <w:right w:val="none" w:sz="0" w:space="0" w:color="auto"/>
          </w:divBdr>
        </w:div>
        <w:div w:id="250965656">
          <w:marLeft w:val="3024"/>
          <w:marRight w:val="0"/>
          <w:marTop w:val="77"/>
          <w:marBottom w:val="0"/>
          <w:divBdr>
            <w:top w:val="none" w:sz="0" w:space="0" w:color="auto"/>
            <w:left w:val="none" w:sz="0" w:space="0" w:color="auto"/>
            <w:bottom w:val="none" w:sz="0" w:space="0" w:color="auto"/>
            <w:right w:val="none" w:sz="0" w:space="0" w:color="auto"/>
          </w:divBdr>
        </w:div>
        <w:div w:id="1878657656">
          <w:marLeft w:val="576"/>
          <w:marRight w:val="0"/>
          <w:marTop w:val="144"/>
          <w:marBottom w:val="0"/>
          <w:divBdr>
            <w:top w:val="none" w:sz="0" w:space="0" w:color="auto"/>
            <w:left w:val="none" w:sz="0" w:space="0" w:color="auto"/>
            <w:bottom w:val="none" w:sz="0" w:space="0" w:color="auto"/>
            <w:right w:val="none" w:sz="0" w:space="0" w:color="auto"/>
          </w:divBdr>
        </w:div>
        <w:div w:id="455296253">
          <w:marLeft w:val="576"/>
          <w:marRight w:val="0"/>
          <w:marTop w:val="80"/>
          <w:marBottom w:val="0"/>
          <w:divBdr>
            <w:top w:val="none" w:sz="0" w:space="0" w:color="auto"/>
            <w:left w:val="none" w:sz="0" w:space="0" w:color="auto"/>
            <w:bottom w:val="none" w:sz="0" w:space="0" w:color="auto"/>
            <w:right w:val="none" w:sz="0" w:space="0" w:color="auto"/>
          </w:divBdr>
        </w:div>
        <w:div w:id="1284921699">
          <w:marLeft w:val="576"/>
          <w:marRight w:val="0"/>
          <w:marTop w:val="80"/>
          <w:marBottom w:val="0"/>
          <w:divBdr>
            <w:top w:val="none" w:sz="0" w:space="0" w:color="auto"/>
            <w:left w:val="none" w:sz="0" w:space="0" w:color="auto"/>
            <w:bottom w:val="none" w:sz="0" w:space="0" w:color="auto"/>
            <w:right w:val="none" w:sz="0" w:space="0" w:color="auto"/>
          </w:divBdr>
        </w:div>
        <w:div w:id="1283852009">
          <w:marLeft w:val="576"/>
          <w:marRight w:val="0"/>
          <w:marTop w:val="80"/>
          <w:marBottom w:val="0"/>
          <w:divBdr>
            <w:top w:val="none" w:sz="0" w:space="0" w:color="auto"/>
            <w:left w:val="none" w:sz="0" w:space="0" w:color="auto"/>
            <w:bottom w:val="none" w:sz="0" w:space="0" w:color="auto"/>
            <w:right w:val="none" w:sz="0" w:space="0" w:color="auto"/>
          </w:divBdr>
        </w:div>
        <w:div w:id="830025908">
          <w:marLeft w:val="576"/>
          <w:marRight w:val="0"/>
          <w:marTop w:val="144"/>
          <w:marBottom w:val="0"/>
          <w:divBdr>
            <w:top w:val="none" w:sz="0" w:space="0" w:color="auto"/>
            <w:left w:val="none" w:sz="0" w:space="0" w:color="auto"/>
            <w:bottom w:val="none" w:sz="0" w:space="0" w:color="auto"/>
            <w:right w:val="none" w:sz="0" w:space="0" w:color="auto"/>
          </w:divBdr>
        </w:div>
      </w:divsChild>
    </w:div>
    <w:div w:id="261690718">
      <w:bodyDiv w:val="1"/>
      <w:marLeft w:val="0"/>
      <w:marRight w:val="0"/>
      <w:marTop w:val="0"/>
      <w:marBottom w:val="0"/>
      <w:divBdr>
        <w:top w:val="none" w:sz="0" w:space="0" w:color="auto"/>
        <w:left w:val="none" w:sz="0" w:space="0" w:color="auto"/>
        <w:bottom w:val="none" w:sz="0" w:space="0" w:color="auto"/>
        <w:right w:val="none" w:sz="0" w:space="0" w:color="auto"/>
      </w:divBdr>
      <w:divsChild>
        <w:div w:id="990207187">
          <w:marLeft w:val="432"/>
          <w:marRight w:val="0"/>
          <w:marTop w:val="115"/>
          <w:marBottom w:val="0"/>
          <w:divBdr>
            <w:top w:val="none" w:sz="0" w:space="0" w:color="auto"/>
            <w:left w:val="none" w:sz="0" w:space="0" w:color="auto"/>
            <w:bottom w:val="none" w:sz="0" w:space="0" w:color="auto"/>
            <w:right w:val="none" w:sz="0" w:space="0" w:color="auto"/>
          </w:divBdr>
        </w:div>
        <w:div w:id="705641133">
          <w:marLeft w:val="432"/>
          <w:marRight w:val="0"/>
          <w:marTop w:val="106"/>
          <w:marBottom w:val="0"/>
          <w:divBdr>
            <w:top w:val="none" w:sz="0" w:space="0" w:color="auto"/>
            <w:left w:val="none" w:sz="0" w:space="0" w:color="auto"/>
            <w:bottom w:val="none" w:sz="0" w:space="0" w:color="auto"/>
            <w:right w:val="none" w:sz="0" w:space="0" w:color="auto"/>
          </w:divBdr>
        </w:div>
        <w:div w:id="426191940">
          <w:marLeft w:val="432"/>
          <w:marRight w:val="0"/>
          <w:marTop w:val="106"/>
          <w:marBottom w:val="0"/>
          <w:divBdr>
            <w:top w:val="none" w:sz="0" w:space="0" w:color="auto"/>
            <w:left w:val="none" w:sz="0" w:space="0" w:color="auto"/>
            <w:bottom w:val="none" w:sz="0" w:space="0" w:color="auto"/>
            <w:right w:val="none" w:sz="0" w:space="0" w:color="auto"/>
          </w:divBdr>
        </w:div>
        <w:div w:id="1202982800">
          <w:marLeft w:val="432"/>
          <w:marRight w:val="0"/>
          <w:marTop w:val="106"/>
          <w:marBottom w:val="0"/>
          <w:divBdr>
            <w:top w:val="none" w:sz="0" w:space="0" w:color="auto"/>
            <w:left w:val="none" w:sz="0" w:space="0" w:color="auto"/>
            <w:bottom w:val="none" w:sz="0" w:space="0" w:color="auto"/>
            <w:right w:val="none" w:sz="0" w:space="0" w:color="auto"/>
          </w:divBdr>
        </w:div>
      </w:divsChild>
    </w:div>
    <w:div w:id="280769650">
      <w:bodyDiv w:val="1"/>
      <w:marLeft w:val="0"/>
      <w:marRight w:val="0"/>
      <w:marTop w:val="0"/>
      <w:marBottom w:val="0"/>
      <w:divBdr>
        <w:top w:val="none" w:sz="0" w:space="0" w:color="auto"/>
        <w:left w:val="none" w:sz="0" w:space="0" w:color="auto"/>
        <w:bottom w:val="none" w:sz="0" w:space="0" w:color="auto"/>
        <w:right w:val="none" w:sz="0" w:space="0" w:color="auto"/>
      </w:divBdr>
      <w:divsChild>
        <w:div w:id="1405032478">
          <w:marLeft w:val="965"/>
          <w:marRight w:val="0"/>
          <w:marTop w:val="115"/>
          <w:marBottom w:val="0"/>
          <w:divBdr>
            <w:top w:val="none" w:sz="0" w:space="0" w:color="auto"/>
            <w:left w:val="none" w:sz="0" w:space="0" w:color="auto"/>
            <w:bottom w:val="none" w:sz="0" w:space="0" w:color="auto"/>
            <w:right w:val="none" w:sz="0" w:space="0" w:color="auto"/>
          </w:divBdr>
        </w:div>
        <w:div w:id="1380548434">
          <w:marLeft w:val="965"/>
          <w:marRight w:val="0"/>
          <w:marTop w:val="96"/>
          <w:marBottom w:val="0"/>
          <w:divBdr>
            <w:top w:val="none" w:sz="0" w:space="0" w:color="auto"/>
            <w:left w:val="none" w:sz="0" w:space="0" w:color="auto"/>
            <w:bottom w:val="none" w:sz="0" w:space="0" w:color="auto"/>
            <w:right w:val="none" w:sz="0" w:space="0" w:color="auto"/>
          </w:divBdr>
        </w:div>
        <w:div w:id="292441434">
          <w:marLeft w:val="965"/>
          <w:marRight w:val="0"/>
          <w:marTop w:val="96"/>
          <w:marBottom w:val="0"/>
          <w:divBdr>
            <w:top w:val="none" w:sz="0" w:space="0" w:color="auto"/>
            <w:left w:val="none" w:sz="0" w:space="0" w:color="auto"/>
            <w:bottom w:val="none" w:sz="0" w:space="0" w:color="auto"/>
            <w:right w:val="none" w:sz="0" w:space="0" w:color="auto"/>
          </w:divBdr>
        </w:div>
      </w:divsChild>
    </w:div>
    <w:div w:id="280841741">
      <w:bodyDiv w:val="1"/>
      <w:marLeft w:val="0"/>
      <w:marRight w:val="0"/>
      <w:marTop w:val="0"/>
      <w:marBottom w:val="0"/>
      <w:divBdr>
        <w:top w:val="none" w:sz="0" w:space="0" w:color="auto"/>
        <w:left w:val="none" w:sz="0" w:space="0" w:color="auto"/>
        <w:bottom w:val="none" w:sz="0" w:space="0" w:color="auto"/>
        <w:right w:val="none" w:sz="0" w:space="0" w:color="auto"/>
      </w:divBdr>
      <w:divsChild>
        <w:div w:id="860357191">
          <w:marLeft w:val="432"/>
          <w:marRight w:val="0"/>
          <w:marTop w:val="106"/>
          <w:marBottom w:val="0"/>
          <w:divBdr>
            <w:top w:val="none" w:sz="0" w:space="0" w:color="auto"/>
            <w:left w:val="none" w:sz="0" w:space="0" w:color="auto"/>
            <w:bottom w:val="none" w:sz="0" w:space="0" w:color="auto"/>
            <w:right w:val="none" w:sz="0" w:space="0" w:color="auto"/>
          </w:divBdr>
        </w:div>
        <w:div w:id="2085688567">
          <w:marLeft w:val="432"/>
          <w:marRight w:val="0"/>
          <w:marTop w:val="115"/>
          <w:marBottom w:val="0"/>
          <w:divBdr>
            <w:top w:val="none" w:sz="0" w:space="0" w:color="auto"/>
            <w:left w:val="none" w:sz="0" w:space="0" w:color="auto"/>
            <w:bottom w:val="none" w:sz="0" w:space="0" w:color="auto"/>
            <w:right w:val="none" w:sz="0" w:space="0" w:color="auto"/>
          </w:divBdr>
        </w:div>
        <w:div w:id="1626235289">
          <w:marLeft w:val="432"/>
          <w:marRight w:val="0"/>
          <w:marTop w:val="106"/>
          <w:marBottom w:val="0"/>
          <w:divBdr>
            <w:top w:val="none" w:sz="0" w:space="0" w:color="auto"/>
            <w:left w:val="none" w:sz="0" w:space="0" w:color="auto"/>
            <w:bottom w:val="none" w:sz="0" w:space="0" w:color="auto"/>
            <w:right w:val="none" w:sz="0" w:space="0" w:color="auto"/>
          </w:divBdr>
        </w:div>
        <w:div w:id="1188370399">
          <w:marLeft w:val="432"/>
          <w:marRight w:val="0"/>
          <w:marTop w:val="106"/>
          <w:marBottom w:val="0"/>
          <w:divBdr>
            <w:top w:val="none" w:sz="0" w:space="0" w:color="auto"/>
            <w:left w:val="none" w:sz="0" w:space="0" w:color="auto"/>
            <w:bottom w:val="none" w:sz="0" w:space="0" w:color="auto"/>
            <w:right w:val="none" w:sz="0" w:space="0" w:color="auto"/>
          </w:divBdr>
        </w:div>
        <w:div w:id="1556161075">
          <w:marLeft w:val="432"/>
          <w:marRight w:val="0"/>
          <w:marTop w:val="106"/>
          <w:marBottom w:val="0"/>
          <w:divBdr>
            <w:top w:val="none" w:sz="0" w:space="0" w:color="auto"/>
            <w:left w:val="none" w:sz="0" w:space="0" w:color="auto"/>
            <w:bottom w:val="none" w:sz="0" w:space="0" w:color="auto"/>
            <w:right w:val="none" w:sz="0" w:space="0" w:color="auto"/>
          </w:divBdr>
        </w:div>
      </w:divsChild>
    </w:div>
    <w:div w:id="312493215">
      <w:bodyDiv w:val="1"/>
      <w:marLeft w:val="0"/>
      <w:marRight w:val="0"/>
      <w:marTop w:val="0"/>
      <w:marBottom w:val="0"/>
      <w:divBdr>
        <w:top w:val="none" w:sz="0" w:space="0" w:color="auto"/>
        <w:left w:val="none" w:sz="0" w:space="0" w:color="auto"/>
        <w:bottom w:val="none" w:sz="0" w:space="0" w:color="auto"/>
        <w:right w:val="none" w:sz="0" w:space="0" w:color="auto"/>
      </w:divBdr>
      <w:divsChild>
        <w:div w:id="516430315">
          <w:marLeft w:val="432"/>
          <w:marRight w:val="0"/>
          <w:marTop w:val="106"/>
          <w:marBottom w:val="0"/>
          <w:divBdr>
            <w:top w:val="none" w:sz="0" w:space="0" w:color="auto"/>
            <w:left w:val="none" w:sz="0" w:space="0" w:color="auto"/>
            <w:bottom w:val="none" w:sz="0" w:space="0" w:color="auto"/>
            <w:right w:val="none" w:sz="0" w:space="0" w:color="auto"/>
          </w:divBdr>
        </w:div>
        <w:div w:id="1634293104">
          <w:marLeft w:val="432"/>
          <w:marRight w:val="0"/>
          <w:marTop w:val="106"/>
          <w:marBottom w:val="0"/>
          <w:divBdr>
            <w:top w:val="none" w:sz="0" w:space="0" w:color="auto"/>
            <w:left w:val="none" w:sz="0" w:space="0" w:color="auto"/>
            <w:bottom w:val="none" w:sz="0" w:space="0" w:color="auto"/>
            <w:right w:val="none" w:sz="0" w:space="0" w:color="auto"/>
          </w:divBdr>
        </w:div>
        <w:div w:id="1464886801">
          <w:marLeft w:val="432"/>
          <w:marRight w:val="0"/>
          <w:marTop w:val="106"/>
          <w:marBottom w:val="0"/>
          <w:divBdr>
            <w:top w:val="none" w:sz="0" w:space="0" w:color="auto"/>
            <w:left w:val="none" w:sz="0" w:space="0" w:color="auto"/>
            <w:bottom w:val="none" w:sz="0" w:space="0" w:color="auto"/>
            <w:right w:val="none" w:sz="0" w:space="0" w:color="auto"/>
          </w:divBdr>
        </w:div>
        <w:div w:id="1190754418">
          <w:marLeft w:val="432"/>
          <w:marRight w:val="0"/>
          <w:marTop w:val="106"/>
          <w:marBottom w:val="0"/>
          <w:divBdr>
            <w:top w:val="none" w:sz="0" w:space="0" w:color="auto"/>
            <w:left w:val="none" w:sz="0" w:space="0" w:color="auto"/>
            <w:bottom w:val="none" w:sz="0" w:space="0" w:color="auto"/>
            <w:right w:val="none" w:sz="0" w:space="0" w:color="auto"/>
          </w:divBdr>
        </w:div>
        <w:div w:id="1231310529">
          <w:marLeft w:val="432"/>
          <w:marRight w:val="0"/>
          <w:marTop w:val="106"/>
          <w:marBottom w:val="0"/>
          <w:divBdr>
            <w:top w:val="none" w:sz="0" w:space="0" w:color="auto"/>
            <w:left w:val="none" w:sz="0" w:space="0" w:color="auto"/>
            <w:bottom w:val="none" w:sz="0" w:space="0" w:color="auto"/>
            <w:right w:val="none" w:sz="0" w:space="0" w:color="auto"/>
          </w:divBdr>
        </w:div>
        <w:div w:id="1586068787">
          <w:marLeft w:val="432"/>
          <w:marRight w:val="0"/>
          <w:marTop w:val="106"/>
          <w:marBottom w:val="0"/>
          <w:divBdr>
            <w:top w:val="none" w:sz="0" w:space="0" w:color="auto"/>
            <w:left w:val="none" w:sz="0" w:space="0" w:color="auto"/>
            <w:bottom w:val="none" w:sz="0" w:space="0" w:color="auto"/>
            <w:right w:val="none" w:sz="0" w:space="0" w:color="auto"/>
          </w:divBdr>
        </w:div>
        <w:div w:id="287978255">
          <w:marLeft w:val="432"/>
          <w:marRight w:val="0"/>
          <w:marTop w:val="106"/>
          <w:marBottom w:val="0"/>
          <w:divBdr>
            <w:top w:val="none" w:sz="0" w:space="0" w:color="auto"/>
            <w:left w:val="none" w:sz="0" w:space="0" w:color="auto"/>
            <w:bottom w:val="none" w:sz="0" w:space="0" w:color="auto"/>
            <w:right w:val="none" w:sz="0" w:space="0" w:color="auto"/>
          </w:divBdr>
        </w:div>
        <w:div w:id="1840465739">
          <w:marLeft w:val="432"/>
          <w:marRight w:val="0"/>
          <w:marTop w:val="106"/>
          <w:marBottom w:val="0"/>
          <w:divBdr>
            <w:top w:val="none" w:sz="0" w:space="0" w:color="auto"/>
            <w:left w:val="none" w:sz="0" w:space="0" w:color="auto"/>
            <w:bottom w:val="none" w:sz="0" w:space="0" w:color="auto"/>
            <w:right w:val="none" w:sz="0" w:space="0" w:color="auto"/>
          </w:divBdr>
        </w:div>
      </w:divsChild>
    </w:div>
    <w:div w:id="328095372">
      <w:bodyDiv w:val="1"/>
      <w:marLeft w:val="0"/>
      <w:marRight w:val="0"/>
      <w:marTop w:val="0"/>
      <w:marBottom w:val="0"/>
      <w:divBdr>
        <w:top w:val="none" w:sz="0" w:space="0" w:color="auto"/>
        <w:left w:val="none" w:sz="0" w:space="0" w:color="auto"/>
        <w:bottom w:val="none" w:sz="0" w:space="0" w:color="auto"/>
        <w:right w:val="none" w:sz="0" w:space="0" w:color="auto"/>
      </w:divBdr>
      <w:divsChild>
        <w:div w:id="992413706">
          <w:marLeft w:val="1555"/>
          <w:marRight w:val="0"/>
          <w:marTop w:val="96"/>
          <w:marBottom w:val="0"/>
          <w:divBdr>
            <w:top w:val="none" w:sz="0" w:space="0" w:color="auto"/>
            <w:left w:val="none" w:sz="0" w:space="0" w:color="auto"/>
            <w:bottom w:val="none" w:sz="0" w:space="0" w:color="auto"/>
            <w:right w:val="none" w:sz="0" w:space="0" w:color="auto"/>
          </w:divBdr>
        </w:div>
        <w:div w:id="424041104">
          <w:marLeft w:val="965"/>
          <w:marRight w:val="0"/>
          <w:marTop w:val="96"/>
          <w:marBottom w:val="0"/>
          <w:divBdr>
            <w:top w:val="none" w:sz="0" w:space="0" w:color="auto"/>
            <w:left w:val="none" w:sz="0" w:space="0" w:color="auto"/>
            <w:bottom w:val="none" w:sz="0" w:space="0" w:color="auto"/>
            <w:right w:val="none" w:sz="0" w:space="0" w:color="auto"/>
          </w:divBdr>
        </w:div>
        <w:div w:id="1894152780">
          <w:marLeft w:val="965"/>
          <w:marRight w:val="0"/>
          <w:marTop w:val="96"/>
          <w:marBottom w:val="0"/>
          <w:divBdr>
            <w:top w:val="none" w:sz="0" w:space="0" w:color="auto"/>
            <w:left w:val="none" w:sz="0" w:space="0" w:color="auto"/>
            <w:bottom w:val="none" w:sz="0" w:space="0" w:color="auto"/>
            <w:right w:val="none" w:sz="0" w:space="0" w:color="auto"/>
          </w:divBdr>
        </w:div>
        <w:div w:id="1802989950">
          <w:marLeft w:val="965"/>
          <w:marRight w:val="0"/>
          <w:marTop w:val="96"/>
          <w:marBottom w:val="0"/>
          <w:divBdr>
            <w:top w:val="none" w:sz="0" w:space="0" w:color="auto"/>
            <w:left w:val="none" w:sz="0" w:space="0" w:color="auto"/>
            <w:bottom w:val="none" w:sz="0" w:space="0" w:color="auto"/>
            <w:right w:val="none" w:sz="0" w:space="0" w:color="auto"/>
          </w:divBdr>
        </w:div>
        <w:div w:id="390466243">
          <w:marLeft w:val="965"/>
          <w:marRight w:val="0"/>
          <w:marTop w:val="96"/>
          <w:marBottom w:val="0"/>
          <w:divBdr>
            <w:top w:val="none" w:sz="0" w:space="0" w:color="auto"/>
            <w:left w:val="none" w:sz="0" w:space="0" w:color="auto"/>
            <w:bottom w:val="none" w:sz="0" w:space="0" w:color="auto"/>
            <w:right w:val="none" w:sz="0" w:space="0" w:color="auto"/>
          </w:divBdr>
        </w:div>
        <w:div w:id="1905405812">
          <w:marLeft w:val="965"/>
          <w:marRight w:val="0"/>
          <w:marTop w:val="96"/>
          <w:marBottom w:val="0"/>
          <w:divBdr>
            <w:top w:val="none" w:sz="0" w:space="0" w:color="auto"/>
            <w:left w:val="none" w:sz="0" w:space="0" w:color="auto"/>
            <w:bottom w:val="none" w:sz="0" w:space="0" w:color="auto"/>
            <w:right w:val="none" w:sz="0" w:space="0" w:color="auto"/>
          </w:divBdr>
        </w:div>
      </w:divsChild>
    </w:div>
    <w:div w:id="332075060">
      <w:bodyDiv w:val="1"/>
      <w:marLeft w:val="0"/>
      <w:marRight w:val="0"/>
      <w:marTop w:val="0"/>
      <w:marBottom w:val="0"/>
      <w:divBdr>
        <w:top w:val="none" w:sz="0" w:space="0" w:color="auto"/>
        <w:left w:val="none" w:sz="0" w:space="0" w:color="auto"/>
        <w:bottom w:val="none" w:sz="0" w:space="0" w:color="auto"/>
        <w:right w:val="none" w:sz="0" w:space="0" w:color="auto"/>
      </w:divBdr>
      <w:divsChild>
        <w:div w:id="1922720110">
          <w:marLeft w:val="432"/>
          <w:marRight w:val="0"/>
          <w:marTop w:val="106"/>
          <w:marBottom w:val="0"/>
          <w:divBdr>
            <w:top w:val="none" w:sz="0" w:space="0" w:color="auto"/>
            <w:left w:val="none" w:sz="0" w:space="0" w:color="auto"/>
            <w:bottom w:val="none" w:sz="0" w:space="0" w:color="auto"/>
            <w:right w:val="none" w:sz="0" w:space="0" w:color="auto"/>
          </w:divBdr>
        </w:div>
        <w:div w:id="1747454680">
          <w:marLeft w:val="432"/>
          <w:marRight w:val="0"/>
          <w:marTop w:val="106"/>
          <w:marBottom w:val="0"/>
          <w:divBdr>
            <w:top w:val="none" w:sz="0" w:space="0" w:color="auto"/>
            <w:left w:val="none" w:sz="0" w:space="0" w:color="auto"/>
            <w:bottom w:val="none" w:sz="0" w:space="0" w:color="auto"/>
            <w:right w:val="none" w:sz="0" w:space="0" w:color="auto"/>
          </w:divBdr>
        </w:div>
      </w:divsChild>
    </w:div>
    <w:div w:id="342510347">
      <w:bodyDiv w:val="1"/>
      <w:marLeft w:val="0"/>
      <w:marRight w:val="0"/>
      <w:marTop w:val="0"/>
      <w:marBottom w:val="0"/>
      <w:divBdr>
        <w:top w:val="none" w:sz="0" w:space="0" w:color="auto"/>
        <w:left w:val="none" w:sz="0" w:space="0" w:color="auto"/>
        <w:bottom w:val="none" w:sz="0" w:space="0" w:color="auto"/>
        <w:right w:val="none" w:sz="0" w:space="0" w:color="auto"/>
      </w:divBdr>
      <w:divsChild>
        <w:div w:id="2015380317">
          <w:marLeft w:val="1627"/>
          <w:marRight w:val="0"/>
          <w:marTop w:val="120"/>
          <w:marBottom w:val="0"/>
          <w:divBdr>
            <w:top w:val="none" w:sz="0" w:space="0" w:color="auto"/>
            <w:left w:val="none" w:sz="0" w:space="0" w:color="auto"/>
            <w:bottom w:val="none" w:sz="0" w:space="0" w:color="auto"/>
            <w:right w:val="none" w:sz="0" w:space="0" w:color="auto"/>
          </w:divBdr>
        </w:div>
        <w:div w:id="1834100446">
          <w:marLeft w:val="1627"/>
          <w:marRight w:val="0"/>
          <w:marTop w:val="120"/>
          <w:marBottom w:val="0"/>
          <w:divBdr>
            <w:top w:val="none" w:sz="0" w:space="0" w:color="auto"/>
            <w:left w:val="none" w:sz="0" w:space="0" w:color="auto"/>
            <w:bottom w:val="none" w:sz="0" w:space="0" w:color="auto"/>
            <w:right w:val="none" w:sz="0" w:space="0" w:color="auto"/>
          </w:divBdr>
        </w:div>
      </w:divsChild>
    </w:div>
    <w:div w:id="344788839">
      <w:bodyDiv w:val="1"/>
      <w:marLeft w:val="0"/>
      <w:marRight w:val="0"/>
      <w:marTop w:val="0"/>
      <w:marBottom w:val="0"/>
      <w:divBdr>
        <w:top w:val="none" w:sz="0" w:space="0" w:color="auto"/>
        <w:left w:val="none" w:sz="0" w:space="0" w:color="auto"/>
        <w:bottom w:val="none" w:sz="0" w:space="0" w:color="auto"/>
        <w:right w:val="none" w:sz="0" w:space="0" w:color="auto"/>
      </w:divBdr>
      <w:divsChild>
        <w:div w:id="1143427058">
          <w:marLeft w:val="432"/>
          <w:marRight w:val="0"/>
          <w:marTop w:val="125"/>
          <w:marBottom w:val="0"/>
          <w:divBdr>
            <w:top w:val="none" w:sz="0" w:space="0" w:color="auto"/>
            <w:left w:val="none" w:sz="0" w:space="0" w:color="auto"/>
            <w:bottom w:val="none" w:sz="0" w:space="0" w:color="auto"/>
            <w:right w:val="none" w:sz="0" w:space="0" w:color="auto"/>
          </w:divBdr>
        </w:div>
      </w:divsChild>
    </w:div>
    <w:div w:id="349336431">
      <w:bodyDiv w:val="1"/>
      <w:marLeft w:val="0"/>
      <w:marRight w:val="0"/>
      <w:marTop w:val="0"/>
      <w:marBottom w:val="0"/>
      <w:divBdr>
        <w:top w:val="none" w:sz="0" w:space="0" w:color="auto"/>
        <w:left w:val="none" w:sz="0" w:space="0" w:color="auto"/>
        <w:bottom w:val="none" w:sz="0" w:space="0" w:color="auto"/>
        <w:right w:val="none" w:sz="0" w:space="0" w:color="auto"/>
      </w:divBdr>
      <w:divsChild>
        <w:div w:id="2017150663">
          <w:marLeft w:val="432"/>
          <w:marRight w:val="0"/>
          <w:marTop w:val="106"/>
          <w:marBottom w:val="0"/>
          <w:divBdr>
            <w:top w:val="none" w:sz="0" w:space="0" w:color="auto"/>
            <w:left w:val="none" w:sz="0" w:space="0" w:color="auto"/>
            <w:bottom w:val="none" w:sz="0" w:space="0" w:color="auto"/>
            <w:right w:val="none" w:sz="0" w:space="0" w:color="auto"/>
          </w:divBdr>
        </w:div>
        <w:div w:id="1444691821">
          <w:marLeft w:val="432"/>
          <w:marRight w:val="0"/>
          <w:marTop w:val="106"/>
          <w:marBottom w:val="0"/>
          <w:divBdr>
            <w:top w:val="none" w:sz="0" w:space="0" w:color="auto"/>
            <w:left w:val="none" w:sz="0" w:space="0" w:color="auto"/>
            <w:bottom w:val="none" w:sz="0" w:space="0" w:color="auto"/>
            <w:right w:val="none" w:sz="0" w:space="0" w:color="auto"/>
          </w:divBdr>
        </w:div>
        <w:div w:id="1305503706">
          <w:marLeft w:val="432"/>
          <w:marRight w:val="0"/>
          <w:marTop w:val="106"/>
          <w:marBottom w:val="0"/>
          <w:divBdr>
            <w:top w:val="none" w:sz="0" w:space="0" w:color="auto"/>
            <w:left w:val="none" w:sz="0" w:space="0" w:color="auto"/>
            <w:bottom w:val="none" w:sz="0" w:space="0" w:color="auto"/>
            <w:right w:val="none" w:sz="0" w:space="0" w:color="auto"/>
          </w:divBdr>
        </w:div>
        <w:div w:id="787243809">
          <w:marLeft w:val="432"/>
          <w:marRight w:val="0"/>
          <w:marTop w:val="106"/>
          <w:marBottom w:val="0"/>
          <w:divBdr>
            <w:top w:val="none" w:sz="0" w:space="0" w:color="auto"/>
            <w:left w:val="none" w:sz="0" w:space="0" w:color="auto"/>
            <w:bottom w:val="none" w:sz="0" w:space="0" w:color="auto"/>
            <w:right w:val="none" w:sz="0" w:space="0" w:color="auto"/>
          </w:divBdr>
        </w:div>
        <w:div w:id="373501972">
          <w:marLeft w:val="432"/>
          <w:marRight w:val="0"/>
          <w:marTop w:val="106"/>
          <w:marBottom w:val="0"/>
          <w:divBdr>
            <w:top w:val="none" w:sz="0" w:space="0" w:color="auto"/>
            <w:left w:val="none" w:sz="0" w:space="0" w:color="auto"/>
            <w:bottom w:val="none" w:sz="0" w:space="0" w:color="auto"/>
            <w:right w:val="none" w:sz="0" w:space="0" w:color="auto"/>
          </w:divBdr>
        </w:div>
      </w:divsChild>
    </w:div>
    <w:div w:id="350689227">
      <w:bodyDiv w:val="1"/>
      <w:marLeft w:val="0"/>
      <w:marRight w:val="0"/>
      <w:marTop w:val="0"/>
      <w:marBottom w:val="0"/>
      <w:divBdr>
        <w:top w:val="none" w:sz="0" w:space="0" w:color="auto"/>
        <w:left w:val="none" w:sz="0" w:space="0" w:color="auto"/>
        <w:bottom w:val="none" w:sz="0" w:space="0" w:color="auto"/>
        <w:right w:val="none" w:sz="0" w:space="0" w:color="auto"/>
      </w:divBdr>
      <w:divsChild>
        <w:div w:id="1714621625">
          <w:marLeft w:val="965"/>
          <w:marRight w:val="0"/>
          <w:marTop w:val="106"/>
          <w:marBottom w:val="0"/>
          <w:divBdr>
            <w:top w:val="none" w:sz="0" w:space="0" w:color="auto"/>
            <w:left w:val="none" w:sz="0" w:space="0" w:color="auto"/>
            <w:bottom w:val="none" w:sz="0" w:space="0" w:color="auto"/>
            <w:right w:val="none" w:sz="0" w:space="0" w:color="auto"/>
          </w:divBdr>
        </w:div>
        <w:div w:id="800540550">
          <w:marLeft w:val="1555"/>
          <w:marRight w:val="0"/>
          <w:marTop w:val="96"/>
          <w:marBottom w:val="0"/>
          <w:divBdr>
            <w:top w:val="none" w:sz="0" w:space="0" w:color="auto"/>
            <w:left w:val="none" w:sz="0" w:space="0" w:color="auto"/>
            <w:bottom w:val="none" w:sz="0" w:space="0" w:color="auto"/>
            <w:right w:val="none" w:sz="0" w:space="0" w:color="auto"/>
          </w:divBdr>
        </w:div>
        <w:div w:id="154154462">
          <w:marLeft w:val="1555"/>
          <w:marRight w:val="0"/>
          <w:marTop w:val="96"/>
          <w:marBottom w:val="0"/>
          <w:divBdr>
            <w:top w:val="none" w:sz="0" w:space="0" w:color="auto"/>
            <w:left w:val="none" w:sz="0" w:space="0" w:color="auto"/>
            <w:bottom w:val="none" w:sz="0" w:space="0" w:color="auto"/>
            <w:right w:val="none" w:sz="0" w:space="0" w:color="auto"/>
          </w:divBdr>
        </w:div>
      </w:divsChild>
    </w:div>
    <w:div w:id="386998354">
      <w:bodyDiv w:val="1"/>
      <w:marLeft w:val="0"/>
      <w:marRight w:val="0"/>
      <w:marTop w:val="0"/>
      <w:marBottom w:val="0"/>
      <w:divBdr>
        <w:top w:val="none" w:sz="0" w:space="0" w:color="auto"/>
        <w:left w:val="none" w:sz="0" w:space="0" w:color="auto"/>
        <w:bottom w:val="none" w:sz="0" w:space="0" w:color="auto"/>
        <w:right w:val="none" w:sz="0" w:space="0" w:color="auto"/>
      </w:divBdr>
      <w:divsChild>
        <w:div w:id="895314636">
          <w:marLeft w:val="432"/>
          <w:marRight w:val="0"/>
          <w:marTop w:val="106"/>
          <w:marBottom w:val="0"/>
          <w:divBdr>
            <w:top w:val="none" w:sz="0" w:space="0" w:color="auto"/>
            <w:left w:val="none" w:sz="0" w:space="0" w:color="auto"/>
            <w:bottom w:val="none" w:sz="0" w:space="0" w:color="auto"/>
            <w:right w:val="none" w:sz="0" w:space="0" w:color="auto"/>
          </w:divBdr>
        </w:div>
        <w:div w:id="1117681443">
          <w:marLeft w:val="432"/>
          <w:marRight w:val="0"/>
          <w:marTop w:val="106"/>
          <w:marBottom w:val="0"/>
          <w:divBdr>
            <w:top w:val="none" w:sz="0" w:space="0" w:color="auto"/>
            <w:left w:val="none" w:sz="0" w:space="0" w:color="auto"/>
            <w:bottom w:val="none" w:sz="0" w:space="0" w:color="auto"/>
            <w:right w:val="none" w:sz="0" w:space="0" w:color="auto"/>
          </w:divBdr>
        </w:div>
      </w:divsChild>
    </w:div>
    <w:div w:id="392506223">
      <w:bodyDiv w:val="1"/>
      <w:marLeft w:val="0"/>
      <w:marRight w:val="0"/>
      <w:marTop w:val="0"/>
      <w:marBottom w:val="0"/>
      <w:divBdr>
        <w:top w:val="none" w:sz="0" w:space="0" w:color="auto"/>
        <w:left w:val="none" w:sz="0" w:space="0" w:color="auto"/>
        <w:bottom w:val="none" w:sz="0" w:space="0" w:color="auto"/>
        <w:right w:val="none" w:sz="0" w:space="0" w:color="auto"/>
      </w:divBdr>
      <w:divsChild>
        <w:div w:id="1718239149">
          <w:marLeft w:val="432"/>
          <w:marRight w:val="0"/>
          <w:marTop w:val="106"/>
          <w:marBottom w:val="0"/>
          <w:divBdr>
            <w:top w:val="none" w:sz="0" w:space="0" w:color="auto"/>
            <w:left w:val="none" w:sz="0" w:space="0" w:color="auto"/>
            <w:bottom w:val="none" w:sz="0" w:space="0" w:color="auto"/>
            <w:right w:val="none" w:sz="0" w:space="0" w:color="auto"/>
          </w:divBdr>
        </w:div>
        <w:div w:id="1751731958">
          <w:marLeft w:val="432"/>
          <w:marRight w:val="0"/>
          <w:marTop w:val="106"/>
          <w:marBottom w:val="0"/>
          <w:divBdr>
            <w:top w:val="none" w:sz="0" w:space="0" w:color="auto"/>
            <w:left w:val="none" w:sz="0" w:space="0" w:color="auto"/>
            <w:bottom w:val="none" w:sz="0" w:space="0" w:color="auto"/>
            <w:right w:val="none" w:sz="0" w:space="0" w:color="auto"/>
          </w:divBdr>
        </w:div>
        <w:div w:id="1507283823">
          <w:marLeft w:val="432"/>
          <w:marRight w:val="0"/>
          <w:marTop w:val="106"/>
          <w:marBottom w:val="0"/>
          <w:divBdr>
            <w:top w:val="none" w:sz="0" w:space="0" w:color="auto"/>
            <w:left w:val="none" w:sz="0" w:space="0" w:color="auto"/>
            <w:bottom w:val="none" w:sz="0" w:space="0" w:color="auto"/>
            <w:right w:val="none" w:sz="0" w:space="0" w:color="auto"/>
          </w:divBdr>
        </w:div>
        <w:div w:id="1671373563">
          <w:marLeft w:val="432"/>
          <w:marRight w:val="0"/>
          <w:marTop w:val="106"/>
          <w:marBottom w:val="0"/>
          <w:divBdr>
            <w:top w:val="none" w:sz="0" w:space="0" w:color="auto"/>
            <w:left w:val="none" w:sz="0" w:space="0" w:color="auto"/>
            <w:bottom w:val="none" w:sz="0" w:space="0" w:color="auto"/>
            <w:right w:val="none" w:sz="0" w:space="0" w:color="auto"/>
          </w:divBdr>
        </w:div>
        <w:div w:id="211308974">
          <w:marLeft w:val="432"/>
          <w:marRight w:val="0"/>
          <w:marTop w:val="106"/>
          <w:marBottom w:val="0"/>
          <w:divBdr>
            <w:top w:val="none" w:sz="0" w:space="0" w:color="auto"/>
            <w:left w:val="none" w:sz="0" w:space="0" w:color="auto"/>
            <w:bottom w:val="none" w:sz="0" w:space="0" w:color="auto"/>
            <w:right w:val="none" w:sz="0" w:space="0" w:color="auto"/>
          </w:divBdr>
        </w:div>
        <w:div w:id="265501774">
          <w:marLeft w:val="432"/>
          <w:marRight w:val="0"/>
          <w:marTop w:val="106"/>
          <w:marBottom w:val="0"/>
          <w:divBdr>
            <w:top w:val="none" w:sz="0" w:space="0" w:color="auto"/>
            <w:left w:val="none" w:sz="0" w:space="0" w:color="auto"/>
            <w:bottom w:val="none" w:sz="0" w:space="0" w:color="auto"/>
            <w:right w:val="none" w:sz="0" w:space="0" w:color="auto"/>
          </w:divBdr>
        </w:div>
      </w:divsChild>
    </w:div>
    <w:div w:id="395124658">
      <w:bodyDiv w:val="1"/>
      <w:marLeft w:val="0"/>
      <w:marRight w:val="0"/>
      <w:marTop w:val="0"/>
      <w:marBottom w:val="0"/>
      <w:divBdr>
        <w:top w:val="none" w:sz="0" w:space="0" w:color="auto"/>
        <w:left w:val="none" w:sz="0" w:space="0" w:color="auto"/>
        <w:bottom w:val="none" w:sz="0" w:space="0" w:color="auto"/>
        <w:right w:val="none" w:sz="0" w:space="0" w:color="auto"/>
      </w:divBdr>
      <w:divsChild>
        <w:div w:id="1644657992">
          <w:marLeft w:val="432"/>
          <w:marRight w:val="0"/>
          <w:marTop w:val="106"/>
          <w:marBottom w:val="0"/>
          <w:divBdr>
            <w:top w:val="none" w:sz="0" w:space="0" w:color="auto"/>
            <w:left w:val="none" w:sz="0" w:space="0" w:color="auto"/>
            <w:bottom w:val="none" w:sz="0" w:space="0" w:color="auto"/>
            <w:right w:val="none" w:sz="0" w:space="0" w:color="auto"/>
          </w:divBdr>
        </w:div>
        <w:div w:id="1812088776">
          <w:marLeft w:val="432"/>
          <w:marRight w:val="0"/>
          <w:marTop w:val="106"/>
          <w:marBottom w:val="0"/>
          <w:divBdr>
            <w:top w:val="none" w:sz="0" w:space="0" w:color="auto"/>
            <w:left w:val="none" w:sz="0" w:space="0" w:color="auto"/>
            <w:bottom w:val="none" w:sz="0" w:space="0" w:color="auto"/>
            <w:right w:val="none" w:sz="0" w:space="0" w:color="auto"/>
          </w:divBdr>
        </w:div>
        <w:div w:id="1830243202">
          <w:marLeft w:val="432"/>
          <w:marRight w:val="0"/>
          <w:marTop w:val="106"/>
          <w:marBottom w:val="0"/>
          <w:divBdr>
            <w:top w:val="none" w:sz="0" w:space="0" w:color="auto"/>
            <w:left w:val="none" w:sz="0" w:space="0" w:color="auto"/>
            <w:bottom w:val="none" w:sz="0" w:space="0" w:color="auto"/>
            <w:right w:val="none" w:sz="0" w:space="0" w:color="auto"/>
          </w:divBdr>
        </w:div>
        <w:div w:id="2017153874">
          <w:marLeft w:val="432"/>
          <w:marRight w:val="0"/>
          <w:marTop w:val="106"/>
          <w:marBottom w:val="0"/>
          <w:divBdr>
            <w:top w:val="none" w:sz="0" w:space="0" w:color="auto"/>
            <w:left w:val="none" w:sz="0" w:space="0" w:color="auto"/>
            <w:bottom w:val="none" w:sz="0" w:space="0" w:color="auto"/>
            <w:right w:val="none" w:sz="0" w:space="0" w:color="auto"/>
          </w:divBdr>
        </w:div>
        <w:div w:id="344329764">
          <w:marLeft w:val="432"/>
          <w:marRight w:val="0"/>
          <w:marTop w:val="106"/>
          <w:marBottom w:val="0"/>
          <w:divBdr>
            <w:top w:val="none" w:sz="0" w:space="0" w:color="auto"/>
            <w:left w:val="none" w:sz="0" w:space="0" w:color="auto"/>
            <w:bottom w:val="none" w:sz="0" w:space="0" w:color="auto"/>
            <w:right w:val="none" w:sz="0" w:space="0" w:color="auto"/>
          </w:divBdr>
        </w:div>
      </w:divsChild>
    </w:div>
    <w:div w:id="433013412">
      <w:bodyDiv w:val="1"/>
      <w:marLeft w:val="0"/>
      <w:marRight w:val="0"/>
      <w:marTop w:val="0"/>
      <w:marBottom w:val="0"/>
      <w:divBdr>
        <w:top w:val="none" w:sz="0" w:space="0" w:color="auto"/>
        <w:left w:val="none" w:sz="0" w:space="0" w:color="auto"/>
        <w:bottom w:val="none" w:sz="0" w:space="0" w:color="auto"/>
        <w:right w:val="none" w:sz="0" w:space="0" w:color="auto"/>
      </w:divBdr>
      <w:divsChild>
        <w:div w:id="1052341366">
          <w:marLeft w:val="432"/>
          <w:marRight w:val="0"/>
          <w:marTop w:val="106"/>
          <w:marBottom w:val="0"/>
          <w:divBdr>
            <w:top w:val="none" w:sz="0" w:space="0" w:color="auto"/>
            <w:left w:val="none" w:sz="0" w:space="0" w:color="auto"/>
            <w:bottom w:val="none" w:sz="0" w:space="0" w:color="auto"/>
            <w:right w:val="none" w:sz="0" w:space="0" w:color="auto"/>
          </w:divBdr>
        </w:div>
        <w:div w:id="188027579">
          <w:marLeft w:val="432"/>
          <w:marRight w:val="0"/>
          <w:marTop w:val="106"/>
          <w:marBottom w:val="0"/>
          <w:divBdr>
            <w:top w:val="none" w:sz="0" w:space="0" w:color="auto"/>
            <w:left w:val="none" w:sz="0" w:space="0" w:color="auto"/>
            <w:bottom w:val="none" w:sz="0" w:space="0" w:color="auto"/>
            <w:right w:val="none" w:sz="0" w:space="0" w:color="auto"/>
          </w:divBdr>
        </w:div>
        <w:div w:id="570695122">
          <w:marLeft w:val="432"/>
          <w:marRight w:val="0"/>
          <w:marTop w:val="106"/>
          <w:marBottom w:val="0"/>
          <w:divBdr>
            <w:top w:val="none" w:sz="0" w:space="0" w:color="auto"/>
            <w:left w:val="none" w:sz="0" w:space="0" w:color="auto"/>
            <w:bottom w:val="none" w:sz="0" w:space="0" w:color="auto"/>
            <w:right w:val="none" w:sz="0" w:space="0" w:color="auto"/>
          </w:divBdr>
        </w:div>
      </w:divsChild>
    </w:div>
    <w:div w:id="433138241">
      <w:bodyDiv w:val="1"/>
      <w:marLeft w:val="0"/>
      <w:marRight w:val="0"/>
      <w:marTop w:val="0"/>
      <w:marBottom w:val="0"/>
      <w:divBdr>
        <w:top w:val="none" w:sz="0" w:space="0" w:color="auto"/>
        <w:left w:val="none" w:sz="0" w:space="0" w:color="auto"/>
        <w:bottom w:val="none" w:sz="0" w:space="0" w:color="auto"/>
        <w:right w:val="none" w:sz="0" w:space="0" w:color="auto"/>
      </w:divBdr>
      <w:divsChild>
        <w:div w:id="107821590">
          <w:marLeft w:val="432"/>
          <w:marRight w:val="0"/>
          <w:marTop w:val="106"/>
          <w:marBottom w:val="0"/>
          <w:divBdr>
            <w:top w:val="none" w:sz="0" w:space="0" w:color="auto"/>
            <w:left w:val="none" w:sz="0" w:space="0" w:color="auto"/>
            <w:bottom w:val="none" w:sz="0" w:space="0" w:color="auto"/>
            <w:right w:val="none" w:sz="0" w:space="0" w:color="auto"/>
          </w:divBdr>
        </w:div>
        <w:div w:id="1737898587">
          <w:marLeft w:val="432"/>
          <w:marRight w:val="0"/>
          <w:marTop w:val="106"/>
          <w:marBottom w:val="0"/>
          <w:divBdr>
            <w:top w:val="none" w:sz="0" w:space="0" w:color="auto"/>
            <w:left w:val="none" w:sz="0" w:space="0" w:color="auto"/>
            <w:bottom w:val="none" w:sz="0" w:space="0" w:color="auto"/>
            <w:right w:val="none" w:sz="0" w:space="0" w:color="auto"/>
          </w:divBdr>
        </w:div>
        <w:div w:id="1092969059">
          <w:marLeft w:val="432"/>
          <w:marRight w:val="0"/>
          <w:marTop w:val="106"/>
          <w:marBottom w:val="0"/>
          <w:divBdr>
            <w:top w:val="none" w:sz="0" w:space="0" w:color="auto"/>
            <w:left w:val="none" w:sz="0" w:space="0" w:color="auto"/>
            <w:bottom w:val="none" w:sz="0" w:space="0" w:color="auto"/>
            <w:right w:val="none" w:sz="0" w:space="0" w:color="auto"/>
          </w:divBdr>
        </w:div>
      </w:divsChild>
    </w:div>
    <w:div w:id="445391753">
      <w:bodyDiv w:val="1"/>
      <w:marLeft w:val="0"/>
      <w:marRight w:val="0"/>
      <w:marTop w:val="0"/>
      <w:marBottom w:val="0"/>
      <w:divBdr>
        <w:top w:val="none" w:sz="0" w:space="0" w:color="auto"/>
        <w:left w:val="none" w:sz="0" w:space="0" w:color="auto"/>
        <w:bottom w:val="none" w:sz="0" w:space="0" w:color="auto"/>
        <w:right w:val="none" w:sz="0" w:space="0" w:color="auto"/>
      </w:divBdr>
      <w:divsChild>
        <w:div w:id="791435480">
          <w:marLeft w:val="432"/>
          <w:marRight w:val="0"/>
          <w:marTop w:val="374"/>
          <w:marBottom w:val="0"/>
          <w:divBdr>
            <w:top w:val="none" w:sz="0" w:space="0" w:color="auto"/>
            <w:left w:val="none" w:sz="0" w:space="0" w:color="auto"/>
            <w:bottom w:val="none" w:sz="0" w:space="0" w:color="auto"/>
            <w:right w:val="none" w:sz="0" w:space="0" w:color="auto"/>
          </w:divBdr>
        </w:div>
        <w:div w:id="410545788">
          <w:marLeft w:val="432"/>
          <w:marRight w:val="0"/>
          <w:marTop w:val="374"/>
          <w:marBottom w:val="0"/>
          <w:divBdr>
            <w:top w:val="none" w:sz="0" w:space="0" w:color="auto"/>
            <w:left w:val="none" w:sz="0" w:space="0" w:color="auto"/>
            <w:bottom w:val="none" w:sz="0" w:space="0" w:color="auto"/>
            <w:right w:val="none" w:sz="0" w:space="0" w:color="auto"/>
          </w:divBdr>
        </w:div>
        <w:div w:id="1129322690">
          <w:marLeft w:val="1008"/>
          <w:marRight w:val="0"/>
          <w:marTop w:val="346"/>
          <w:marBottom w:val="0"/>
          <w:divBdr>
            <w:top w:val="none" w:sz="0" w:space="0" w:color="auto"/>
            <w:left w:val="none" w:sz="0" w:space="0" w:color="auto"/>
            <w:bottom w:val="none" w:sz="0" w:space="0" w:color="auto"/>
            <w:right w:val="none" w:sz="0" w:space="0" w:color="auto"/>
          </w:divBdr>
        </w:div>
        <w:div w:id="1394743281">
          <w:marLeft w:val="432"/>
          <w:marRight w:val="0"/>
          <w:marTop w:val="374"/>
          <w:marBottom w:val="0"/>
          <w:divBdr>
            <w:top w:val="none" w:sz="0" w:space="0" w:color="auto"/>
            <w:left w:val="none" w:sz="0" w:space="0" w:color="auto"/>
            <w:bottom w:val="none" w:sz="0" w:space="0" w:color="auto"/>
            <w:right w:val="none" w:sz="0" w:space="0" w:color="auto"/>
          </w:divBdr>
        </w:div>
      </w:divsChild>
    </w:div>
    <w:div w:id="4909507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526">
          <w:marLeft w:val="432"/>
          <w:marRight w:val="0"/>
          <w:marTop w:val="101"/>
          <w:marBottom w:val="0"/>
          <w:divBdr>
            <w:top w:val="none" w:sz="0" w:space="0" w:color="auto"/>
            <w:left w:val="none" w:sz="0" w:space="0" w:color="auto"/>
            <w:bottom w:val="none" w:sz="0" w:space="0" w:color="auto"/>
            <w:right w:val="none" w:sz="0" w:space="0" w:color="auto"/>
          </w:divBdr>
        </w:div>
        <w:div w:id="948660000">
          <w:marLeft w:val="432"/>
          <w:marRight w:val="0"/>
          <w:marTop w:val="101"/>
          <w:marBottom w:val="0"/>
          <w:divBdr>
            <w:top w:val="none" w:sz="0" w:space="0" w:color="auto"/>
            <w:left w:val="none" w:sz="0" w:space="0" w:color="auto"/>
            <w:bottom w:val="none" w:sz="0" w:space="0" w:color="auto"/>
            <w:right w:val="none" w:sz="0" w:space="0" w:color="auto"/>
          </w:divBdr>
        </w:div>
        <w:div w:id="1514609955">
          <w:marLeft w:val="432"/>
          <w:marRight w:val="0"/>
          <w:marTop w:val="101"/>
          <w:marBottom w:val="0"/>
          <w:divBdr>
            <w:top w:val="none" w:sz="0" w:space="0" w:color="auto"/>
            <w:left w:val="none" w:sz="0" w:space="0" w:color="auto"/>
            <w:bottom w:val="none" w:sz="0" w:space="0" w:color="auto"/>
            <w:right w:val="none" w:sz="0" w:space="0" w:color="auto"/>
          </w:divBdr>
        </w:div>
        <w:div w:id="1643075445">
          <w:marLeft w:val="432"/>
          <w:marRight w:val="0"/>
          <w:marTop w:val="101"/>
          <w:marBottom w:val="0"/>
          <w:divBdr>
            <w:top w:val="none" w:sz="0" w:space="0" w:color="auto"/>
            <w:left w:val="none" w:sz="0" w:space="0" w:color="auto"/>
            <w:bottom w:val="none" w:sz="0" w:space="0" w:color="auto"/>
            <w:right w:val="none" w:sz="0" w:space="0" w:color="auto"/>
          </w:divBdr>
        </w:div>
        <w:div w:id="987781047">
          <w:marLeft w:val="432"/>
          <w:marRight w:val="0"/>
          <w:marTop w:val="101"/>
          <w:marBottom w:val="0"/>
          <w:divBdr>
            <w:top w:val="none" w:sz="0" w:space="0" w:color="auto"/>
            <w:left w:val="none" w:sz="0" w:space="0" w:color="auto"/>
            <w:bottom w:val="none" w:sz="0" w:space="0" w:color="auto"/>
            <w:right w:val="none" w:sz="0" w:space="0" w:color="auto"/>
          </w:divBdr>
        </w:div>
      </w:divsChild>
    </w:div>
    <w:div w:id="497310899">
      <w:bodyDiv w:val="1"/>
      <w:marLeft w:val="0"/>
      <w:marRight w:val="0"/>
      <w:marTop w:val="0"/>
      <w:marBottom w:val="0"/>
      <w:divBdr>
        <w:top w:val="none" w:sz="0" w:space="0" w:color="auto"/>
        <w:left w:val="none" w:sz="0" w:space="0" w:color="auto"/>
        <w:bottom w:val="none" w:sz="0" w:space="0" w:color="auto"/>
        <w:right w:val="none" w:sz="0" w:space="0" w:color="auto"/>
      </w:divBdr>
    </w:div>
    <w:div w:id="500388792">
      <w:bodyDiv w:val="1"/>
      <w:marLeft w:val="0"/>
      <w:marRight w:val="0"/>
      <w:marTop w:val="0"/>
      <w:marBottom w:val="0"/>
      <w:divBdr>
        <w:top w:val="none" w:sz="0" w:space="0" w:color="auto"/>
        <w:left w:val="none" w:sz="0" w:space="0" w:color="auto"/>
        <w:bottom w:val="none" w:sz="0" w:space="0" w:color="auto"/>
        <w:right w:val="none" w:sz="0" w:space="0" w:color="auto"/>
      </w:divBdr>
      <w:divsChild>
        <w:div w:id="1319531522">
          <w:marLeft w:val="965"/>
          <w:marRight w:val="0"/>
          <w:marTop w:val="115"/>
          <w:marBottom w:val="0"/>
          <w:divBdr>
            <w:top w:val="none" w:sz="0" w:space="0" w:color="auto"/>
            <w:left w:val="none" w:sz="0" w:space="0" w:color="auto"/>
            <w:bottom w:val="none" w:sz="0" w:space="0" w:color="auto"/>
            <w:right w:val="none" w:sz="0" w:space="0" w:color="auto"/>
          </w:divBdr>
        </w:div>
        <w:div w:id="730613879">
          <w:marLeft w:val="965"/>
          <w:marRight w:val="0"/>
          <w:marTop w:val="115"/>
          <w:marBottom w:val="0"/>
          <w:divBdr>
            <w:top w:val="none" w:sz="0" w:space="0" w:color="auto"/>
            <w:left w:val="none" w:sz="0" w:space="0" w:color="auto"/>
            <w:bottom w:val="none" w:sz="0" w:space="0" w:color="auto"/>
            <w:right w:val="none" w:sz="0" w:space="0" w:color="auto"/>
          </w:divBdr>
        </w:div>
        <w:div w:id="228076053">
          <w:marLeft w:val="965"/>
          <w:marRight w:val="0"/>
          <w:marTop w:val="96"/>
          <w:marBottom w:val="0"/>
          <w:divBdr>
            <w:top w:val="none" w:sz="0" w:space="0" w:color="auto"/>
            <w:left w:val="none" w:sz="0" w:space="0" w:color="auto"/>
            <w:bottom w:val="none" w:sz="0" w:space="0" w:color="auto"/>
            <w:right w:val="none" w:sz="0" w:space="0" w:color="auto"/>
          </w:divBdr>
        </w:div>
        <w:div w:id="57562009">
          <w:marLeft w:val="1555"/>
          <w:marRight w:val="0"/>
          <w:marTop w:val="120"/>
          <w:marBottom w:val="0"/>
          <w:divBdr>
            <w:top w:val="none" w:sz="0" w:space="0" w:color="auto"/>
            <w:left w:val="none" w:sz="0" w:space="0" w:color="auto"/>
            <w:bottom w:val="none" w:sz="0" w:space="0" w:color="auto"/>
            <w:right w:val="none" w:sz="0" w:space="0" w:color="auto"/>
          </w:divBdr>
        </w:div>
        <w:div w:id="818887851">
          <w:marLeft w:val="1555"/>
          <w:marRight w:val="0"/>
          <w:marTop w:val="120"/>
          <w:marBottom w:val="0"/>
          <w:divBdr>
            <w:top w:val="none" w:sz="0" w:space="0" w:color="auto"/>
            <w:left w:val="none" w:sz="0" w:space="0" w:color="auto"/>
            <w:bottom w:val="none" w:sz="0" w:space="0" w:color="auto"/>
            <w:right w:val="none" w:sz="0" w:space="0" w:color="auto"/>
          </w:divBdr>
        </w:div>
        <w:div w:id="339044263">
          <w:marLeft w:val="1555"/>
          <w:marRight w:val="0"/>
          <w:marTop w:val="120"/>
          <w:marBottom w:val="0"/>
          <w:divBdr>
            <w:top w:val="none" w:sz="0" w:space="0" w:color="auto"/>
            <w:left w:val="none" w:sz="0" w:space="0" w:color="auto"/>
            <w:bottom w:val="none" w:sz="0" w:space="0" w:color="auto"/>
            <w:right w:val="none" w:sz="0" w:space="0" w:color="auto"/>
          </w:divBdr>
        </w:div>
        <w:div w:id="159388345">
          <w:marLeft w:val="1555"/>
          <w:marRight w:val="0"/>
          <w:marTop w:val="120"/>
          <w:marBottom w:val="0"/>
          <w:divBdr>
            <w:top w:val="none" w:sz="0" w:space="0" w:color="auto"/>
            <w:left w:val="none" w:sz="0" w:space="0" w:color="auto"/>
            <w:bottom w:val="none" w:sz="0" w:space="0" w:color="auto"/>
            <w:right w:val="none" w:sz="0" w:space="0" w:color="auto"/>
          </w:divBdr>
        </w:div>
        <w:div w:id="1192256897">
          <w:marLeft w:val="1555"/>
          <w:marRight w:val="0"/>
          <w:marTop w:val="144"/>
          <w:marBottom w:val="0"/>
          <w:divBdr>
            <w:top w:val="none" w:sz="0" w:space="0" w:color="auto"/>
            <w:left w:val="none" w:sz="0" w:space="0" w:color="auto"/>
            <w:bottom w:val="none" w:sz="0" w:space="0" w:color="auto"/>
            <w:right w:val="none" w:sz="0" w:space="0" w:color="auto"/>
          </w:divBdr>
        </w:div>
      </w:divsChild>
    </w:div>
    <w:div w:id="510416008">
      <w:bodyDiv w:val="1"/>
      <w:marLeft w:val="0"/>
      <w:marRight w:val="0"/>
      <w:marTop w:val="0"/>
      <w:marBottom w:val="0"/>
      <w:divBdr>
        <w:top w:val="none" w:sz="0" w:space="0" w:color="auto"/>
        <w:left w:val="none" w:sz="0" w:space="0" w:color="auto"/>
        <w:bottom w:val="none" w:sz="0" w:space="0" w:color="auto"/>
        <w:right w:val="none" w:sz="0" w:space="0" w:color="auto"/>
      </w:divBdr>
    </w:div>
    <w:div w:id="520632477">
      <w:bodyDiv w:val="1"/>
      <w:marLeft w:val="0"/>
      <w:marRight w:val="0"/>
      <w:marTop w:val="0"/>
      <w:marBottom w:val="0"/>
      <w:divBdr>
        <w:top w:val="none" w:sz="0" w:space="0" w:color="auto"/>
        <w:left w:val="none" w:sz="0" w:space="0" w:color="auto"/>
        <w:bottom w:val="none" w:sz="0" w:space="0" w:color="auto"/>
        <w:right w:val="none" w:sz="0" w:space="0" w:color="auto"/>
      </w:divBdr>
      <w:divsChild>
        <w:div w:id="799343890">
          <w:marLeft w:val="432"/>
          <w:marRight w:val="0"/>
          <w:marTop w:val="125"/>
          <w:marBottom w:val="0"/>
          <w:divBdr>
            <w:top w:val="none" w:sz="0" w:space="0" w:color="auto"/>
            <w:left w:val="none" w:sz="0" w:space="0" w:color="auto"/>
            <w:bottom w:val="none" w:sz="0" w:space="0" w:color="auto"/>
            <w:right w:val="none" w:sz="0" w:space="0" w:color="auto"/>
          </w:divBdr>
        </w:div>
      </w:divsChild>
    </w:div>
    <w:div w:id="542644458">
      <w:bodyDiv w:val="1"/>
      <w:marLeft w:val="0"/>
      <w:marRight w:val="0"/>
      <w:marTop w:val="0"/>
      <w:marBottom w:val="0"/>
      <w:divBdr>
        <w:top w:val="none" w:sz="0" w:space="0" w:color="auto"/>
        <w:left w:val="none" w:sz="0" w:space="0" w:color="auto"/>
        <w:bottom w:val="none" w:sz="0" w:space="0" w:color="auto"/>
        <w:right w:val="none" w:sz="0" w:space="0" w:color="auto"/>
      </w:divBdr>
      <w:divsChild>
        <w:div w:id="1415010346">
          <w:marLeft w:val="432"/>
          <w:marRight w:val="0"/>
          <w:marTop w:val="106"/>
          <w:marBottom w:val="0"/>
          <w:divBdr>
            <w:top w:val="none" w:sz="0" w:space="0" w:color="auto"/>
            <w:left w:val="none" w:sz="0" w:space="0" w:color="auto"/>
            <w:bottom w:val="none" w:sz="0" w:space="0" w:color="auto"/>
            <w:right w:val="none" w:sz="0" w:space="0" w:color="auto"/>
          </w:divBdr>
        </w:div>
        <w:div w:id="1466386121">
          <w:marLeft w:val="432"/>
          <w:marRight w:val="0"/>
          <w:marTop w:val="106"/>
          <w:marBottom w:val="0"/>
          <w:divBdr>
            <w:top w:val="none" w:sz="0" w:space="0" w:color="auto"/>
            <w:left w:val="none" w:sz="0" w:space="0" w:color="auto"/>
            <w:bottom w:val="none" w:sz="0" w:space="0" w:color="auto"/>
            <w:right w:val="none" w:sz="0" w:space="0" w:color="auto"/>
          </w:divBdr>
        </w:div>
      </w:divsChild>
    </w:div>
    <w:div w:id="568614012">
      <w:bodyDiv w:val="1"/>
      <w:marLeft w:val="0"/>
      <w:marRight w:val="0"/>
      <w:marTop w:val="0"/>
      <w:marBottom w:val="0"/>
      <w:divBdr>
        <w:top w:val="none" w:sz="0" w:space="0" w:color="auto"/>
        <w:left w:val="none" w:sz="0" w:space="0" w:color="auto"/>
        <w:bottom w:val="none" w:sz="0" w:space="0" w:color="auto"/>
        <w:right w:val="none" w:sz="0" w:space="0" w:color="auto"/>
      </w:divBdr>
      <w:divsChild>
        <w:div w:id="467940815">
          <w:marLeft w:val="547"/>
          <w:marRight w:val="0"/>
          <w:marTop w:val="115"/>
          <w:marBottom w:val="0"/>
          <w:divBdr>
            <w:top w:val="none" w:sz="0" w:space="0" w:color="auto"/>
            <w:left w:val="none" w:sz="0" w:space="0" w:color="auto"/>
            <w:bottom w:val="none" w:sz="0" w:space="0" w:color="auto"/>
            <w:right w:val="none" w:sz="0" w:space="0" w:color="auto"/>
          </w:divBdr>
        </w:div>
        <w:div w:id="1639217856">
          <w:marLeft w:val="1166"/>
          <w:marRight w:val="0"/>
          <w:marTop w:val="96"/>
          <w:marBottom w:val="0"/>
          <w:divBdr>
            <w:top w:val="none" w:sz="0" w:space="0" w:color="auto"/>
            <w:left w:val="none" w:sz="0" w:space="0" w:color="auto"/>
            <w:bottom w:val="none" w:sz="0" w:space="0" w:color="auto"/>
            <w:right w:val="none" w:sz="0" w:space="0" w:color="auto"/>
          </w:divBdr>
        </w:div>
        <w:div w:id="1038165392">
          <w:marLeft w:val="1166"/>
          <w:marRight w:val="0"/>
          <w:marTop w:val="96"/>
          <w:marBottom w:val="0"/>
          <w:divBdr>
            <w:top w:val="none" w:sz="0" w:space="0" w:color="auto"/>
            <w:left w:val="none" w:sz="0" w:space="0" w:color="auto"/>
            <w:bottom w:val="none" w:sz="0" w:space="0" w:color="auto"/>
            <w:right w:val="none" w:sz="0" w:space="0" w:color="auto"/>
          </w:divBdr>
        </w:div>
        <w:div w:id="99574666">
          <w:marLeft w:val="1166"/>
          <w:marRight w:val="0"/>
          <w:marTop w:val="96"/>
          <w:marBottom w:val="0"/>
          <w:divBdr>
            <w:top w:val="none" w:sz="0" w:space="0" w:color="auto"/>
            <w:left w:val="none" w:sz="0" w:space="0" w:color="auto"/>
            <w:bottom w:val="none" w:sz="0" w:space="0" w:color="auto"/>
            <w:right w:val="none" w:sz="0" w:space="0" w:color="auto"/>
          </w:divBdr>
        </w:div>
        <w:div w:id="1451707377">
          <w:marLeft w:val="1166"/>
          <w:marRight w:val="0"/>
          <w:marTop w:val="96"/>
          <w:marBottom w:val="0"/>
          <w:divBdr>
            <w:top w:val="none" w:sz="0" w:space="0" w:color="auto"/>
            <w:left w:val="none" w:sz="0" w:space="0" w:color="auto"/>
            <w:bottom w:val="none" w:sz="0" w:space="0" w:color="auto"/>
            <w:right w:val="none" w:sz="0" w:space="0" w:color="auto"/>
          </w:divBdr>
        </w:div>
        <w:div w:id="1866282507">
          <w:marLeft w:val="1166"/>
          <w:marRight w:val="0"/>
          <w:marTop w:val="96"/>
          <w:marBottom w:val="0"/>
          <w:divBdr>
            <w:top w:val="none" w:sz="0" w:space="0" w:color="auto"/>
            <w:left w:val="none" w:sz="0" w:space="0" w:color="auto"/>
            <w:bottom w:val="none" w:sz="0" w:space="0" w:color="auto"/>
            <w:right w:val="none" w:sz="0" w:space="0" w:color="auto"/>
          </w:divBdr>
        </w:div>
        <w:div w:id="1261065072">
          <w:marLeft w:val="1166"/>
          <w:marRight w:val="0"/>
          <w:marTop w:val="96"/>
          <w:marBottom w:val="0"/>
          <w:divBdr>
            <w:top w:val="none" w:sz="0" w:space="0" w:color="auto"/>
            <w:left w:val="none" w:sz="0" w:space="0" w:color="auto"/>
            <w:bottom w:val="none" w:sz="0" w:space="0" w:color="auto"/>
            <w:right w:val="none" w:sz="0" w:space="0" w:color="auto"/>
          </w:divBdr>
        </w:div>
      </w:divsChild>
    </w:div>
    <w:div w:id="580798652">
      <w:bodyDiv w:val="1"/>
      <w:marLeft w:val="0"/>
      <w:marRight w:val="0"/>
      <w:marTop w:val="0"/>
      <w:marBottom w:val="0"/>
      <w:divBdr>
        <w:top w:val="none" w:sz="0" w:space="0" w:color="auto"/>
        <w:left w:val="none" w:sz="0" w:space="0" w:color="auto"/>
        <w:bottom w:val="none" w:sz="0" w:space="0" w:color="auto"/>
        <w:right w:val="none" w:sz="0" w:space="0" w:color="auto"/>
      </w:divBdr>
      <w:divsChild>
        <w:div w:id="1638759261">
          <w:marLeft w:val="432"/>
          <w:marRight w:val="0"/>
          <w:marTop w:val="106"/>
          <w:marBottom w:val="0"/>
          <w:divBdr>
            <w:top w:val="none" w:sz="0" w:space="0" w:color="auto"/>
            <w:left w:val="none" w:sz="0" w:space="0" w:color="auto"/>
            <w:bottom w:val="none" w:sz="0" w:space="0" w:color="auto"/>
            <w:right w:val="none" w:sz="0" w:space="0" w:color="auto"/>
          </w:divBdr>
        </w:div>
        <w:div w:id="1164929180">
          <w:marLeft w:val="432"/>
          <w:marRight w:val="0"/>
          <w:marTop w:val="106"/>
          <w:marBottom w:val="0"/>
          <w:divBdr>
            <w:top w:val="none" w:sz="0" w:space="0" w:color="auto"/>
            <w:left w:val="none" w:sz="0" w:space="0" w:color="auto"/>
            <w:bottom w:val="none" w:sz="0" w:space="0" w:color="auto"/>
            <w:right w:val="none" w:sz="0" w:space="0" w:color="auto"/>
          </w:divBdr>
        </w:div>
        <w:div w:id="1509638178">
          <w:marLeft w:val="432"/>
          <w:marRight w:val="0"/>
          <w:marTop w:val="106"/>
          <w:marBottom w:val="0"/>
          <w:divBdr>
            <w:top w:val="none" w:sz="0" w:space="0" w:color="auto"/>
            <w:left w:val="none" w:sz="0" w:space="0" w:color="auto"/>
            <w:bottom w:val="none" w:sz="0" w:space="0" w:color="auto"/>
            <w:right w:val="none" w:sz="0" w:space="0" w:color="auto"/>
          </w:divBdr>
        </w:div>
        <w:div w:id="1760103342">
          <w:marLeft w:val="432"/>
          <w:marRight w:val="0"/>
          <w:marTop w:val="106"/>
          <w:marBottom w:val="0"/>
          <w:divBdr>
            <w:top w:val="none" w:sz="0" w:space="0" w:color="auto"/>
            <w:left w:val="none" w:sz="0" w:space="0" w:color="auto"/>
            <w:bottom w:val="none" w:sz="0" w:space="0" w:color="auto"/>
            <w:right w:val="none" w:sz="0" w:space="0" w:color="auto"/>
          </w:divBdr>
        </w:div>
      </w:divsChild>
    </w:div>
    <w:div w:id="584146171">
      <w:bodyDiv w:val="1"/>
      <w:marLeft w:val="0"/>
      <w:marRight w:val="0"/>
      <w:marTop w:val="0"/>
      <w:marBottom w:val="0"/>
      <w:divBdr>
        <w:top w:val="none" w:sz="0" w:space="0" w:color="auto"/>
        <w:left w:val="none" w:sz="0" w:space="0" w:color="auto"/>
        <w:bottom w:val="none" w:sz="0" w:space="0" w:color="auto"/>
        <w:right w:val="none" w:sz="0" w:space="0" w:color="auto"/>
      </w:divBdr>
      <w:divsChild>
        <w:div w:id="275067982">
          <w:marLeft w:val="432"/>
          <w:marRight w:val="0"/>
          <w:marTop w:val="106"/>
          <w:marBottom w:val="0"/>
          <w:divBdr>
            <w:top w:val="none" w:sz="0" w:space="0" w:color="auto"/>
            <w:left w:val="none" w:sz="0" w:space="0" w:color="auto"/>
            <w:bottom w:val="none" w:sz="0" w:space="0" w:color="auto"/>
            <w:right w:val="none" w:sz="0" w:space="0" w:color="auto"/>
          </w:divBdr>
        </w:div>
        <w:div w:id="528032668">
          <w:marLeft w:val="432"/>
          <w:marRight w:val="0"/>
          <w:marTop w:val="106"/>
          <w:marBottom w:val="0"/>
          <w:divBdr>
            <w:top w:val="none" w:sz="0" w:space="0" w:color="auto"/>
            <w:left w:val="none" w:sz="0" w:space="0" w:color="auto"/>
            <w:bottom w:val="none" w:sz="0" w:space="0" w:color="auto"/>
            <w:right w:val="none" w:sz="0" w:space="0" w:color="auto"/>
          </w:divBdr>
        </w:div>
        <w:div w:id="507335369">
          <w:marLeft w:val="432"/>
          <w:marRight w:val="0"/>
          <w:marTop w:val="106"/>
          <w:marBottom w:val="0"/>
          <w:divBdr>
            <w:top w:val="none" w:sz="0" w:space="0" w:color="auto"/>
            <w:left w:val="none" w:sz="0" w:space="0" w:color="auto"/>
            <w:bottom w:val="none" w:sz="0" w:space="0" w:color="auto"/>
            <w:right w:val="none" w:sz="0" w:space="0" w:color="auto"/>
          </w:divBdr>
        </w:div>
        <w:div w:id="185364348">
          <w:marLeft w:val="432"/>
          <w:marRight w:val="0"/>
          <w:marTop w:val="106"/>
          <w:marBottom w:val="0"/>
          <w:divBdr>
            <w:top w:val="none" w:sz="0" w:space="0" w:color="auto"/>
            <w:left w:val="none" w:sz="0" w:space="0" w:color="auto"/>
            <w:bottom w:val="none" w:sz="0" w:space="0" w:color="auto"/>
            <w:right w:val="none" w:sz="0" w:space="0" w:color="auto"/>
          </w:divBdr>
        </w:div>
      </w:divsChild>
    </w:div>
    <w:div w:id="584923224">
      <w:bodyDiv w:val="1"/>
      <w:marLeft w:val="0"/>
      <w:marRight w:val="0"/>
      <w:marTop w:val="0"/>
      <w:marBottom w:val="0"/>
      <w:divBdr>
        <w:top w:val="none" w:sz="0" w:space="0" w:color="auto"/>
        <w:left w:val="none" w:sz="0" w:space="0" w:color="auto"/>
        <w:bottom w:val="none" w:sz="0" w:space="0" w:color="auto"/>
        <w:right w:val="none" w:sz="0" w:space="0" w:color="auto"/>
      </w:divBdr>
    </w:div>
    <w:div w:id="620653095">
      <w:bodyDiv w:val="1"/>
      <w:marLeft w:val="0"/>
      <w:marRight w:val="0"/>
      <w:marTop w:val="0"/>
      <w:marBottom w:val="0"/>
      <w:divBdr>
        <w:top w:val="none" w:sz="0" w:space="0" w:color="auto"/>
        <w:left w:val="none" w:sz="0" w:space="0" w:color="auto"/>
        <w:bottom w:val="none" w:sz="0" w:space="0" w:color="auto"/>
        <w:right w:val="none" w:sz="0" w:space="0" w:color="auto"/>
      </w:divBdr>
      <w:divsChild>
        <w:div w:id="820388369">
          <w:marLeft w:val="432"/>
          <w:marRight w:val="0"/>
          <w:marTop w:val="106"/>
          <w:marBottom w:val="0"/>
          <w:divBdr>
            <w:top w:val="none" w:sz="0" w:space="0" w:color="auto"/>
            <w:left w:val="none" w:sz="0" w:space="0" w:color="auto"/>
            <w:bottom w:val="none" w:sz="0" w:space="0" w:color="auto"/>
            <w:right w:val="none" w:sz="0" w:space="0" w:color="auto"/>
          </w:divBdr>
        </w:div>
        <w:div w:id="43800485">
          <w:marLeft w:val="432"/>
          <w:marRight w:val="0"/>
          <w:marTop w:val="106"/>
          <w:marBottom w:val="0"/>
          <w:divBdr>
            <w:top w:val="none" w:sz="0" w:space="0" w:color="auto"/>
            <w:left w:val="none" w:sz="0" w:space="0" w:color="auto"/>
            <w:bottom w:val="none" w:sz="0" w:space="0" w:color="auto"/>
            <w:right w:val="none" w:sz="0" w:space="0" w:color="auto"/>
          </w:divBdr>
        </w:div>
        <w:div w:id="2013599649">
          <w:marLeft w:val="432"/>
          <w:marRight w:val="0"/>
          <w:marTop w:val="115"/>
          <w:marBottom w:val="0"/>
          <w:divBdr>
            <w:top w:val="none" w:sz="0" w:space="0" w:color="auto"/>
            <w:left w:val="none" w:sz="0" w:space="0" w:color="auto"/>
            <w:bottom w:val="none" w:sz="0" w:space="0" w:color="auto"/>
            <w:right w:val="none" w:sz="0" w:space="0" w:color="auto"/>
          </w:divBdr>
        </w:div>
        <w:div w:id="380328790">
          <w:marLeft w:val="432"/>
          <w:marRight w:val="0"/>
          <w:marTop w:val="106"/>
          <w:marBottom w:val="0"/>
          <w:divBdr>
            <w:top w:val="none" w:sz="0" w:space="0" w:color="auto"/>
            <w:left w:val="none" w:sz="0" w:space="0" w:color="auto"/>
            <w:bottom w:val="none" w:sz="0" w:space="0" w:color="auto"/>
            <w:right w:val="none" w:sz="0" w:space="0" w:color="auto"/>
          </w:divBdr>
        </w:div>
      </w:divsChild>
    </w:div>
    <w:div w:id="643896090">
      <w:bodyDiv w:val="1"/>
      <w:marLeft w:val="0"/>
      <w:marRight w:val="0"/>
      <w:marTop w:val="0"/>
      <w:marBottom w:val="0"/>
      <w:divBdr>
        <w:top w:val="none" w:sz="0" w:space="0" w:color="auto"/>
        <w:left w:val="none" w:sz="0" w:space="0" w:color="auto"/>
        <w:bottom w:val="none" w:sz="0" w:space="0" w:color="auto"/>
        <w:right w:val="none" w:sz="0" w:space="0" w:color="auto"/>
      </w:divBdr>
      <w:divsChild>
        <w:div w:id="1145587762">
          <w:marLeft w:val="432"/>
          <w:marRight w:val="0"/>
          <w:marTop w:val="106"/>
          <w:marBottom w:val="0"/>
          <w:divBdr>
            <w:top w:val="none" w:sz="0" w:space="0" w:color="auto"/>
            <w:left w:val="none" w:sz="0" w:space="0" w:color="auto"/>
            <w:bottom w:val="none" w:sz="0" w:space="0" w:color="auto"/>
            <w:right w:val="none" w:sz="0" w:space="0" w:color="auto"/>
          </w:divBdr>
        </w:div>
        <w:div w:id="976565149">
          <w:marLeft w:val="432"/>
          <w:marRight w:val="0"/>
          <w:marTop w:val="106"/>
          <w:marBottom w:val="0"/>
          <w:divBdr>
            <w:top w:val="none" w:sz="0" w:space="0" w:color="auto"/>
            <w:left w:val="none" w:sz="0" w:space="0" w:color="auto"/>
            <w:bottom w:val="none" w:sz="0" w:space="0" w:color="auto"/>
            <w:right w:val="none" w:sz="0" w:space="0" w:color="auto"/>
          </w:divBdr>
        </w:div>
        <w:div w:id="586158353">
          <w:marLeft w:val="432"/>
          <w:marRight w:val="0"/>
          <w:marTop w:val="106"/>
          <w:marBottom w:val="0"/>
          <w:divBdr>
            <w:top w:val="none" w:sz="0" w:space="0" w:color="auto"/>
            <w:left w:val="none" w:sz="0" w:space="0" w:color="auto"/>
            <w:bottom w:val="none" w:sz="0" w:space="0" w:color="auto"/>
            <w:right w:val="none" w:sz="0" w:space="0" w:color="auto"/>
          </w:divBdr>
        </w:div>
        <w:div w:id="880626931">
          <w:marLeft w:val="432"/>
          <w:marRight w:val="0"/>
          <w:marTop w:val="106"/>
          <w:marBottom w:val="0"/>
          <w:divBdr>
            <w:top w:val="none" w:sz="0" w:space="0" w:color="auto"/>
            <w:left w:val="none" w:sz="0" w:space="0" w:color="auto"/>
            <w:bottom w:val="none" w:sz="0" w:space="0" w:color="auto"/>
            <w:right w:val="none" w:sz="0" w:space="0" w:color="auto"/>
          </w:divBdr>
        </w:div>
        <w:div w:id="393744426">
          <w:marLeft w:val="432"/>
          <w:marRight w:val="0"/>
          <w:marTop w:val="106"/>
          <w:marBottom w:val="0"/>
          <w:divBdr>
            <w:top w:val="none" w:sz="0" w:space="0" w:color="auto"/>
            <w:left w:val="none" w:sz="0" w:space="0" w:color="auto"/>
            <w:bottom w:val="none" w:sz="0" w:space="0" w:color="auto"/>
            <w:right w:val="none" w:sz="0" w:space="0" w:color="auto"/>
          </w:divBdr>
        </w:div>
        <w:div w:id="687174270">
          <w:marLeft w:val="432"/>
          <w:marRight w:val="0"/>
          <w:marTop w:val="106"/>
          <w:marBottom w:val="0"/>
          <w:divBdr>
            <w:top w:val="none" w:sz="0" w:space="0" w:color="auto"/>
            <w:left w:val="none" w:sz="0" w:space="0" w:color="auto"/>
            <w:bottom w:val="none" w:sz="0" w:space="0" w:color="auto"/>
            <w:right w:val="none" w:sz="0" w:space="0" w:color="auto"/>
          </w:divBdr>
        </w:div>
        <w:div w:id="37946097">
          <w:marLeft w:val="432"/>
          <w:marRight w:val="0"/>
          <w:marTop w:val="106"/>
          <w:marBottom w:val="0"/>
          <w:divBdr>
            <w:top w:val="none" w:sz="0" w:space="0" w:color="auto"/>
            <w:left w:val="none" w:sz="0" w:space="0" w:color="auto"/>
            <w:bottom w:val="none" w:sz="0" w:space="0" w:color="auto"/>
            <w:right w:val="none" w:sz="0" w:space="0" w:color="auto"/>
          </w:divBdr>
        </w:div>
        <w:div w:id="1358040916">
          <w:marLeft w:val="432"/>
          <w:marRight w:val="0"/>
          <w:marTop w:val="106"/>
          <w:marBottom w:val="0"/>
          <w:divBdr>
            <w:top w:val="none" w:sz="0" w:space="0" w:color="auto"/>
            <w:left w:val="none" w:sz="0" w:space="0" w:color="auto"/>
            <w:bottom w:val="none" w:sz="0" w:space="0" w:color="auto"/>
            <w:right w:val="none" w:sz="0" w:space="0" w:color="auto"/>
          </w:divBdr>
        </w:div>
      </w:divsChild>
    </w:div>
    <w:div w:id="644701165">
      <w:bodyDiv w:val="1"/>
      <w:marLeft w:val="0"/>
      <w:marRight w:val="0"/>
      <w:marTop w:val="0"/>
      <w:marBottom w:val="0"/>
      <w:divBdr>
        <w:top w:val="none" w:sz="0" w:space="0" w:color="auto"/>
        <w:left w:val="none" w:sz="0" w:space="0" w:color="auto"/>
        <w:bottom w:val="none" w:sz="0" w:space="0" w:color="auto"/>
        <w:right w:val="none" w:sz="0" w:space="0" w:color="auto"/>
      </w:divBdr>
      <w:divsChild>
        <w:div w:id="269119834">
          <w:marLeft w:val="432"/>
          <w:marRight w:val="0"/>
          <w:marTop w:val="125"/>
          <w:marBottom w:val="0"/>
          <w:divBdr>
            <w:top w:val="none" w:sz="0" w:space="0" w:color="auto"/>
            <w:left w:val="none" w:sz="0" w:space="0" w:color="auto"/>
            <w:bottom w:val="none" w:sz="0" w:space="0" w:color="auto"/>
            <w:right w:val="none" w:sz="0" w:space="0" w:color="auto"/>
          </w:divBdr>
        </w:div>
      </w:divsChild>
    </w:div>
    <w:div w:id="644818398">
      <w:bodyDiv w:val="1"/>
      <w:marLeft w:val="0"/>
      <w:marRight w:val="0"/>
      <w:marTop w:val="0"/>
      <w:marBottom w:val="0"/>
      <w:divBdr>
        <w:top w:val="none" w:sz="0" w:space="0" w:color="auto"/>
        <w:left w:val="none" w:sz="0" w:space="0" w:color="auto"/>
        <w:bottom w:val="none" w:sz="0" w:space="0" w:color="auto"/>
        <w:right w:val="none" w:sz="0" w:space="0" w:color="auto"/>
      </w:divBdr>
      <w:divsChild>
        <w:div w:id="682320573">
          <w:marLeft w:val="432"/>
          <w:marRight w:val="0"/>
          <w:marTop w:val="106"/>
          <w:marBottom w:val="0"/>
          <w:divBdr>
            <w:top w:val="none" w:sz="0" w:space="0" w:color="auto"/>
            <w:left w:val="none" w:sz="0" w:space="0" w:color="auto"/>
            <w:bottom w:val="none" w:sz="0" w:space="0" w:color="auto"/>
            <w:right w:val="none" w:sz="0" w:space="0" w:color="auto"/>
          </w:divBdr>
        </w:div>
        <w:div w:id="52704724">
          <w:marLeft w:val="432"/>
          <w:marRight w:val="0"/>
          <w:marTop w:val="106"/>
          <w:marBottom w:val="0"/>
          <w:divBdr>
            <w:top w:val="none" w:sz="0" w:space="0" w:color="auto"/>
            <w:left w:val="none" w:sz="0" w:space="0" w:color="auto"/>
            <w:bottom w:val="none" w:sz="0" w:space="0" w:color="auto"/>
            <w:right w:val="none" w:sz="0" w:space="0" w:color="auto"/>
          </w:divBdr>
        </w:div>
        <w:div w:id="568418859">
          <w:marLeft w:val="432"/>
          <w:marRight w:val="0"/>
          <w:marTop w:val="106"/>
          <w:marBottom w:val="0"/>
          <w:divBdr>
            <w:top w:val="none" w:sz="0" w:space="0" w:color="auto"/>
            <w:left w:val="none" w:sz="0" w:space="0" w:color="auto"/>
            <w:bottom w:val="none" w:sz="0" w:space="0" w:color="auto"/>
            <w:right w:val="none" w:sz="0" w:space="0" w:color="auto"/>
          </w:divBdr>
        </w:div>
      </w:divsChild>
    </w:div>
    <w:div w:id="659430367">
      <w:bodyDiv w:val="1"/>
      <w:marLeft w:val="0"/>
      <w:marRight w:val="0"/>
      <w:marTop w:val="0"/>
      <w:marBottom w:val="0"/>
      <w:divBdr>
        <w:top w:val="none" w:sz="0" w:space="0" w:color="auto"/>
        <w:left w:val="none" w:sz="0" w:space="0" w:color="auto"/>
        <w:bottom w:val="none" w:sz="0" w:space="0" w:color="auto"/>
        <w:right w:val="none" w:sz="0" w:space="0" w:color="auto"/>
      </w:divBdr>
      <w:divsChild>
        <w:div w:id="126358570">
          <w:marLeft w:val="547"/>
          <w:marRight w:val="0"/>
          <w:marTop w:val="115"/>
          <w:marBottom w:val="0"/>
          <w:divBdr>
            <w:top w:val="none" w:sz="0" w:space="0" w:color="auto"/>
            <w:left w:val="none" w:sz="0" w:space="0" w:color="auto"/>
            <w:bottom w:val="none" w:sz="0" w:space="0" w:color="auto"/>
            <w:right w:val="none" w:sz="0" w:space="0" w:color="auto"/>
          </w:divBdr>
        </w:div>
        <w:div w:id="796919404">
          <w:marLeft w:val="1166"/>
          <w:marRight w:val="0"/>
          <w:marTop w:val="101"/>
          <w:marBottom w:val="0"/>
          <w:divBdr>
            <w:top w:val="none" w:sz="0" w:space="0" w:color="auto"/>
            <w:left w:val="none" w:sz="0" w:space="0" w:color="auto"/>
            <w:bottom w:val="none" w:sz="0" w:space="0" w:color="auto"/>
            <w:right w:val="none" w:sz="0" w:space="0" w:color="auto"/>
          </w:divBdr>
        </w:div>
        <w:div w:id="1619869014">
          <w:marLeft w:val="1166"/>
          <w:marRight w:val="0"/>
          <w:marTop w:val="101"/>
          <w:marBottom w:val="0"/>
          <w:divBdr>
            <w:top w:val="none" w:sz="0" w:space="0" w:color="auto"/>
            <w:left w:val="none" w:sz="0" w:space="0" w:color="auto"/>
            <w:bottom w:val="none" w:sz="0" w:space="0" w:color="auto"/>
            <w:right w:val="none" w:sz="0" w:space="0" w:color="auto"/>
          </w:divBdr>
        </w:div>
        <w:div w:id="352190977">
          <w:marLeft w:val="1166"/>
          <w:marRight w:val="0"/>
          <w:marTop w:val="101"/>
          <w:marBottom w:val="0"/>
          <w:divBdr>
            <w:top w:val="none" w:sz="0" w:space="0" w:color="auto"/>
            <w:left w:val="none" w:sz="0" w:space="0" w:color="auto"/>
            <w:bottom w:val="none" w:sz="0" w:space="0" w:color="auto"/>
            <w:right w:val="none" w:sz="0" w:space="0" w:color="auto"/>
          </w:divBdr>
        </w:div>
        <w:div w:id="1465926918">
          <w:marLeft w:val="1166"/>
          <w:marRight w:val="0"/>
          <w:marTop w:val="101"/>
          <w:marBottom w:val="0"/>
          <w:divBdr>
            <w:top w:val="none" w:sz="0" w:space="0" w:color="auto"/>
            <w:left w:val="none" w:sz="0" w:space="0" w:color="auto"/>
            <w:bottom w:val="none" w:sz="0" w:space="0" w:color="auto"/>
            <w:right w:val="none" w:sz="0" w:space="0" w:color="auto"/>
          </w:divBdr>
        </w:div>
        <w:div w:id="570772511">
          <w:marLeft w:val="1166"/>
          <w:marRight w:val="0"/>
          <w:marTop w:val="101"/>
          <w:marBottom w:val="0"/>
          <w:divBdr>
            <w:top w:val="none" w:sz="0" w:space="0" w:color="auto"/>
            <w:left w:val="none" w:sz="0" w:space="0" w:color="auto"/>
            <w:bottom w:val="none" w:sz="0" w:space="0" w:color="auto"/>
            <w:right w:val="none" w:sz="0" w:space="0" w:color="auto"/>
          </w:divBdr>
        </w:div>
        <w:div w:id="1689334808">
          <w:marLeft w:val="1166"/>
          <w:marRight w:val="0"/>
          <w:marTop w:val="101"/>
          <w:marBottom w:val="0"/>
          <w:divBdr>
            <w:top w:val="none" w:sz="0" w:space="0" w:color="auto"/>
            <w:left w:val="none" w:sz="0" w:space="0" w:color="auto"/>
            <w:bottom w:val="none" w:sz="0" w:space="0" w:color="auto"/>
            <w:right w:val="none" w:sz="0" w:space="0" w:color="auto"/>
          </w:divBdr>
        </w:div>
      </w:divsChild>
    </w:div>
    <w:div w:id="705447743">
      <w:bodyDiv w:val="1"/>
      <w:marLeft w:val="0"/>
      <w:marRight w:val="0"/>
      <w:marTop w:val="0"/>
      <w:marBottom w:val="0"/>
      <w:divBdr>
        <w:top w:val="none" w:sz="0" w:space="0" w:color="auto"/>
        <w:left w:val="none" w:sz="0" w:space="0" w:color="auto"/>
        <w:bottom w:val="none" w:sz="0" w:space="0" w:color="auto"/>
        <w:right w:val="none" w:sz="0" w:space="0" w:color="auto"/>
      </w:divBdr>
      <w:divsChild>
        <w:div w:id="1917738192">
          <w:marLeft w:val="432"/>
          <w:marRight w:val="0"/>
          <w:marTop w:val="125"/>
          <w:marBottom w:val="0"/>
          <w:divBdr>
            <w:top w:val="none" w:sz="0" w:space="0" w:color="auto"/>
            <w:left w:val="none" w:sz="0" w:space="0" w:color="auto"/>
            <w:bottom w:val="none" w:sz="0" w:space="0" w:color="auto"/>
            <w:right w:val="none" w:sz="0" w:space="0" w:color="auto"/>
          </w:divBdr>
        </w:div>
      </w:divsChild>
    </w:div>
    <w:div w:id="712194967">
      <w:bodyDiv w:val="1"/>
      <w:marLeft w:val="0"/>
      <w:marRight w:val="0"/>
      <w:marTop w:val="0"/>
      <w:marBottom w:val="0"/>
      <w:divBdr>
        <w:top w:val="none" w:sz="0" w:space="0" w:color="auto"/>
        <w:left w:val="none" w:sz="0" w:space="0" w:color="auto"/>
        <w:bottom w:val="none" w:sz="0" w:space="0" w:color="auto"/>
        <w:right w:val="none" w:sz="0" w:space="0" w:color="auto"/>
      </w:divBdr>
      <w:divsChild>
        <w:div w:id="1046904051">
          <w:marLeft w:val="432"/>
          <w:marRight w:val="0"/>
          <w:marTop w:val="115"/>
          <w:marBottom w:val="0"/>
          <w:divBdr>
            <w:top w:val="none" w:sz="0" w:space="0" w:color="auto"/>
            <w:left w:val="none" w:sz="0" w:space="0" w:color="auto"/>
            <w:bottom w:val="none" w:sz="0" w:space="0" w:color="auto"/>
            <w:right w:val="none" w:sz="0" w:space="0" w:color="auto"/>
          </w:divBdr>
        </w:div>
      </w:divsChild>
    </w:div>
    <w:div w:id="740444560">
      <w:bodyDiv w:val="1"/>
      <w:marLeft w:val="0"/>
      <w:marRight w:val="0"/>
      <w:marTop w:val="0"/>
      <w:marBottom w:val="0"/>
      <w:divBdr>
        <w:top w:val="none" w:sz="0" w:space="0" w:color="auto"/>
        <w:left w:val="none" w:sz="0" w:space="0" w:color="auto"/>
        <w:bottom w:val="none" w:sz="0" w:space="0" w:color="auto"/>
        <w:right w:val="none" w:sz="0" w:space="0" w:color="auto"/>
      </w:divBdr>
      <w:divsChild>
        <w:div w:id="1379434453">
          <w:marLeft w:val="2736"/>
          <w:marRight w:val="0"/>
          <w:marTop w:val="86"/>
          <w:marBottom w:val="0"/>
          <w:divBdr>
            <w:top w:val="none" w:sz="0" w:space="0" w:color="auto"/>
            <w:left w:val="none" w:sz="0" w:space="0" w:color="auto"/>
            <w:bottom w:val="none" w:sz="0" w:space="0" w:color="auto"/>
            <w:right w:val="none" w:sz="0" w:space="0" w:color="auto"/>
          </w:divBdr>
        </w:div>
        <w:div w:id="848251459">
          <w:marLeft w:val="1440"/>
          <w:marRight w:val="0"/>
          <w:marTop w:val="101"/>
          <w:marBottom w:val="0"/>
          <w:divBdr>
            <w:top w:val="none" w:sz="0" w:space="0" w:color="auto"/>
            <w:left w:val="none" w:sz="0" w:space="0" w:color="auto"/>
            <w:bottom w:val="none" w:sz="0" w:space="0" w:color="auto"/>
            <w:right w:val="none" w:sz="0" w:space="0" w:color="auto"/>
          </w:divBdr>
        </w:div>
        <w:div w:id="69625228">
          <w:marLeft w:val="1440"/>
          <w:marRight w:val="0"/>
          <w:marTop w:val="101"/>
          <w:marBottom w:val="0"/>
          <w:divBdr>
            <w:top w:val="none" w:sz="0" w:space="0" w:color="auto"/>
            <w:left w:val="none" w:sz="0" w:space="0" w:color="auto"/>
            <w:bottom w:val="none" w:sz="0" w:space="0" w:color="auto"/>
            <w:right w:val="none" w:sz="0" w:space="0" w:color="auto"/>
          </w:divBdr>
        </w:div>
        <w:div w:id="1616405102">
          <w:marLeft w:val="1440"/>
          <w:marRight w:val="0"/>
          <w:marTop w:val="101"/>
          <w:marBottom w:val="0"/>
          <w:divBdr>
            <w:top w:val="none" w:sz="0" w:space="0" w:color="auto"/>
            <w:left w:val="none" w:sz="0" w:space="0" w:color="auto"/>
            <w:bottom w:val="none" w:sz="0" w:space="0" w:color="auto"/>
            <w:right w:val="none" w:sz="0" w:space="0" w:color="auto"/>
          </w:divBdr>
        </w:div>
        <w:div w:id="847603017">
          <w:marLeft w:val="1872"/>
          <w:marRight w:val="0"/>
          <w:marTop w:val="96"/>
          <w:marBottom w:val="0"/>
          <w:divBdr>
            <w:top w:val="none" w:sz="0" w:space="0" w:color="auto"/>
            <w:left w:val="none" w:sz="0" w:space="0" w:color="auto"/>
            <w:bottom w:val="none" w:sz="0" w:space="0" w:color="auto"/>
            <w:right w:val="none" w:sz="0" w:space="0" w:color="auto"/>
          </w:divBdr>
        </w:div>
        <w:div w:id="1503818440">
          <w:marLeft w:val="432"/>
          <w:marRight w:val="0"/>
          <w:marTop w:val="125"/>
          <w:marBottom w:val="0"/>
          <w:divBdr>
            <w:top w:val="none" w:sz="0" w:space="0" w:color="auto"/>
            <w:left w:val="none" w:sz="0" w:space="0" w:color="auto"/>
            <w:bottom w:val="none" w:sz="0" w:space="0" w:color="auto"/>
            <w:right w:val="none" w:sz="0" w:space="0" w:color="auto"/>
          </w:divBdr>
        </w:div>
        <w:div w:id="533424223">
          <w:marLeft w:val="432"/>
          <w:marRight w:val="0"/>
          <w:marTop w:val="134"/>
          <w:marBottom w:val="0"/>
          <w:divBdr>
            <w:top w:val="none" w:sz="0" w:space="0" w:color="auto"/>
            <w:left w:val="none" w:sz="0" w:space="0" w:color="auto"/>
            <w:bottom w:val="none" w:sz="0" w:space="0" w:color="auto"/>
            <w:right w:val="none" w:sz="0" w:space="0" w:color="auto"/>
          </w:divBdr>
        </w:div>
      </w:divsChild>
    </w:div>
    <w:div w:id="766072469">
      <w:bodyDiv w:val="1"/>
      <w:marLeft w:val="0"/>
      <w:marRight w:val="0"/>
      <w:marTop w:val="0"/>
      <w:marBottom w:val="0"/>
      <w:divBdr>
        <w:top w:val="none" w:sz="0" w:space="0" w:color="auto"/>
        <w:left w:val="none" w:sz="0" w:space="0" w:color="auto"/>
        <w:bottom w:val="none" w:sz="0" w:space="0" w:color="auto"/>
        <w:right w:val="none" w:sz="0" w:space="0" w:color="auto"/>
      </w:divBdr>
      <w:divsChild>
        <w:div w:id="606082867">
          <w:marLeft w:val="432"/>
          <w:marRight w:val="0"/>
          <w:marTop w:val="106"/>
          <w:marBottom w:val="0"/>
          <w:divBdr>
            <w:top w:val="none" w:sz="0" w:space="0" w:color="auto"/>
            <w:left w:val="none" w:sz="0" w:space="0" w:color="auto"/>
            <w:bottom w:val="none" w:sz="0" w:space="0" w:color="auto"/>
            <w:right w:val="none" w:sz="0" w:space="0" w:color="auto"/>
          </w:divBdr>
        </w:div>
        <w:div w:id="233201014">
          <w:marLeft w:val="432"/>
          <w:marRight w:val="0"/>
          <w:marTop w:val="106"/>
          <w:marBottom w:val="0"/>
          <w:divBdr>
            <w:top w:val="none" w:sz="0" w:space="0" w:color="auto"/>
            <w:left w:val="none" w:sz="0" w:space="0" w:color="auto"/>
            <w:bottom w:val="none" w:sz="0" w:space="0" w:color="auto"/>
            <w:right w:val="none" w:sz="0" w:space="0" w:color="auto"/>
          </w:divBdr>
        </w:div>
        <w:div w:id="649016281">
          <w:marLeft w:val="432"/>
          <w:marRight w:val="0"/>
          <w:marTop w:val="106"/>
          <w:marBottom w:val="0"/>
          <w:divBdr>
            <w:top w:val="none" w:sz="0" w:space="0" w:color="auto"/>
            <w:left w:val="none" w:sz="0" w:space="0" w:color="auto"/>
            <w:bottom w:val="none" w:sz="0" w:space="0" w:color="auto"/>
            <w:right w:val="none" w:sz="0" w:space="0" w:color="auto"/>
          </w:divBdr>
        </w:div>
      </w:divsChild>
    </w:div>
    <w:div w:id="778335836">
      <w:bodyDiv w:val="1"/>
      <w:marLeft w:val="0"/>
      <w:marRight w:val="0"/>
      <w:marTop w:val="0"/>
      <w:marBottom w:val="0"/>
      <w:divBdr>
        <w:top w:val="none" w:sz="0" w:space="0" w:color="auto"/>
        <w:left w:val="none" w:sz="0" w:space="0" w:color="auto"/>
        <w:bottom w:val="none" w:sz="0" w:space="0" w:color="auto"/>
        <w:right w:val="none" w:sz="0" w:space="0" w:color="auto"/>
      </w:divBdr>
      <w:divsChild>
        <w:div w:id="1108039856">
          <w:marLeft w:val="965"/>
          <w:marRight w:val="0"/>
          <w:marTop w:val="101"/>
          <w:marBottom w:val="0"/>
          <w:divBdr>
            <w:top w:val="none" w:sz="0" w:space="0" w:color="auto"/>
            <w:left w:val="none" w:sz="0" w:space="0" w:color="auto"/>
            <w:bottom w:val="none" w:sz="0" w:space="0" w:color="auto"/>
            <w:right w:val="none" w:sz="0" w:space="0" w:color="auto"/>
          </w:divBdr>
        </w:div>
        <w:div w:id="1402562750">
          <w:marLeft w:val="965"/>
          <w:marRight w:val="0"/>
          <w:marTop w:val="96"/>
          <w:marBottom w:val="0"/>
          <w:divBdr>
            <w:top w:val="none" w:sz="0" w:space="0" w:color="auto"/>
            <w:left w:val="none" w:sz="0" w:space="0" w:color="auto"/>
            <w:bottom w:val="none" w:sz="0" w:space="0" w:color="auto"/>
            <w:right w:val="none" w:sz="0" w:space="0" w:color="auto"/>
          </w:divBdr>
        </w:div>
        <w:div w:id="1979920387">
          <w:marLeft w:val="965"/>
          <w:marRight w:val="0"/>
          <w:marTop w:val="96"/>
          <w:marBottom w:val="0"/>
          <w:divBdr>
            <w:top w:val="none" w:sz="0" w:space="0" w:color="auto"/>
            <w:left w:val="none" w:sz="0" w:space="0" w:color="auto"/>
            <w:bottom w:val="none" w:sz="0" w:space="0" w:color="auto"/>
            <w:right w:val="none" w:sz="0" w:space="0" w:color="auto"/>
          </w:divBdr>
        </w:div>
        <w:div w:id="1762530146">
          <w:marLeft w:val="965"/>
          <w:marRight w:val="0"/>
          <w:marTop w:val="96"/>
          <w:marBottom w:val="0"/>
          <w:divBdr>
            <w:top w:val="none" w:sz="0" w:space="0" w:color="auto"/>
            <w:left w:val="none" w:sz="0" w:space="0" w:color="auto"/>
            <w:bottom w:val="none" w:sz="0" w:space="0" w:color="auto"/>
            <w:right w:val="none" w:sz="0" w:space="0" w:color="auto"/>
          </w:divBdr>
        </w:div>
      </w:divsChild>
    </w:div>
    <w:div w:id="797837369">
      <w:bodyDiv w:val="1"/>
      <w:marLeft w:val="0"/>
      <w:marRight w:val="0"/>
      <w:marTop w:val="0"/>
      <w:marBottom w:val="0"/>
      <w:divBdr>
        <w:top w:val="none" w:sz="0" w:space="0" w:color="auto"/>
        <w:left w:val="none" w:sz="0" w:space="0" w:color="auto"/>
        <w:bottom w:val="none" w:sz="0" w:space="0" w:color="auto"/>
        <w:right w:val="none" w:sz="0" w:space="0" w:color="auto"/>
      </w:divBdr>
      <w:divsChild>
        <w:div w:id="1672216631">
          <w:marLeft w:val="547"/>
          <w:marRight w:val="0"/>
          <w:marTop w:val="115"/>
          <w:marBottom w:val="0"/>
          <w:divBdr>
            <w:top w:val="none" w:sz="0" w:space="0" w:color="auto"/>
            <w:left w:val="none" w:sz="0" w:space="0" w:color="auto"/>
            <w:bottom w:val="none" w:sz="0" w:space="0" w:color="auto"/>
            <w:right w:val="none" w:sz="0" w:space="0" w:color="auto"/>
          </w:divBdr>
        </w:div>
        <w:div w:id="888421823">
          <w:marLeft w:val="1166"/>
          <w:marRight w:val="0"/>
          <w:marTop w:val="96"/>
          <w:marBottom w:val="0"/>
          <w:divBdr>
            <w:top w:val="none" w:sz="0" w:space="0" w:color="auto"/>
            <w:left w:val="none" w:sz="0" w:space="0" w:color="auto"/>
            <w:bottom w:val="none" w:sz="0" w:space="0" w:color="auto"/>
            <w:right w:val="none" w:sz="0" w:space="0" w:color="auto"/>
          </w:divBdr>
        </w:div>
        <w:div w:id="1400250865">
          <w:marLeft w:val="1166"/>
          <w:marRight w:val="0"/>
          <w:marTop w:val="96"/>
          <w:marBottom w:val="0"/>
          <w:divBdr>
            <w:top w:val="none" w:sz="0" w:space="0" w:color="auto"/>
            <w:left w:val="none" w:sz="0" w:space="0" w:color="auto"/>
            <w:bottom w:val="none" w:sz="0" w:space="0" w:color="auto"/>
            <w:right w:val="none" w:sz="0" w:space="0" w:color="auto"/>
          </w:divBdr>
        </w:div>
        <w:div w:id="1046028723">
          <w:marLeft w:val="1166"/>
          <w:marRight w:val="0"/>
          <w:marTop w:val="96"/>
          <w:marBottom w:val="0"/>
          <w:divBdr>
            <w:top w:val="none" w:sz="0" w:space="0" w:color="auto"/>
            <w:left w:val="none" w:sz="0" w:space="0" w:color="auto"/>
            <w:bottom w:val="none" w:sz="0" w:space="0" w:color="auto"/>
            <w:right w:val="none" w:sz="0" w:space="0" w:color="auto"/>
          </w:divBdr>
        </w:div>
        <w:div w:id="1446071419">
          <w:marLeft w:val="1166"/>
          <w:marRight w:val="0"/>
          <w:marTop w:val="96"/>
          <w:marBottom w:val="0"/>
          <w:divBdr>
            <w:top w:val="none" w:sz="0" w:space="0" w:color="auto"/>
            <w:left w:val="none" w:sz="0" w:space="0" w:color="auto"/>
            <w:bottom w:val="none" w:sz="0" w:space="0" w:color="auto"/>
            <w:right w:val="none" w:sz="0" w:space="0" w:color="auto"/>
          </w:divBdr>
        </w:div>
        <w:div w:id="804737268">
          <w:marLeft w:val="1166"/>
          <w:marRight w:val="0"/>
          <w:marTop w:val="96"/>
          <w:marBottom w:val="0"/>
          <w:divBdr>
            <w:top w:val="none" w:sz="0" w:space="0" w:color="auto"/>
            <w:left w:val="none" w:sz="0" w:space="0" w:color="auto"/>
            <w:bottom w:val="none" w:sz="0" w:space="0" w:color="auto"/>
            <w:right w:val="none" w:sz="0" w:space="0" w:color="auto"/>
          </w:divBdr>
        </w:div>
        <w:div w:id="1373774204">
          <w:marLeft w:val="1166"/>
          <w:marRight w:val="0"/>
          <w:marTop w:val="96"/>
          <w:marBottom w:val="0"/>
          <w:divBdr>
            <w:top w:val="none" w:sz="0" w:space="0" w:color="auto"/>
            <w:left w:val="none" w:sz="0" w:space="0" w:color="auto"/>
            <w:bottom w:val="none" w:sz="0" w:space="0" w:color="auto"/>
            <w:right w:val="none" w:sz="0" w:space="0" w:color="auto"/>
          </w:divBdr>
        </w:div>
      </w:divsChild>
    </w:div>
    <w:div w:id="812213642">
      <w:bodyDiv w:val="1"/>
      <w:marLeft w:val="0"/>
      <w:marRight w:val="0"/>
      <w:marTop w:val="0"/>
      <w:marBottom w:val="0"/>
      <w:divBdr>
        <w:top w:val="none" w:sz="0" w:space="0" w:color="auto"/>
        <w:left w:val="none" w:sz="0" w:space="0" w:color="auto"/>
        <w:bottom w:val="none" w:sz="0" w:space="0" w:color="auto"/>
        <w:right w:val="none" w:sz="0" w:space="0" w:color="auto"/>
      </w:divBdr>
      <w:divsChild>
        <w:div w:id="639770477">
          <w:marLeft w:val="432"/>
          <w:marRight w:val="0"/>
          <w:marTop w:val="96"/>
          <w:marBottom w:val="0"/>
          <w:divBdr>
            <w:top w:val="none" w:sz="0" w:space="0" w:color="auto"/>
            <w:left w:val="none" w:sz="0" w:space="0" w:color="auto"/>
            <w:bottom w:val="none" w:sz="0" w:space="0" w:color="auto"/>
            <w:right w:val="none" w:sz="0" w:space="0" w:color="auto"/>
          </w:divBdr>
        </w:div>
        <w:div w:id="514879876">
          <w:marLeft w:val="432"/>
          <w:marRight w:val="0"/>
          <w:marTop w:val="96"/>
          <w:marBottom w:val="0"/>
          <w:divBdr>
            <w:top w:val="none" w:sz="0" w:space="0" w:color="auto"/>
            <w:left w:val="none" w:sz="0" w:space="0" w:color="auto"/>
            <w:bottom w:val="none" w:sz="0" w:space="0" w:color="auto"/>
            <w:right w:val="none" w:sz="0" w:space="0" w:color="auto"/>
          </w:divBdr>
        </w:div>
        <w:div w:id="92093927">
          <w:marLeft w:val="432"/>
          <w:marRight w:val="0"/>
          <w:marTop w:val="96"/>
          <w:marBottom w:val="0"/>
          <w:divBdr>
            <w:top w:val="none" w:sz="0" w:space="0" w:color="auto"/>
            <w:left w:val="none" w:sz="0" w:space="0" w:color="auto"/>
            <w:bottom w:val="none" w:sz="0" w:space="0" w:color="auto"/>
            <w:right w:val="none" w:sz="0" w:space="0" w:color="auto"/>
          </w:divBdr>
        </w:div>
        <w:div w:id="1941402511">
          <w:marLeft w:val="432"/>
          <w:marRight w:val="0"/>
          <w:marTop w:val="96"/>
          <w:marBottom w:val="0"/>
          <w:divBdr>
            <w:top w:val="none" w:sz="0" w:space="0" w:color="auto"/>
            <w:left w:val="none" w:sz="0" w:space="0" w:color="auto"/>
            <w:bottom w:val="none" w:sz="0" w:space="0" w:color="auto"/>
            <w:right w:val="none" w:sz="0" w:space="0" w:color="auto"/>
          </w:divBdr>
        </w:div>
        <w:div w:id="1372614633">
          <w:marLeft w:val="432"/>
          <w:marRight w:val="0"/>
          <w:marTop w:val="96"/>
          <w:marBottom w:val="0"/>
          <w:divBdr>
            <w:top w:val="none" w:sz="0" w:space="0" w:color="auto"/>
            <w:left w:val="none" w:sz="0" w:space="0" w:color="auto"/>
            <w:bottom w:val="none" w:sz="0" w:space="0" w:color="auto"/>
            <w:right w:val="none" w:sz="0" w:space="0" w:color="auto"/>
          </w:divBdr>
        </w:div>
        <w:div w:id="1673681480">
          <w:marLeft w:val="432"/>
          <w:marRight w:val="0"/>
          <w:marTop w:val="96"/>
          <w:marBottom w:val="0"/>
          <w:divBdr>
            <w:top w:val="none" w:sz="0" w:space="0" w:color="auto"/>
            <w:left w:val="none" w:sz="0" w:space="0" w:color="auto"/>
            <w:bottom w:val="none" w:sz="0" w:space="0" w:color="auto"/>
            <w:right w:val="none" w:sz="0" w:space="0" w:color="auto"/>
          </w:divBdr>
        </w:div>
        <w:div w:id="743721470">
          <w:marLeft w:val="432"/>
          <w:marRight w:val="0"/>
          <w:marTop w:val="96"/>
          <w:marBottom w:val="0"/>
          <w:divBdr>
            <w:top w:val="none" w:sz="0" w:space="0" w:color="auto"/>
            <w:left w:val="none" w:sz="0" w:space="0" w:color="auto"/>
            <w:bottom w:val="none" w:sz="0" w:space="0" w:color="auto"/>
            <w:right w:val="none" w:sz="0" w:space="0" w:color="auto"/>
          </w:divBdr>
        </w:div>
      </w:divsChild>
    </w:div>
    <w:div w:id="816995591">
      <w:bodyDiv w:val="1"/>
      <w:marLeft w:val="0"/>
      <w:marRight w:val="0"/>
      <w:marTop w:val="0"/>
      <w:marBottom w:val="0"/>
      <w:divBdr>
        <w:top w:val="none" w:sz="0" w:space="0" w:color="auto"/>
        <w:left w:val="none" w:sz="0" w:space="0" w:color="auto"/>
        <w:bottom w:val="none" w:sz="0" w:space="0" w:color="auto"/>
        <w:right w:val="none" w:sz="0" w:space="0" w:color="auto"/>
      </w:divBdr>
      <w:divsChild>
        <w:div w:id="1802183764">
          <w:marLeft w:val="432"/>
          <w:marRight w:val="0"/>
          <w:marTop w:val="96"/>
          <w:marBottom w:val="0"/>
          <w:divBdr>
            <w:top w:val="none" w:sz="0" w:space="0" w:color="auto"/>
            <w:left w:val="none" w:sz="0" w:space="0" w:color="auto"/>
            <w:bottom w:val="none" w:sz="0" w:space="0" w:color="auto"/>
            <w:right w:val="none" w:sz="0" w:space="0" w:color="auto"/>
          </w:divBdr>
        </w:div>
        <w:div w:id="948853677">
          <w:marLeft w:val="432"/>
          <w:marRight w:val="0"/>
          <w:marTop w:val="96"/>
          <w:marBottom w:val="0"/>
          <w:divBdr>
            <w:top w:val="none" w:sz="0" w:space="0" w:color="auto"/>
            <w:left w:val="none" w:sz="0" w:space="0" w:color="auto"/>
            <w:bottom w:val="none" w:sz="0" w:space="0" w:color="auto"/>
            <w:right w:val="none" w:sz="0" w:space="0" w:color="auto"/>
          </w:divBdr>
        </w:div>
        <w:div w:id="1004632244">
          <w:marLeft w:val="432"/>
          <w:marRight w:val="0"/>
          <w:marTop w:val="96"/>
          <w:marBottom w:val="0"/>
          <w:divBdr>
            <w:top w:val="none" w:sz="0" w:space="0" w:color="auto"/>
            <w:left w:val="none" w:sz="0" w:space="0" w:color="auto"/>
            <w:bottom w:val="none" w:sz="0" w:space="0" w:color="auto"/>
            <w:right w:val="none" w:sz="0" w:space="0" w:color="auto"/>
          </w:divBdr>
        </w:div>
        <w:div w:id="1248920311">
          <w:marLeft w:val="432"/>
          <w:marRight w:val="0"/>
          <w:marTop w:val="106"/>
          <w:marBottom w:val="0"/>
          <w:divBdr>
            <w:top w:val="none" w:sz="0" w:space="0" w:color="auto"/>
            <w:left w:val="none" w:sz="0" w:space="0" w:color="auto"/>
            <w:bottom w:val="none" w:sz="0" w:space="0" w:color="auto"/>
            <w:right w:val="none" w:sz="0" w:space="0" w:color="auto"/>
          </w:divBdr>
        </w:div>
        <w:div w:id="1129400426">
          <w:marLeft w:val="432"/>
          <w:marRight w:val="0"/>
          <w:marTop w:val="106"/>
          <w:marBottom w:val="0"/>
          <w:divBdr>
            <w:top w:val="none" w:sz="0" w:space="0" w:color="auto"/>
            <w:left w:val="none" w:sz="0" w:space="0" w:color="auto"/>
            <w:bottom w:val="none" w:sz="0" w:space="0" w:color="auto"/>
            <w:right w:val="none" w:sz="0" w:space="0" w:color="auto"/>
          </w:divBdr>
        </w:div>
      </w:divsChild>
    </w:div>
    <w:div w:id="822116267">
      <w:bodyDiv w:val="1"/>
      <w:marLeft w:val="0"/>
      <w:marRight w:val="0"/>
      <w:marTop w:val="0"/>
      <w:marBottom w:val="0"/>
      <w:divBdr>
        <w:top w:val="none" w:sz="0" w:space="0" w:color="auto"/>
        <w:left w:val="none" w:sz="0" w:space="0" w:color="auto"/>
        <w:bottom w:val="none" w:sz="0" w:space="0" w:color="auto"/>
        <w:right w:val="none" w:sz="0" w:space="0" w:color="auto"/>
      </w:divBdr>
      <w:divsChild>
        <w:div w:id="96826517">
          <w:marLeft w:val="1166"/>
          <w:marRight w:val="0"/>
          <w:marTop w:val="96"/>
          <w:marBottom w:val="0"/>
          <w:divBdr>
            <w:top w:val="none" w:sz="0" w:space="0" w:color="auto"/>
            <w:left w:val="none" w:sz="0" w:space="0" w:color="auto"/>
            <w:bottom w:val="none" w:sz="0" w:space="0" w:color="auto"/>
            <w:right w:val="none" w:sz="0" w:space="0" w:color="auto"/>
          </w:divBdr>
        </w:div>
      </w:divsChild>
    </w:div>
    <w:div w:id="822818159">
      <w:bodyDiv w:val="1"/>
      <w:marLeft w:val="0"/>
      <w:marRight w:val="0"/>
      <w:marTop w:val="0"/>
      <w:marBottom w:val="0"/>
      <w:divBdr>
        <w:top w:val="none" w:sz="0" w:space="0" w:color="auto"/>
        <w:left w:val="none" w:sz="0" w:space="0" w:color="auto"/>
        <w:bottom w:val="none" w:sz="0" w:space="0" w:color="auto"/>
        <w:right w:val="none" w:sz="0" w:space="0" w:color="auto"/>
      </w:divBdr>
      <w:divsChild>
        <w:div w:id="1815878416">
          <w:marLeft w:val="547"/>
          <w:marRight w:val="0"/>
          <w:marTop w:val="91"/>
          <w:marBottom w:val="0"/>
          <w:divBdr>
            <w:top w:val="none" w:sz="0" w:space="0" w:color="auto"/>
            <w:left w:val="none" w:sz="0" w:space="0" w:color="auto"/>
            <w:bottom w:val="none" w:sz="0" w:space="0" w:color="auto"/>
            <w:right w:val="none" w:sz="0" w:space="0" w:color="auto"/>
          </w:divBdr>
        </w:div>
        <w:div w:id="1195390530">
          <w:marLeft w:val="547"/>
          <w:marRight w:val="0"/>
          <w:marTop w:val="91"/>
          <w:marBottom w:val="0"/>
          <w:divBdr>
            <w:top w:val="none" w:sz="0" w:space="0" w:color="auto"/>
            <w:left w:val="none" w:sz="0" w:space="0" w:color="auto"/>
            <w:bottom w:val="none" w:sz="0" w:space="0" w:color="auto"/>
            <w:right w:val="none" w:sz="0" w:space="0" w:color="auto"/>
          </w:divBdr>
        </w:div>
        <w:div w:id="242421653">
          <w:marLeft w:val="1166"/>
          <w:marRight w:val="0"/>
          <w:marTop w:val="91"/>
          <w:marBottom w:val="0"/>
          <w:divBdr>
            <w:top w:val="none" w:sz="0" w:space="0" w:color="auto"/>
            <w:left w:val="none" w:sz="0" w:space="0" w:color="auto"/>
            <w:bottom w:val="none" w:sz="0" w:space="0" w:color="auto"/>
            <w:right w:val="none" w:sz="0" w:space="0" w:color="auto"/>
          </w:divBdr>
        </w:div>
        <w:div w:id="1623808056">
          <w:marLeft w:val="1166"/>
          <w:marRight w:val="0"/>
          <w:marTop w:val="91"/>
          <w:marBottom w:val="0"/>
          <w:divBdr>
            <w:top w:val="none" w:sz="0" w:space="0" w:color="auto"/>
            <w:left w:val="none" w:sz="0" w:space="0" w:color="auto"/>
            <w:bottom w:val="none" w:sz="0" w:space="0" w:color="auto"/>
            <w:right w:val="none" w:sz="0" w:space="0" w:color="auto"/>
          </w:divBdr>
        </w:div>
        <w:div w:id="14620755">
          <w:marLeft w:val="1166"/>
          <w:marRight w:val="0"/>
          <w:marTop w:val="91"/>
          <w:marBottom w:val="0"/>
          <w:divBdr>
            <w:top w:val="none" w:sz="0" w:space="0" w:color="auto"/>
            <w:left w:val="none" w:sz="0" w:space="0" w:color="auto"/>
            <w:bottom w:val="none" w:sz="0" w:space="0" w:color="auto"/>
            <w:right w:val="none" w:sz="0" w:space="0" w:color="auto"/>
          </w:divBdr>
        </w:div>
      </w:divsChild>
    </w:div>
    <w:div w:id="834033486">
      <w:bodyDiv w:val="1"/>
      <w:marLeft w:val="0"/>
      <w:marRight w:val="0"/>
      <w:marTop w:val="0"/>
      <w:marBottom w:val="0"/>
      <w:divBdr>
        <w:top w:val="none" w:sz="0" w:space="0" w:color="auto"/>
        <w:left w:val="none" w:sz="0" w:space="0" w:color="auto"/>
        <w:bottom w:val="none" w:sz="0" w:space="0" w:color="auto"/>
        <w:right w:val="none" w:sz="0" w:space="0" w:color="auto"/>
      </w:divBdr>
      <w:divsChild>
        <w:div w:id="1363745911">
          <w:marLeft w:val="547"/>
          <w:marRight w:val="0"/>
          <w:marTop w:val="96"/>
          <w:marBottom w:val="0"/>
          <w:divBdr>
            <w:top w:val="none" w:sz="0" w:space="0" w:color="auto"/>
            <w:left w:val="none" w:sz="0" w:space="0" w:color="auto"/>
            <w:bottom w:val="none" w:sz="0" w:space="0" w:color="auto"/>
            <w:right w:val="none" w:sz="0" w:space="0" w:color="auto"/>
          </w:divBdr>
        </w:div>
        <w:div w:id="1008169062">
          <w:marLeft w:val="547"/>
          <w:marRight w:val="0"/>
          <w:marTop w:val="96"/>
          <w:marBottom w:val="0"/>
          <w:divBdr>
            <w:top w:val="none" w:sz="0" w:space="0" w:color="auto"/>
            <w:left w:val="none" w:sz="0" w:space="0" w:color="auto"/>
            <w:bottom w:val="none" w:sz="0" w:space="0" w:color="auto"/>
            <w:right w:val="none" w:sz="0" w:space="0" w:color="auto"/>
          </w:divBdr>
        </w:div>
      </w:divsChild>
    </w:div>
    <w:div w:id="845486348">
      <w:bodyDiv w:val="1"/>
      <w:marLeft w:val="0"/>
      <w:marRight w:val="0"/>
      <w:marTop w:val="0"/>
      <w:marBottom w:val="0"/>
      <w:divBdr>
        <w:top w:val="none" w:sz="0" w:space="0" w:color="auto"/>
        <w:left w:val="none" w:sz="0" w:space="0" w:color="auto"/>
        <w:bottom w:val="none" w:sz="0" w:space="0" w:color="auto"/>
        <w:right w:val="none" w:sz="0" w:space="0" w:color="auto"/>
      </w:divBdr>
      <w:divsChild>
        <w:div w:id="614092293">
          <w:marLeft w:val="1008"/>
          <w:marRight w:val="0"/>
          <w:marTop w:val="115"/>
          <w:marBottom w:val="0"/>
          <w:divBdr>
            <w:top w:val="none" w:sz="0" w:space="0" w:color="auto"/>
            <w:left w:val="none" w:sz="0" w:space="0" w:color="auto"/>
            <w:bottom w:val="none" w:sz="0" w:space="0" w:color="auto"/>
            <w:right w:val="none" w:sz="0" w:space="0" w:color="auto"/>
          </w:divBdr>
        </w:div>
      </w:divsChild>
    </w:div>
    <w:div w:id="865024086">
      <w:bodyDiv w:val="1"/>
      <w:marLeft w:val="0"/>
      <w:marRight w:val="0"/>
      <w:marTop w:val="0"/>
      <w:marBottom w:val="0"/>
      <w:divBdr>
        <w:top w:val="none" w:sz="0" w:space="0" w:color="auto"/>
        <w:left w:val="none" w:sz="0" w:space="0" w:color="auto"/>
        <w:bottom w:val="none" w:sz="0" w:space="0" w:color="auto"/>
        <w:right w:val="none" w:sz="0" w:space="0" w:color="auto"/>
      </w:divBdr>
      <w:divsChild>
        <w:div w:id="1474954394">
          <w:marLeft w:val="432"/>
          <w:marRight w:val="0"/>
          <w:marTop w:val="96"/>
          <w:marBottom w:val="0"/>
          <w:divBdr>
            <w:top w:val="none" w:sz="0" w:space="0" w:color="auto"/>
            <w:left w:val="none" w:sz="0" w:space="0" w:color="auto"/>
            <w:bottom w:val="none" w:sz="0" w:space="0" w:color="auto"/>
            <w:right w:val="none" w:sz="0" w:space="0" w:color="auto"/>
          </w:divBdr>
        </w:div>
        <w:div w:id="571473974">
          <w:marLeft w:val="432"/>
          <w:marRight w:val="0"/>
          <w:marTop w:val="96"/>
          <w:marBottom w:val="0"/>
          <w:divBdr>
            <w:top w:val="none" w:sz="0" w:space="0" w:color="auto"/>
            <w:left w:val="none" w:sz="0" w:space="0" w:color="auto"/>
            <w:bottom w:val="none" w:sz="0" w:space="0" w:color="auto"/>
            <w:right w:val="none" w:sz="0" w:space="0" w:color="auto"/>
          </w:divBdr>
        </w:div>
        <w:div w:id="814950686">
          <w:marLeft w:val="432"/>
          <w:marRight w:val="0"/>
          <w:marTop w:val="96"/>
          <w:marBottom w:val="0"/>
          <w:divBdr>
            <w:top w:val="none" w:sz="0" w:space="0" w:color="auto"/>
            <w:left w:val="none" w:sz="0" w:space="0" w:color="auto"/>
            <w:bottom w:val="none" w:sz="0" w:space="0" w:color="auto"/>
            <w:right w:val="none" w:sz="0" w:space="0" w:color="auto"/>
          </w:divBdr>
        </w:div>
        <w:div w:id="2114783214">
          <w:marLeft w:val="432"/>
          <w:marRight w:val="0"/>
          <w:marTop w:val="106"/>
          <w:marBottom w:val="0"/>
          <w:divBdr>
            <w:top w:val="none" w:sz="0" w:space="0" w:color="auto"/>
            <w:left w:val="none" w:sz="0" w:space="0" w:color="auto"/>
            <w:bottom w:val="none" w:sz="0" w:space="0" w:color="auto"/>
            <w:right w:val="none" w:sz="0" w:space="0" w:color="auto"/>
          </w:divBdr>
        </w:div>
      </w:divsChild>
    </w:div>
    <w:div w:id="887381327">
      <w:bodyDiv w:val="1"/>
      <w:marLeft w:val="0"/>
      <w:marRight w:val="0"/>
      <w:marTop w:val="0"/>
      <w:marBottom w:val="0"/>
      <w:divBdr>
        <w:top w:val="none" w:sz="0" w:space="0" w:color="auto"/>
        <w:left w:val="none" w:sz="0" w:space="0" w:color="auto"/>
        <w:bottom w:val="none" w:sz="0" w:space="0" w:color="auto"/>
        <w:right w:val="none" w:sz="0" w:space="0" w:color="auto"/>
      </w:divBdr>
      <w:divsChild>
        <w:div w:id="1299069751">
          <w:marLeft w:val="547"/>
          <w:marRight w:val="0"/>
          <w:marTop w:val="96"/>
          <w:marBottom w:val="0"/>
          <w:divBdr>
            <w:top w:val="none" w:sz="0" w:space="0" w:color="auto"/>
            <w:left w:val="none" w:sz="0" w:space="0" w:color="auto"/>
            <w:bottom w:val="none" w:sz="0" w:space="0" w:color="auto"/>
            <w:right w:val="none" w:sz="0" w:space="0" w:color="auto"/>
          </w:divBdr>
        </w:div>
      </w:divsChild>
    </w:div>
    <w:div w:id="895043005">
      <w:bodyDiv w:val="1"/>
      <w:marLeft w:val="0"/>
      <w:marRight w:val="0"/>
      <w:marTop w:val="0"/>
      <w:marBottom w:val="0"/>
      <w:divBdr>
        <w:top w:val="none" w:sz="0" w:space="0" w:color="auto"/>
        <w:left w:val="none" w:sz="0" w:space="0" w:color="auto"/>
        <w:bottom w:val="none" w:sz="0" w:space="0" w:color="auto"/>
        <w:right w:val="none" w:sz="0" w:space="0" w:color="auto"/>
      </w:divBdr>
      <w:divsChild>
        <w:div w:id="301346771">
          <w:marLeft w:val="432"/>
          <w:marRight w:val="0"/>
          <w:marTop w:val="106"/>
          <w:marBottom w:val="0"/>
          <w:divBdr>
            <w:top w:val="none" w:sz="0" w:space="0" w:color="auto"/>
            <w:left w:val="none" w:sz="0" w:space="0" w:color="auto"/>
            <w:bottom w:val="none" w:sz="0" w:space="0" w:color="auto"/>
            <w:right w:val="none" w:sz="0" w:space="0" w:color="auto"/>
          </w:divBdr>
        </w:div>
        <w:div w:id="1443065440">
          <w:marLeft w:val="432"/>
          <w:marRight w:val="0"/>
          <w:marTop w:val="106"/>
          <w:marBottom w:val="0"/>
          <w:divBdr>
            <w:top w:val="none" w:sz="0" w:space="0" w:color="auto"/>
            <w:left w:val="none" w:sz="0" w:space="0" w:color="auto"/>
            <w:bottom w:val="none" w:sz="0" w:space="0" w:color="auto"/>
            <w:right w:val="none" w:sz="0" w:space="0" w:color="auto"/>
          </w:divBdr>
        </w:div>
        <w:div w:id="55325769">
          <w:marLeft w:val="432"/>
          <w:marRight w:val="0"/>
          <w:marTop w:val="106"/>
          <w:marBottom w:val="0"/>
          <w:divBdr>
            <w:top w:val="none" w:sz="0" w:space="0" w:color="auto"/>
            <w:left w:val="none" w:sz="0" w:space="0" w:color="auto"/>
            <w:bottom w:val="none" w:sz="0" w:space="0" w:color="auto"/>
            <w:right w:val="none" w:sz="0" w:space="0" w:color="auto"/>
          </w:divBdr>
        </w:div>
        <w:div w:id="1594438377">
          <w:marLeft w:val="432"/>
          <w:marRight w:val="0"/>
          <w:marTop w:val="106"/>
          <w:marBottom w:val="0"/>
          <w:divBdr>
            <w:top w:val="none" w:sz="0" w:space="0" w:color="auto"/>
            <w:left w:val="none" w:sz="0" w:space="0" w:color="auto"/>
            <w:bottom w:val="none" w:sz="0" w:space="0" w:color="auto"/>
            <w:right w:val="none" w:sz="0" w:space="0" w:color="auto"/>
          </w:divBdr>
        </w:div>
        <w:div w:id="661743358">
          <w:marLeft w:val="432"/>
          <w:marRight w:val="0"/>
          <w:marTop w:val="106"/>
          <w:marBottom w:val="0"/>
          <w:divBdr>
            <w:top w:val="none" w:sz="0" w:space="0" w:color="auto"/>
            <w:left w:val="none" w:sz="0" w:space="0" w:color="auto"/>
            <w:bottom w:val="none" w:sz="0" w:space="0" w:color="auto"/>
            <w:right w:val="none" w:sz="0" w:space="0" w:color="auto"/>
          </w:divBdr>
        </w:div>
      </w:divsChild>
    </w:div>
    <w:div w:id="900411394">
      <w:bodyDiv w:val="1"/>
      <w:marLeft w:val="0"/>
      <w:marRight w:val="0"/>
      <w:marTop w:val="0"/>
      <w:marBottom w:val="0"/>
      <w:divBdr>
        <w:top w:val="none" w:sz="0" w:space="0" w:color="auto"/>
        <w:left w:val="none" w:sz="0" w:space="0" w:color="auto"/>
        <w:bottom w:val="none" w:sz="0" w:space="0" w:color="auto"/>
        <w:right w:val="none" w:sz="0" w:space="0" w:color="auto"/>
      </w:divBdr>
      <w:divsChild>
        <w:div w:id="1833984403">
          <w:marLeft w:val="432"/>
          <w:marRight w:val="0"/>
          <w:marTop w:val="125"/>
          <w:marBottom w:val="0"/>
          <w:divBdr>
            <w:top w:val="none" w:sz="0" w:space="0" w:color="auto"/>
            <w:left w:val="none" w:sz="0" w:space="0" w:color="auto"/>
            <w:bottom w:val="none" w:sz="0" w:space="0" w:color="auto"/>
            <w:right w:val="none" w:sz="0" w:space="0" w:color="auto"/>
          </w:divBdr>
        </w:div>
        <w:div w:id="1489053959">
          <w:marLeft w:val="1872"/>
          <w:marRight w:val="0"/>
          <w:marTop w:val="96"/>
          <w:marBottom w:val="0"/>
          <w:divBdr>
            <w:top w:val="none" w:sz="0" w:space="0" w:color="auto"/>
            <w:left w:val="none" w:sz="0" w:space="0" w:color="auto"/>
            <w:bottom w:val="none" w:sz="0" w:space="0" w:color="auto"/>
            <w:right w:val="none" w:sz="0" w:space="0" w:color="auto"/>
          </w:divBdr>
        </w:div>
        <w:div w:id="89929784">
          <w:marLeft w:val="1872"/>
          <w:marRight w:val="0"/>
          <w:marTop w:val="96"/>
          <w:marBottom w:val="0"/>
          <w:divBdr>
            <w:top w:val="none" w:sz="0" w:space="0" w:color="auto"/>
            <w:left w:val="none" w:sz="0" w:space="0" w:color="auto"/>
            <w:bottom w:val="none" w:sz="0" w:space="0" w:color="auto"/>
            <w:right w:val="none" w:sz="0" w:space="0" w:color="auto"/>
          </w:divBdr>
        </w:div>
        <w:div w:id="1326320909">
          <w:marLeft w:val="432"/>
          <w:marRight w:val="0"/>
          <w:marTop w:val="125"/>
          <w:marBottom w:val="0"/>
          <w:divBdr>
            <w:top w:val="none" w:sz="0" w:space="0" w:color="auto"/>
            <w:left w:val="none" w:sz="0" w:space="0" w:color="auto"/>
            <w:bottom w:val="none" w:sz="0" w:space="0" w:color="auto"/>
            <w:right w:val="none" w:sz="0" w:space="0" w:color="auto"/>
          </w:divBdr>
        </w:div>
        <w:div w:id="805783441">
          <w:marLeft w:val="1498"/>
          <w:marRight w:val="0"/>
          <w:marTop w:val="101"/>
          <w:marBottom w:val="0"/>
          <w:divBdr>
            <w:top w:val="none" w:sz="0" w:space="0" w:color="auto"/>
            <w:left w:val="none" w:sz="0" w:space="0" w:color="auto"/>
            <w:bottom w:val="none" w:sz="0" w:space="0" w:color="auto"/>
            <w:right w:val="none" w:sz="0" w:space="0" w:color="auto"/>
          </w:divBdr>
        </w:div>
        <w:div w:id="661785323">
          <w:marLeft w:val="1498"/>
          <w:marRight w:val="0"/>
          <w:marTop w:val="101"/>
          <w:marBottom w:val="0"/>
          <w:divBdr>
            <w:top w:val="none" w:sz="0" w:space="0" w:color="auto"/>
            <w:left w:val="none" w:sz="0" w:space="0" w:color="auto"/>
            <w:bottom w:val="none" w:sz="0" w:space="0" w:color="auto"/>
            <w:right w:val="none" w:sz="0" w:space="0" w:color="auto"/>
          </w:divBdr>
        </w:div>
        <w:div w:id="1802574101">
          <w:marLeft w:val="1498"/>
          <w:marRight w:val="0"/>
          <w:marTop w:val="101"/>
          <w:marBottom w:val="0"/>
          <w:divBdr>
            <w:top w:val="none" w:sz="0" w:space="0" w:color="auto"/>
            <w:left w:val="none" w:sz="0" w:space="0" w:color="auto"/>
            <w:bottom w:val="none" w:sz="0" w:space="0" w:color="auto"/>
            <w:right w:val="none" w:sz="0" w:space="0" w:color="auto"/>
          </w:divBdr>
        </w:div>
        <w:div w:id="966008445">
          <w:marLeft w:val="1498"/>
          <w:marRight w:val="0"/>
          <w:marTop w:val="101"/>
          <w:marBottom w:val="0"/>
          <w:divBdr>
            <w:top w:val="none" w:sz="0" w:space="0" w:color="auto"/>
            <w:left w:val="none" w:sz="0" w:space="0" w:color="auto"/>
            <w:bottom w:val="none" w:sz="0" w:space="0" w:color="auto"/>
            <w:right w:val="none" w:sz="0" w:space="0" w:color="auto"/>
          </w:divBdr>
        </w:div>
        <w:div w:id="662508282">
          <w:marLeft w:val="1498"/>
          <w:marRight w:val="0"/>
          <w:marTop w:val="101"/>
          <w:marBottom w:val="0"/>
          <w:divBdr>
            <w:top w:val="none" w:sz="0" w:space="0" w:color="auto"/>
            <w:left w:val="none" w:sz="0" w:space="0" w:color="auto"/>
            <w:bottom w:val="none" w:sz="0" w:space="0" w:color="auto"/>
            <w:right w:val="none" w:sz="0" w:space="0" w:color="auto"/>
          </w:divBdr>
        </w:div>
        <w:div w:id="431390383">
          <w:marLeft w:val="1498"/>
          <w:marRight w:val="0"/>
          <w:marTop w:val="101"/>
          <w:marBottom w:val="0"/>
          <w:divBdr>
            <w:top w:val="none" w:sz="0" w:space="0" w:color="auto"/>
            <w:left w:val="none" w:sz="0" w:space="0" w:color="auto"/>
            <w:bottom w:val="none" w:sz="0" w:space="0" w:color="auto"/>
            <w:right w:val="none" w:sz="0" w:space="0" w:color="auto"/>
          </w:divBdr>
        </w:div>
      </w:divsChild>
    </w:div>
    <w:div w:id="915938473">
      <w:bodyDiv w:val="1"/>
      <w:marLeft w:val="0"/>
      <w:marRight w:val="0"/>
      <w:marTop w:val="0"/>
      <w:marBottom w:val="0"/>
      <w:divBdr>
        <w:top w:val="none" w:sz="0" w:space="0" w:color="auto"/>
        <w:left w:val="none" w:sz="0" w:space="0" w:color="auto"/>
        <w:bottom w:val="none" w:sz="0" w:space="0" w:color="auto"/>
        <w:right w:val="none" w:sz="0" w:space="0" w:color="auto"/>
      </w:divBdr>
      <w:divsChild>
        <w:div w:id="1583105726">
          <w:marLeft w:val="432"/>
          <w:marRight w:val="0"/>
          <w:marTop w:val="106"/>
          <w:marBottom w:val="0"/>
          <w:divBdr>
            <w:top w:val="none" w:sz="0" w:space="0" w:color="auto"/>
            <w:left w:val="none" w:sz="0" w:space="0" w:color="auto"/>
            <w:bottom w:val="none" w:sz="0" w:space="0" w:color="auto"/>
            <w:right w:val="none" w:sz="0" w:space="0" w:color="auto"/>
          </w:divBdr>
        </w:div>
        <w:div w:id="271939567">
          <w:marLeft w:val="432"/>
          <w:marRight w:val="0"/>
          <w:marTop w:val="106"/>
          <w:marBottom w:val="0"/>
          <w:divBdr>
            <w:top w:val="none" w:sz="0" w:space="0" w:color="auto"/>
            <w:left w:val="none" w:sz="0" w:space="0" w:color="auto"/>
            <w:bottom w:val="none" w:sz="0" w:space="0" w:color="auto"/>
            <w:right w:val="none" w:sz="0" w:space="0" w:color="auto"/>
          </w:divBdr>
        </w:div>
        <w:div w:id="632098568">
          <w:marLeft w:val="432"/>
          <w:marRight w:val="0"/>
          <w:marTop w:val="106"/>
          <w:marBottom w:val="0"/>
          <w:divBdr>
            <w:top w:val="none" w:sz="0" w:space="0" w:color="auto"/>
            <w:left w:val="none" w:sz="0" w:space="0" w:color="auto"/>
            <w:bottom w:val="none" w:sz="0" w:space="0" w:color="auto"/>
            <w:right w:val="none" w:sz="0" w:space="0" w:color="auto"/>
          </w:divBdr>
        </w:div>
        <w:div w:id="766728670">
          <w:marLeft w:val="432"/>
          <w:marRight w:val="0"/>
          <w:marTop w:val="106"/>
          <w:marBottom w:val="0"/>
          <w:divBdr>
            <w:top w:val="none" w:sz="0" w:space="0" w:color="auto"/>
            <w:left w:val="none" w:sz="0" w:space="0" w:color="auto"/>
            <w:bottom w:val="none" w:sz="0" w:space="0" w:color="auto"/>
            <w:right w:val="none" w:sz="0" w:space="0" w:color="auto"/>
          </w:divBdr>
        </w:div>
      </w:divsChild>
    </w:div>
    <w:div w:id="922957485">
      <w:bodyDiv w:val="1"/>
      <w:marLeft w:val="0"/>
      <w:marRight w:val="0"/>
      <w:marTop w:val="0"/>
      <w:marBottom w:val="0"/>
      <w:divBdr>
        <w:top w:val="none" w:sz="0" w:space="0" w:color="auto"/>
        <w:left w:val="none" w:sz="0" w:space="0" w:color="auto"/>
        <w:bottom w:val="none" w:sz="0" w:space="0" w:color="auto"/>
        <w:right w:val="none" w:sz="0" w:space="0" w:color="auto"/>
      </w:divBdr>
      <w:divsChild>
        <w:div w:id="1998220009">
          <w:marLeft w:val="1166"/>
          <w:marRight w:val="0"/>
          <w:marTop w:val="96"/>
          <w:marBottom w:val="0"/>
          <w:divBdr>
            <w:top w:val="none" w:sz="0" w:space="0" w:color="auto"/>
            <w:left w:val="none" w:sz="0" w:space="0" w:color="auto"/>
            <w:bottom w:val="none" w:sz="0" w:space="0" w:color="auto"/>
            <w:right w:val="none" w:sz="0" w:space="0" w:color="auto"/>
          </w:divBdr>
        </w:div>
        <w:div w:id="637806740">
          <w:marLeft w:val="1166"/>
          <w:marRight w:val="0"/>
          <w:marTop w:val="96"/>
          <w:marBottom w:val="0"/>
          <w:divBdr>
            <w:top w:val="none" w:sz="0" w:space="0" w:color="auto"/>
            <w:left w:val="none" w:sz="0" w:space="0" w:color="auto"/>
            <w:bottom w:val="none" w:sz="0" w:space="0" w:color="auto"/>
            <w:right w:val="none" w:sz="0" w:space="0" w:color="auto"/>
          </w:divBdr>
        </w:div>
        <w:div w:id="1178545220">
          <w:marLeft w:val="1166"/>
          <w:marRight w:val="0"/>
          <w:marTop w:val="96"/>
          <w:marBottom w:val="0"/>
          <w:divBdr>
            <w:top w:val="none" w:sz="0" w:space="0" w:color="auto"/>
            <w:left w:val="none" w:sz="0" w:space="0" w:color="auto"/>
            <w:bottom w:val="none" w:sz="0" w:space="0" w:color="auto"/>
            <w:right w:val="none" w:sz="0" w:space="0" w:color="auto"/>
          </w:divBdr>
        </w:div>
        <w:div w:id="1214658225">
          <w:marLeft w:val="1166"/>
          <w:marRight w:val="0"/>
          <w:marTop w:val="96"/>
          <w:marBottom w:val="0"/>
          <w:divBdr>
            <w:top w:val="none" w:sz="0" w:space="0" w:color="auto"/>
            <w:left w:val="none" w:sz="0" w:space="0" w:color="auto"/>
            <w:bottom w:val="none" w:sz="0" w:space="0" w:color="auto"/>
            <w:right w:val="none" w:sz="0" w:space="0" w:color="auto"/>
          </w:divBdr>
        </w:div>
      </w:divsChild>
    </w:div>
    <w:div w:id="949973541">
      <w:bodyDiv w:val="1"/>
      <w:marLeft w:val="0"/>
      <w:marRight w:val="0"/>
      <w:marTop w:val="0"/>
      <w:marBottom w:val="0"/>
      <w:divBdr>
        <w:top w:val="none" w:sz="0" w:space="0" w:color="auto"/>
        <w:left w:val="none" w:sz="0" w:space="0" w:color="auto"/>
        <w:bottom w:val="none" w:sz="0" w:space="0" w:color="auto"/>
        <w:right w:val="none" w:sz="0" w:space="0" w:color="auto"/>
      </w:divBdr>
      <w:divsChild>
        <w:div w:id="697779954">
          <w:marLeft w:val="432"/>
          <w:marRight w:val="0"/>
          <w:marTop w:val="125"/>
          <w:marBottom w:val="0"/>
          <w:divBdr>
            <w:top w:val="none" w:sz="0" w:space="0" w:color="auto"/>
            <w:left w:val="none" w:sz="0" w:space="0" w:color="auto"/>
            <w:bottom w:val="none" w:sz="0" w:space="0" w:color="auto"/>
            <w:right w:val="none" w:sz="0" w:space="0" w:color="auto"/>
          </w:divBdr>
        </w:div>
        <w:div w:id="1298803290">
          <w:marLeft w:val="432"/>
          <w:marRight w:val="0"/>
          <w:marTop w:val="106"/>
          <w:marBottom w:val="0"/>
          <w:divBdr>
            <w:top w:val="none" w:sz="0" w:space="0" w:color="auto"/>
            <w:left w:val="none" w:sz="0" w:space="0" w:color="auto"/>
            <w:bottom w:val="none" w:sz="0" w:space="0" w:color="auto"/>
            <w:right w:val="none" w:sz="0" w:space="0" w:color="auto"/>
          </w:divBdr>
        </w:div>
        <w:div w:id="1140000876">
          <w:marLeft w:val="432"/>
          <w:marRight w:val="0"/>
          <w:marTop w:val="106"/>
          <w:marBottom w:val="0"/>
          <w:divBdr>
            <w:top w:val="none" w:sz="0" w:space="0" w:color="auto"/>
            <w:left w:val="none" w:sz="0" w:space="0" w:color="auto"/>
            <w:bottom w:val="none" w:sz="0" w:space="0" w:color="auto"/>
            <w:right w:val="none" w:sz="0" w:space="0" w:color="auto"/>
          </w:divBdr>
        </w:div>
        <w:div w:id="531843379">
          <w:marLeft w:val="432"/>
          <w:marRight w:val="0"/>
          <w:marTop w:val="106"/>
          <w:marBottom w:val="0"/>
          <w:divBdr>
            <w:top w:val="none" w:sz="0" w:space="0" w:color="auto"/>
            <w:left w:val="none" w:sz="0" w:space="0" w:color="auto"/>
            <w:bottom w:val="none" w:sz="0" w:space="0" w:color="auto"/>
            <w:right w:val="none" w:sz="0" w:space="0" w:color="auto"/>
          </w:divBdr>
        </w:div>
      </w:divsChild>
    </w:div>
    <w:div w:id="955528617">
      <w:bodyDiv w:val="1"/>
      <w:marLeft w:val="0"/>
      <w:marRight w:val="0"/>
      <w:marTop w:val="0"/>
      <w:marBottom w:val="0"/>
      <w:divBdr>
        <w:top w:val="none" w:sz="0" w:space="0" w:color="auto"/>
        <w:left w:val="none" w:sz="0" w:space="0" w:color="auto"/>
        <w:bottom w:val="none" w:sz="0" w:space="0" w:color="auto"/>
        <w:right w:val="none" w:sz="0" w:space="0" w:color="auto"/>
      </w:divBdr>
      <w:divsChild>
        <w:div w:id="116605601">
          <w:marLeft w:val="1037"/>
          <w:marRight w:val="0"/>
          <w:marTop w:val="120"/>
          <w:marBottom w:val="0"/>
          <w:divBdr>
            <w:top w:val="none" w:sz="0" w:space="0" w:color="auto"/>
            <w:left w:val="none" w:sz="0" w:space="0" w:color="auto"/>
            <w:bottom w:val="none" w:sz="0" w:space="0" w:color="auto"/>
            <w:right w:val="none" w:sz="0" w:space="0" w:color="auto"/>
          </w:divBdr>
        </w:div>
        <w:div w:id="1031957403">
          <w:marLeft w:val="1627"/>
          <w:marRight w:val="0"/>
          <w:marTop w:val="120"/>
          <w:marBottom w:val="0"/>
          <w:divBdr>
            <w:top w:val="none" w:sz="0" w:space="0" w:color="auto"/>
            <w:left w:val="none" w:sz="0" w:space="0" w:color="auto"/>
            <w:bottom w:val="none" w:sz="0" w:space="0" w:color="auto"/>
            <w:right w:val="none" w:sz="0" w:space="0" w:color="auto"/>
          </w:divBdr>
        </w:div>
        <w:div w:id="1095976771">
          <w:marLeft w:val="1627"/>
          <w:marRight w:val="0"/>
          <w:marTop w:val="120"/>
          <w:marBottom w:val="0"/>
          <w:divBdr>
            <w:top w:val="none" w:sz="0" w:space="0" w:color="auto"/>
            <w:left w:val="none" w:sz="0" w:space="0" w:color="auto"/>
            <w:bottom w:val="none" w:sz="0" w:space="0" w:color="auto"/>
            <w:right w:val="none" w:sz="0" w:space="0" w:color="auto"/>
          </w:divBdr>
        </w:div>
        <w:div w:id="1973972723">
          <w:marLeft w:val="1627"/>
          <w:marRight w:val="0"/>
          <w:marTop w:val="120"/>
          <w:marBottom w:val="0"/>
          <w:divBdr>
            <w:top w:val="none" w:sz="0" w:space="0" w:color="auto"/>
            <w:left w:val="none" w:sz="0" w:space="0" w:color="auto"/>
            <w:bottom w:val="none" w:sz="0" w:space="0" w:color="auto"/>
            <w:right w:val="none" w:sz="0" w:space="0" w:color="auto"/>
          </w:divBdr>
        </w:div>
        <w:div w:id="1999846839">
          <w:marLeft w:val="1627"/>
          <w:marRight w:val="0"/>
          <w:marTop w:val="120"/>
          <w:marBottom w:val="0"/>
          <w:divBdr>
            <w:top w:val="none" w:sz="0" w:space="0" w:color="auto"/>
            <w:left w:val="none" w:sz="0" w:space="0" w:color="auto"/>
            <w:bottom w:val="none" w:sz="0" w:space="0" w:color="auto"/>
            <w:right w:val="none" w:sz="0" w:space="0" w:color="auto"/>
          </w:divBdr>
        </w:div>
      </w:divsChild>
    </w:div>
    <w:div w:id="987788580">
      <w:bodyDiv w:val="1"/>
      <w:marLeft w:val="0"/>
      <w:marRight w:val="0"/>
      <w:marTop w:val="0"/>
      <w:marBottom w:val="0"/>
      <w:divBdr>
        <w:top w:val="none" w:sz="0" w:space="0" w:color="auto"/>
        <w:left w:val="none" w:sz="0" w:space="0" w:color="auto"/>
        <w:bottom w:val="none" w:sz="0" w:space="0" w:color="auto"/>
        <w:right w:val="none" w:sz="0" w:space="0" w:color="auto"/>
      </w:divBdr>
      <w:divsChild>
        <w:div w:id="1524322064">
          <w:marLeft w:val="965"/>
          <w:marRight w:val="0"/>
          <w:marTop w:val="96"/>
          <w:marBottom w:val="0"/>
          <w:divBdr>
            <w:top w:val="none" w:sz="0" w:space="0" w:color="auto"/>
            <w:left w:val="none" w:sz="0" w:space="0" w:color="auto"/>
            <w:bottom w:val="none" w:sz="0" w:space="0" w:color="auto"/>
            <w:right w:val="none" w:sz="0" w:space="0" w:color="auto"/>
          </w:divBdr>
        </w:div>
      </w:divsChild>
    </w:div>
    <w:div w:id="1005671599">
      <w:bodyDiv w:val="1"/>
      <w:marLeft w:val="0"/>
      <w:marRight w:val="0"/>
      <w:marTop w:val="0"/>
      <w:marBottom w:val="0"/>
      <w:divBdr>
        <w:top w:val="none" w:sz="0" w:space="0" w:color="auto"/>
        <w:left w:val="none" w:sz="0" w:space="0" w:color="auto"/>
        <w:bottom w:val="none" w:sz="0" w:space="0" w:color="auto"/>
        <w:right w:val="none" w:sz="0" w:space="0" w:color="auto"/>
      </w:divBdr>
      <w:divsChild>
        <w:div w:id="1889106865">
          <w:marLeft w:val="432"/>
          <w:marRight w:val="0"/>
          <w:marTop w:val="106"/>
          <w:marBottom w:val="0"/>
          <w:divBdr>
            <w:top w:val="none" w:sz="0" w:space="0" w:color="auto"/>
            <w:left w:val="none" w:sz="0" w:space="0" w:color="auto"/>
            <w:bottom w:val="none" w:sz="0" w:space="0" w:color="auto"/>
            <w:right w:val="none" w:sz="0" w:space="0" w:color="auto"/>
          </w:divBdr>
        </w:div>
        <w:div w:id="1806653671">
          <w:marLeft w:val="432"/>
          <w:marRight w:val="0"/>
          <w:marTop w:val="106"/>
          <w:marBottom w:val="0"/>
          <w:divBdr>
            <w:top w:val="none" w:sz="0" w:space="0" w:color="auto"/>
            <w:left w:val="none" w:sz="0" w:space="0" w:color="auto"/>
            <w:bottom w:val="none" w:sz="0" w:space="0" w:color="auto"/>
            <w:right w:val="none" w:sz="0" w:space="0" w:color="auto"/>
          </w:divBdr>
        </w:div>
        <w:div w:id="1076895710">
          <w:marLeft w:val="432"/>
          <w:marRight w:val="0"/>
          <w:marTop w:val="106"/>
          <w:marBottom w:val="0"/>
          <w:divBdr>
            <w:top w:val="none" w:sz="0" w:space="0" w:color="auto"/>
            <w:left w:val="none" w:sz="0" w:space="0" w:color="auto"/>
            <w:bottom w:val="none" w:sz="0" w:space="0" w:color="auto"/>
            <w:right w:val="none" w:sz="0" w:space="0" w:color="auto"/>
          </w:divBdr>
        </w:div>
        <w:div w:id="268898588">
          <w:marLeft w:val="432"/>
          <w:marRight w:val="0"/>
          <w:marTop w:val="106"/>
          <w:marBottom w:val="0"/>
          <w:divBdr>
            <w:top w:val="none" w:sz="0" w:space="0" w:color="auto"/>
            <w:left w:val="none" w:sz="0" w:space="0" w:color="auto"/>
            <w:bottom w:val="none" w:sz="0" w:space="0" w:color="auto"/>
            <w:right w:val="none" w:sz="0" w:space="0" w:color="auto"/>
          </w:divBdr>
        </w:div>
        <w:div w:id="1871916950">
          <w:marLeft w:val="432"/>
          <w:marRight w:val="0"/>
          <w:marTop w:val="106"/>
          <w:marBottom w:val="0"/>
          <w:divBdr>
            <w:top w:val="none" w:sz="0" w:space="0" w:color="auto"/>
            <w:left w:val="none" w:sz="0" w:space="0" w:color="auto"/>
            <w:bottom w:val="none" w:sz="0" w:space="0" w:color="auto"/>
            <w:right w:val="none" w:sz="0" w:space="0" w:color="auto"/>
          </w:divBdr>
        </w:div>
        <w:div w:id="558326838">
          <w:marLeft w:val="432"/>
          <w:marRight w:val="0"/>
          <w:marTop w:val="106"/>
          <w:marBottom w:val="0"/>
          <w:divBdr>
            <w:top w:val="none" w:sz="0" w:space="0" w:color="auto"/>
            <w:left w:val="none" w:sz="0" w:space="0" w:color="auto"/>
            <w:bottom w:val="none" w:sz="0" w:space="0" w:color="auto"/>
            <w:right w:val="none" w:sz="0" w:space="0" w:color="auto"/>
          </w:divBdr>
        </w:div>
        <w:div w:id="528841162">
          <w:marLeft w:val="432"/>
          <w:marRight w:val="0"/>
          <w:marTop w:val="106"/>
          <w:marBottom w:val="0"/>
          <w:divBdr>
            <w:top w:val="none" w:sz="0" w:space="0" w:color="auto"/>
            <w:left w:val="none" w:sz="0" w:space="0" w:color="auto"/>
            <w:bottom w:val="none" w:sz="0" w:space="0" w:color="auto"/>
            <w:right w:val="none" w:sz="0" w:space="0" w:color="auto"/>
          </w:divBdr>
        </w:div>
        <w:div w:id="1457143736">
          <w:marLeft w:val="432"/>
          <w:marRight w:val="0"/>
          <w:marTop w:val="106"/>
          <w:marBottom w:val="0"/>
          <w:divBdr>
            <w:top w:val="none" w:sz="0" w:space="0" w:color="auto"/>
            <w:left w:val="none" w:sz="0" w:space="0" w:color="auto"/>
            <w:bottom w:val="none" w:sz="0" w:space="0" w:color="auto"/>
            <w:right w:val="none" w:sz="0" w:space="0" w:color="auto"/>
          </w:divBdr>
        </w:div>
        <w:div w:id="541526695">
          <w:marLeft w:val="432"/>
          <w:marRight w:val="0"/>
          <w:marTop w:val="106"/>
          <w:marBottom w:val="0"/>
          <w:divBdr>
            <w:top w:val="none" w:sz="0" w:space="0" w:color="auto"/>
            <w:left w:val="none" w:sz="0" w:space="0" w:color="auto"/>
            <w:bottom w:val="none" w:sz="0" w:space="0" w:color="auto"/>
            <w:right w:val="none" w:sz="0" w:space="0" w:color="auto"/>
          </w:divBdr>
        </w:div>
      </w:divsChild>
    </w:div>
    <w:div w:id="1025712538">
      <w:bodyDiv w:val="1"/>
      <w:marLeft w:val="0"/>
      <w:marRight w:val="0"/>
      <w:marTop w:val="0"/>
      <w:marBottom w:val="0"/>
      <w:divBdr>
        <w:top w:val="none" w:sz="0" w:space="0" w:color="auto"/>
        <w:left w:val="none" w:sz="0" w:space="0" w:color="auto"/>
        <w:bottom w:val="none" w:sz="0" w:space="0" w:color="auto"/>
        <w:right w:val="none" w:sz="0" w:space="0" w:color="auto"/>
      </w:divBdr>
      <w:divsChild>
        <w:div w:id="195319558">
          <w:marLeft w:val="432"/>
          <w:marRight w:val="0"/>
          <w:marTop w:val="106"/>
          <w:marBottom w:val="0"/>
          <w:divBdr>
            <w:top w:val="none" w:sz="0" w:space="0" w:color="auto"/>
            <w:left w:val="none" w:sz="0" w:space="0" w:color="auto"/>
            <w:bottom w:val="none" w:sz="0" w:space="0" w:color="auto"/>
            <w:right w:val="none" w:sz="0" w:space="0" w:color="auto"/>
          </w:divBdr>
        </w:div>
        <w:div w:id="320041978">
          <w:marLeft w:val="432"/>
          <w:marRight w:val="0"/>
          <w:marTop w:val="106"/>
          <w:marBottom w:val="0"/>
          <w:divBdr>
            <w:top w:val="none" w:sz="0" w:space="0" w:color="auto"/>
            <w:left w:val="none" w:sz="0" w:space="0" w:color="auto"/>
            <w:bottom w:val="none" w:sz="0" w:space="0" w:color="auto"/>
            <w:right w:val="none" w:sz="0" w:space="0" w:color="auto"/>
          </w:divBdr>
        </w:div>
        <w:div w:id="2034763628">
          <w:marLeft w:val="432"/>
          <w:marRight w:val="0"/>
          <w:marTop w:val="106"/>
          <w:marBottom w:val="0"/>
          <w:divBdr>
            <w:top w:val="none" w:sz="0" w:space="0" w:color="auto"/>
            <w:left w:val="none" w:sz="0" w:space="0" w:color="auto"/>
            <w:bottom w:val="none" w:sz="0" w:space="0" w:color="auto"/>
            <w:right w:val="none" w:sz="0" w:space="0" w:color="auto"/>
          </w:divBdr>
        </w:div>
      </w:divsChild>
    </w:div>
    <w:div w:id="1033773999">
      <w:bodyDiv w:val="1"/>
      <w:marLeft w:val="0"/>
      <w:marRight w:val="0"/>
      <w:marTop w:val="0"/>
      <w:marBottom w:val="0"/>
      <w:divBdr>
        <w:top w:val="none" w:sz="0" w:space="0" w:color="auto"/>
        <w:left w:val="none" w:sz="0" w:space="0" w:color="auto"/>
        <w:bottom w:val="none" w:sz="0" w:space="0" w:color="auto"/>
        <w:right w:val="none" w:sz="0" w:space="0" w:color="auto"/>
      </w:divBdr>
      <w:divsChild>
        <w:div w:id="1631747303">
          <w:marLeft w:val="432"/>
          <w:marRight w:val="0"/>
          <w:marTop w:val="115"/>
          <w:marBottom w:val="0"/>
          <w:divBdr>
            <w:top w:val="none" w:sz="0" w:space="0" w:color="auto"/>
            <w:left w:val="none" w:sz="0" w:space="0" w:color="auto"/>
            <w:bottom w:val="none" w:sz="0" w:space="0" w:color="auto"/>
            <w:right w:val="none" w:sz="0" w:space="0" w:color="auto"/>
          </w:divBdr>
        </w:div>
        <w:div w:id="1740862931">
          <w:marLeft w:val="432"/>
          <w:marRight w:val="0"/>
          <w:marTop w:val="106"/>
          <w:marBottom w:val="0"/>
          <w:divBdr>
            <w:top w:val="none" w:sz="0" w:space="0" w:color="auto"/>
            <w:left w:val="none" w:sz="0" w:space="0" w:color="auto"/>
            <w:bottom w:val="none" w:sz="0" w:space="0" w:color="auto"/>
            <w:right w:val="none" w:sz="0" w:space="0" w:color="auto"/>
          </w:divBdr>
        </w:div>
      </w:divsChild>
    </w:div>
    <w:div w:id="1051611938">
      <w:bodyDiv w:val="1"/>
      <w:marLeft w:val="0"/>
      <w:marRight w:val="0"/>
      <w:marTop w:val="0"/>
      <w:marBottom w:val="0"/>
      <w:divBdr>
        <w:top w:val="none" w:sz="0" w:space="0" w:color="auto"/>
        <w:left w:val="none" w:sz="0" w:space="0" w:color="auto"/>
        <w:bottom w:val="none" w:sz="0" w:space="0" w:color="auto"/>
        <w:right w:val="none" w:sz="0" w:space="0" w:color="auto"/>
      </w:divBdr>
    </w:div>
    <w:div w:id="1065957343">
      <w:bodyDiv w:val="1"/>
      <w:marLeft w:val="0"/>
      <w:marRight w:val="0"/>
      <w:marTop w:val="0"/>
      <w:marBottom w:val="0"/>
      <w:divBdr>
        <w:top w:val="none" w:sz="0" w:space="0" w:color="auto"/>
        <w:left w:val="none" w:sz="0" w:space="0" w:color="auto"/>
        <w:bottom w:val="none" w:sz="0" w:space="0" w:color="auto"/>
        <w:right w:val="none" w:sz="0" w:space="0" w:color="auto"/>
      </w:divBdr>
      <w:divsChild>
        <w:div w:id="540941228">
          <w:marLeft w:val="432"/>
          <w:marRight w:val="0"/>
          <w:marTop w:val="96"/>
          <w:marBottom w:val="0"/>
          <w:divBdr>
            <w:top w:val="none" w:sz="0" w:space="0" w:color="auto"/>
            <w:left w:val="none" w:sz="0" w:space="0" w:color="auto"/>
            <w:bottom w:val="none" w:sz="0" w:space="0" w:color="auto"/>
            <w:right w:val="none" w:sz="0" w:space="0" w:color="auto"/>
          </w:divBdr>
        </w:div>
        <w:div w:id="881819461">
          <w:marLeft w:val="432"/>
          <w:marRight w:val="0"/>
          <w:marTop w:val="96"/>
          <w:marBottom w:val="0"/>
          <w:divBdr>
            <w:top w:val="none" w:sz="0" w:space="0" w:color="auto"/>
            <w:left w:val="none" w:sz="0" w:space="0" w:color="auto"/>
            <w:bottom w:val="none" w:sz="0" w:space="0" w:color="auto"/>
            <w:right w:val="none" w:sz="0" w:space="0" w:color="auto"/>
          </w:divBdr>
        </w:div>
        <w:div w:id="766580778">
          <w:marLeft w:val="432"/>
          <w:marRight w:val="0"/>
          <w:marTop w:val="96"/>
          <w:marBottom w:val="0"/>
          <w:divBdr>
            <w:top w:val="none" w:sz="0" w:space="0" w:color="auto"/>
            <w:left w:val="none" w:sz="0" w:space="0" w:color="auto"/>
            <w:bottom w:val="none" w:sz="0" w:space="0" w:color="auto"/>
            <w:right w:val="none" w:sz="0" w:space="0" w:color="auto"/>
          </w:divBdr>
        </w:div>
        <w:div w:id="128861722">
          <w:marLeft w:val="432"/>
          <w:marRight w:val="0"/>
          <w:marTop w:val="96"/>
          <w:marBottom w:val="0"/>
          <w:divBdr>
            <w:top w:val="none" w:sz="0" w:space="0" w:color="auto"/>
            <w:left w:val="none" w:sz="0" w:space="0" w:color="auto"/>
            <w:bottom w:val="none" w:sz="0" w:space="0" w:color="auto"/>
            <w:right w:val="none" w:sz="0" w:space="0" w:color="auto"/>
          </w:divBdr>
        </w:div>
        <w:div w:id="1757903199">
          <w:marLeft w:val="432"/>
          <w:marRight w:val="0"/>
          <w:marTop w:val="96"/>
          <w:marBottom w:val="0"/>
          <w:divBdr>
            <w:top w:val="none" w:sz="0" w:space="0" w:color="auto"/>
            <w:left w:val="none" w:sz="0" w:space="0" w:color="auto"/>
            <w:bottom w:val="none" w:sz="0" w:space="0" w:color="auto"/>
            <w:right w:val="none" w:sz="0" w:space="0" w:color="auto"/>
          </w:divBdr>
        </w:div>
        <w:div w:id="1467503794">
          <w:marLeft w:val="432"/>
          <w:marRight w:val="0"/>
          <w:marTop w:val="96"/>
          <w:marBottom w:val="0"/>
          <w:divBdr>
            <w:top w:val="none" w:sz="0" w:space="0" w:color="auto"/>
            <w:left w:val="none" w:sz="0" w:space="0" w:color="auto"/>
            <w:bottom w:val="none" w:sz="0" w:space="0" w:color="auto"/>
            <w:right w:val="none" w:sz="0" w:space="0" w:color="auto"/>
          </w:divBdr>
        </w:div>
      </w:divsChild>
    </w:div>
    <w:div w:id="1072392273">
      <w:bodyDiv w:val="1"/>
      <w:marLeft w:val="0"/>
      <w:marRight w:val="0"/>
      <w:marTop w:val="0"/>
      <w:marBottom w:val="0"/>
      <w:divBdr>
        <w:top w:val="none" w:sz="0" w:space="0" w:color="auto"/>
        <w:left w:val="none" w:sz="0" w:space="0" w:color="auto"/>
        <w:bottom w:val="none" w:sz="0" w:space="0" w:color="auto"/>
        <w:right w:val="none" w:sz="0" w:space="0" w:color="auto"/>
      </w:divBdr>
      <w:divsChild>
        <w:div w:id="2090693626">
          <w:marLeft w:val="432"/>
          <w:marRight w:val="0"/>
          <w:marTop w:val="106"/>
          <w:marBottom w:val="0"/>
          <w:divBdr>
            <w:top w:val="none" w:sz="0" w:space="0" w:color="auto"/>
            <w:left w:val="none" w:sz="0" w:space="0" w:color="auto"/>
            <w:bottom w:val="none" w:sz="0" w:space="0" w:color="auto"/>
            <w:right w:val="none" w:sz="0" w:space="0" w:color="auto"/>
          </w:divBdr>
        </w:div>
        <w:div w:id="1788621992">
          <w:marLeft w:val="432"/>
          <w:marRight w:val="0"/>
          <w:marTop w:val="106"/>
          <w:marBottom w:val="0"/>
          <w:divBdr>
            <w:top w:val="none" w:sz="0" w:space="0" w:color="auto"/>
            <w:left w:val="none" w:sz="0" w:space="0" w:color="auto"/>
            <w:bottom w:val="none" w:sz="0" w:space="0" w:color="auto"/>
            <w:right w:val="none" w:sz="0" w:space="0" w:color="auto"/>
          </w:divBdr>
        </w:div>
        <w:div w:id="994989921">
          <w:marLeft w:val="432"/>
          <w:marRight w:val="0"/>
          <w:marTop w:val="106"/>
          <w:marBottom w:val="0"/>
          <w:divBdr>
            <w:top w:val="none" w:sz="0" w:space="0" w:color="auto"/>
            <w:left w:val="none" w:sz="0" w:space="0" w:color="auto"/>
            <w:bottom w:val="none" w:sz="0" w:space="0" w:color="auto"/>
            <w:right w:val="none" w:sz="0" w:space="0" w:color="auto"/>
          </w:divBdr>
        </w:div>
        <w:div w:id="1209609588">
          <w:marLeft w:val="432"/>
          <w:marRight w:val="0"/>
          <w:marTop w:val="106"/>
          <w:marBottom w:val="0"/>
          <w:divBdr>
            <w:top w:val="none" w:sz="0" w:space="0" w:color="auto"/>
            <w:left w:val="none" w:sz="0" w:space="0" w:color="auto"/>
            <w:bottom w:val="none" w:sz="0" w:space="0" w:color="auto"/>
            <w:right w:val="none" w:sz="0" w:space="0" w:color="auto"/>
          </w:divBdr>
        </w:div>
      </w:divsChild>
    </w:div>
    <w:div w:id="1075665979">
      <w:bodyDiv w:val="1"/>
      <w:marLeft w:val="0"/>
      <w:marRight w:val="0"/>
      <w:marTop w:val="0"/>
      <w:marBottom w:val="0"/>
      <w:divBdr>
        <w:top w:val="none" w:sz="0" w:space="0" w:color="auto"/>
        <w:left w:val="none" w:sz="0" w:space="0" w:color="auto"/>
        <w:bottom w:val="none" w:sz="0" w:space="0" w:color="auto"/>
        <w:right w:val="none" w:sz="0" w:space="0" w:color="auto"/>
      </w:divBdr>
      <w:divsChild>
        <w:div w:id="560407026">
          <w:marLeft w:val="432"/>
          <w:marRight w:val="0"/>
          <w:marTop w:val="96"/>
          <w:marBottom w:val="0"/>
          <w:divBdr>
            <w:top w:val="none" w:sz="0" w:space="0" w:color="auto"/>
            <w:left w:val="none" w:sz="0" w:space="0" w:color="auto"/>
            <w:bottom w:val="none" w:sz="0" w:space="0" w:color="auto"/>
            <w:right w:val="none" w:sz="0" w:space="0" w:color="auto"/>
          </w:divBdr>
        </w:div>
        <w:div w:id="1361708013">
          <w:marLeft w:val="432"/>
          <w:marRight w:val="0"/>
          <w:marTop w:val="96"/>
          <w:marBottom w:val="0"/>
          <w:divBdr>
            <w:top w:val="none" w:sz="0" w:space="0" w:color="auto"/>
            <w:left w:val="none" w:sz="0" w:space="0" w:color="auto"/>
            <w:bottom w:val="none" w:sz="0" w:space="0" w:color="auto"/>
            <w:right w:val="none" w:sz="0" w:space="0" w:color="auto"/>
          </w:divBdr>
        </w:div>
        <w:div w:id="540093022">
          <w:marLeft w:val="432"/>
          <w:marRight w:val="0"/>
          <w:marTop w:val="96"/>
          <w:marBottom w:val="0"/>
          <w:divBdr>
            <w:top w:val="none" w:sz="0" w:space="0" w:color="auto"/>
            <w:left w:val="none" w:sz="0" w:space="0" w:color="auto"/>
            <w:bottom w:val="none" w:sz="0" w:space="0" w:color="auto"/>
            <w:right w:val="none" w:sz="0" w:space="0" w:color="auto"/>
          </w:divBdr>
        </w:div>
        <w:div w:id="1771506000">
          <w:marLeft w:val="432"/>
          <w:marRight w:val="0"/>
          <w:marTop w:val="96"/>
          <w:marBottom w:val="0"/>
          <w:divBdr>
            <w:top w:val="none" w:sz="0" w:space="0" w:color="auto"/>
            <w:left w:val="none" w:sz="0" w:space="0" w:color="auto"/>
            <w:bottom w:val="none" w:sz="0" w:space="0" w:color="auto"/>
            <w:right w:val="none" w:sz="0" w:space="0" w:color="auto"/>
          </w:divBdr>
        </w:div>
        <w:div w:id="1477455451">
          <w:marLeft w:val="432"/>
          <w:marRight w:val="0"/>
          <w:marTop w:val="96"/>
          <w:marBottom w:val="0"/>
          <w:divBdr>
            <w:top w:val="none" w:sz="0" w:space="0" w:color="auto"/>
            <w:left w:val="none" w:sz="0" w:space="0" w:color="auto"/>
            <w:bottom w:val="none" w:sz="0" w:space="0" w:color="auto"/>
            <w:right w:val="none" w:sz="0" w:space="0" w:color="auto"/>
          </w:divBdr>
        </w:div>
        <w:div w:id="1814830256">
          <w:marLeft w:val="432"/>
          <w:marRight w:val="0"/>
          <w:marTop w:val="96"/>
          <w:marBottom w:val="0"/>
          <w:divBdr>
            <w:top w:val="none" w:sz="0" w:space="0" w:color="auto"/>
            <w:left w:val="none" w:sz="0" w:space="0" w:color="auto"/>
            <w:bottom w:val="none" w:sz="0" w:space="0" w:color="auto"/>
            <w:right w:val="none" w:sz="0" w:space="0" w:color="auto"/>
          </w:divBdr>
        </w:div>
        <w:div w:id="272132477">
          <w:marLeft w:val="432"/>
          <w:marRight w:val="0"/>
          <w:marTop w:val="96"/>
          <w:marBottom w:val="0"/>
          <w:divBdr>
            <w:top w:val="none" w:sz="0" w:space="0" w:color="auto"/>
            <w:left w:val="none" w:sz="0" w:space="0" w:color="auto"/>
            <w:bottom w:val="none" w:sz="0" w:space="0" w:color="auto"/>
            <w:right w:val="none" w:sz="0" w:space="0" w:color="auto"/>
          </w:divBdr>
        </w:div>
        <w:div w:id="255602757">
          <w:marLeft w:val="432"/>
          <w:marRight w:val="0"/>
          <w:marTop w:val="96"/>
          <w:marBottom w:val="0"/>
          <w:divBdr>
            <w:top w:val="none" w:sz="0" w:space="0" w:color="auto"/>
            <w:left w:val="none" w:sz="0" w:space="0" w:color="auto"/>
            <w:bottom w:val="none" w:sz="0" w:space="0" w:color="auto"/>
            <w:right w:val="none" w:sz="0" w:space="0" w:color="auto"/>
          </w:divBdr>
        </w:div>
        <w:div w:id="1637026037">
          <w:marLeft w:val="432"/>
          <w:marRight w:val="0"/>
          <w:marTop w:val="96"/>
          <w:marBottom w:val="0"/>
          <w:divBdr>
            <w:top w:val="none" w:sz="0" w:space="0" w:color="auto"/>
            <w:left w:val="none" w:sz="0" w:space="0" w:color="auto"/>
            <w:bottom w:val="none" w:sz="0" w:space="0" w:color="auto"/>
            <w:right w:val="none" w:sz="0" w:space="0" w:color="auto"/>
          </w:divBdr>
        </w:div>
        <w:div w:id="593628533">
          <w:marLeft w:val="432"/>
          <w:marRight w:val="0"/>
          <w:marTop w:val="96"/>
          <w:marBottom w:val="0"/>
          <w:divBdr>
            <w:top w:val="none" w:sz="0" w:space="0" w:color="auto"/>
            <w:left w:val="none" w:sz="0" w:space="0" w:color="auto"/>
            <w:bottom w:val="none" w:sz="0" w:space="0" w:color="auto"/>
            <w:right w:val="none" w:sz="0" w:space="0" w:color="auto"/>
          </w:divBdr>
        </w:div>
      </w:divsChild>
    </w:div>
    <w:div w:id="1096169644">
      <w:bodyDiv w:val="1"/>
      <w:marLeft w:val="0"/>
      <w:marRight w:val="0"/>
      <w:marTop w:val="0"/>
      <w:marBottom w:val="0"/>
      <w:divBdr>
        <w:top w:val="none" w:sz="0" w:space="0" w:color="auto"/>
        <w:left w:val="none" w:sz="0" w:space="0" w:color="auto"/>
        <w:bottom w:val="none" w:sz="0" w:space="0" w:color="auto"/>
        <w:right w:val="none" w:sz="0" w:space="0" w:color="auto"/>
      </w:divBdr>
    </w:div>
    <w:div w:id="1100830828">
      <w:bodyDiv w:val="1"/>
      <w:marLeft w:val="0"/>
      <w:marRight w:val="0"/>
      <w:marTop w:val="0"/>
      <w:marBottom w:val="0"/>
      <w:divBdr>
        <w:top w:val="none" w:sz="0" w:space="0" w:color="auto"/>
        <w:left w:val="none" w:sz="0" w:space="0" w:color="auto"/>
        <w:bottom w:val="none" w:sz="0" w:space="0" w:color="auto"/>
        <w:right w:val="none" w:sz="0" w:space="0" w:color="auto"/>
      </w:divBdr>
      <w:divsChild>
        <w:div w:id="1360820176">
          <w:marLeft w:val="432"/>
          <w:marRight w:val="0"/>
          <w:marTop w:val="106"/>
          <w:marBottom w:val="0"/>
          <w:divBdr>
            <w:top w:val="none" w:sz="0" w:space="0" w:color="auto"/>
            <w:left w:val="none" w:sz="0" w:space="0" w:color="auto"/>
            <w:bottom w:val="none" w:sz="0" w:space="0" w:color="auto"/>
            <w:right w:val="none" w:sz="0" w:space="0" w:color="auto"/>
          </w:divBdr>
        </w:div>
        <w:div w:id="469907091">
          <w:marLeft w:val="432"/>
          <w:marRight w:val="0"/>
          <w:marTop w:val="106"/>
          <w:marBottom w:val="0"/>
          <w:divBdr>
            <w:top w:val="none" w:sz="0" w:space="0" w:color="auto"/>
            <w:left w:val="none" w:sz="0" w:space="0" w:color="auto"/>
            <w:bottom w:val="none" w:sz="0" w:space="0" w:color="auto"/>
            <w:right w:val="none" w:sz="0" w:space="0" w:color="auto"/>
          </w:divBdr>
        </w:div>
        <w:div w:id="1320690372">
          <w:marLeft w:val="432"/>
          <w:marRight w:val="0"/>
          <w:marTop w:val="106"/>
          <w:marBottom w:val="0"/>
          <w:divBdr>
            <w:top w:val="none" w:sz="0" w:space="0" w:color="auto"/>
            <w:left w:val="none" w:sz="0" w:space="0" w:color="auto"/>
            <w:bottom w:val="none" w:sz="0" w:space="0" w:color="auto"/>
            <w:right w:val="none" w:sz="0" w:space="0" w:color="auto"/>
          </w:divBdr>
        </w:div>
      </w:divsChild>
    </w:div>
    <w:div w:id="1113401027">
      <w:bodyDiv w:val="1"/>
      <w:marLeft w:val="0"/>
      <w:marRight w:val="0"/>
      <w:marTop w:val="0"/>
      <w:marBottom w:val="0"/>
      <w:divBdr>
        <w:top w:val="none" w:sz="0" w:space="0" w:color="auto"/>
        <w:left w:val="none" w:sz="0" w:space="0" w:color="auto"/>
        <w:bottom w:val="none" w:sz="0" w:space="0" w:color="auto"/>
        <w:right w:val="none" w:sz="0" w:space="0" w:color="auto"/>
      </w:divBdr>
      <w:divsChild>
        <w:div w:id="160781598">
          <w:marLeft w:val="432"/>
          <w:marRight w:val="0"/>
          <w:marTop w:val="106"/>
          <w:marBottom w:val="0"/>
          <w:divBdr>
            <w:top w:val="none" w:sz="0" w:space="0" w:color="auto"/>
            <w:left w:val="none" w:sz="0" w:space="0" w:color="auto"/>
            <w:bottom w:val="none" w:sz="0" w:space="0" w:color="auto"/>
            <w:right w:val="none" w:sz="0" w:space="0" w:color="auto"/>
          </w:divBdr>
        </w:div>
        <w:div w:id="2080861196">
          <w:marLeft w:val="432"/>
          <w:marRight w:val="0"/>
          <w:marTop w:val="106"/>
          <w:marBottom w:val="0"/>
          <w:divBdr>
            <w:top w:val="none" w:sz="0" w:space="0" w:color="auto"/>
            <w:left w:val="none" w:sz="0" w:space="0" w:color="auto"/>
            <w:bottom w:val="none" w:sz="0" w:space="0" w:color="auto"/>
            <w:right w:val="none" w:sz="0" w:space="0" w:color="auto"/>
          </w:divBdr>
        </w:div>
        <w:div w:id="1123814579">
          <w:marLeft w:val="432"/>
          <w:marRight w:val="0"/>
          <w:marTop w:val="106"/>
          <w:marBottom w:val="0"/>
          <w:divBdr>
            <w:top w:val="none" w:sz="0" w:space="0" w:color="auto"/>
            <w:left w:val="none" w:sz="0" w:space="0" w:color="auto"/>
            <w:bottom w:val="none" w:sz="0" w:space="0" w:color="auto"/>
            <w:right w:val="none" w:sz="0" w:space="0" w:color="auto"/>
          </w:divBdr>
        </w:div>
      </w:divsChild>
    </w:div>
    <w:div w:id="1138576036">
      <w:bodyDiv w:val="1"/>
      <w:marLeft w:val="0"/>
      <w:marRight w:val="0"/>
      <w:marTop w:val="0"/>
      <w:marBottom w:val="0"/>
      <w:divBdr>
        <w:top w:val="none" w:sz="0" w:space="0" w:color="auto"/>
        <w:left w:val="none" w:sz="0" w:space="0" w:color="auto"/>
        <w:bottom w:val="none" w:sz="0" w:space="0" w:color="auto"/>
        <w:right w:val="none" w:sz="0" w:space="0" w:color="auto"/>
      </w:divBdr>
      <w:divsChild>
        <w:div w:id="100688281">
          <w:marLeft w:val="432"/>
          <w:marRight w:val="0"/>
          <w:marTop w:val="106"/>
          <w:marBottom w:val="0"/>
          <w:divBdr>
            <w:top w:val="none" w:sz="0" w:space="0" w:color="auto"/>
            <w:left w:val="none" w:sz="0" w:space="0" w:color="auto"/>
            <w:bottom w:val="none" w:sz="0" w:space="0" w:color="auto"/>
            <w:right w:val="none" w:sz="0" w:space="0" w:color="auto"/>
          </w:divBdr>
        </w:div>
        <w:div w:id="1134326114">
          <w:marLeft w:val="432"/>
          <w:marRight w:val="0"/>
          <w:marTop w:val="106"/>
          <w:marBottom w:val="0"/>
          <w:divBdr>
            <w:top w:val="none" w:sz="0" w:space="0" w:color="auto"/>
            <w:left w:val="none" w:sz="0" w:space="0" w:color="auto"/>
            <w:bottom w:val="none" w:sz="0" w:space="0" w:color="auto"/>
            <w:right w:val="none" w:sz="0" w:space="0" w:color="auto"/>
          </w:divBdr>
        </w:div>
        <w:div w:id="1582519966">
          <w:marLeft w:val="432"/>
          <w:marRight w:val="0"/>
          <w:marTop w:val="106"/>
          <w:marBottom w:val="0"/>
          <w:divBdr>
            <w:top w:val="none" w:sz="0" w:space="0" w:color="auto"/>
            <w:left w:val="none" w:sz="0" w:space="0" w:color="auto"/>
            <w:bottom w:val="none" w:sz="0" w:space="0" w:color="auto"/>
            <w:right w:val="none" w:sz="0" w:space="0" w:color="auto"/>
          </w:divBdr>
        </w:div>
        <w:div w:id="465467649">
          <w:marLeft w:val="432"/>
          <w:marRight w:val="0"/>
          <w:marTop w:val="106"/>
          <w:marBottom w:val="0"/>
          <w:divBdr>
            <w:top w:val="none" w:sz="0" w:space="0" w:color="auto"/>
            <w:left w:val="none" w:sz="0" w:space="0" w:color="auto"/>
            <w:bottom w:val="none" w:sz="0" w:space="0" w:color="auto"/>
            <w:right w:val="none" w:sz="0" w:space="0" w:color="auto"/>
          </w:divBdr>
        </w:div>
      </w:divsChild>
    </w:div>
    <w:div w:id="1168209623">
      <w:bodyDiv w:val="1"/>
      <w:marLeft w:val="0"/>
      <w:marRight w:val="0"/>
      <w:marTop w:val="0"/>
      <w:marBottom w:val="0"/>
      <w:divBdr>
        <w:top w:val="none" w:sz="0" w:space="0" w:color="auto"/>
        <w:left w:val="none" w:sz="0" w:space="0" w:color="auto"/>
        <w:bottom w:val="none" w:sz="0" w:space="0" w:color="auto"/>
        <w:right w:val="none" w:sz="0" w:space="0" w:color="auto"/>
      </w:divBdr>
      <w:divsChild>
        <w:div w:id="706104061">
          <w:marLeft w:val="432"/>
          <w:marRight w:val="0"/>
          <w:marTop w:val="106"/>
          <w:marBottom w:val="0"/>
          <w:divBdr>
            <w:top w:val="none" w:sz="0" w:space="0" w:color="auto"/>
            <w:left w:val="none" w:sz="0" w:space="0" w:color="auto"/>
            <w:bottom w:val="none" w:sz="0" w:space="0" w:color="auto"/>
            <w:right w:val="none" w:sz="0" w:space="0" w:color="auto"/>
          </w:divBdr>
        </w:div>
        <w:div w:id="1621571164">
          <w:marLeft w:val="432"/>
          <w:marRight w:val="0"/>
          <w:marTop w:val="106"/>
          <w:marBottom w:val="0"/>
          <w:divBdr>
            <w:top w:val="none" w:sz="0" w:space="0" w:color="auto"/>
            <w:left w:val="none" w:sz="0" w:space="0" w:color="auto"/>
            <w:bottom w:val="none" w:sz="0" w:space="0" w:color="auto"/>
            <w:right w:val="none" w:sz="0" w:space="0" w:color="auto"/>
          </w:divBdr>
        </w:div>
        <w:div w:id="187529309">
          <w:marLeft w:val="432"/>
          <w:marRight w:val="0"/>
          <w:marTop w:val="106"/>
          <w:marBottom w:val="0"/>
          <w:divBdr>
            <w:top w:val="none" w:sz="0" w:space="0" w:color="auto"/>
            <w:left w:val="none" w:sz="0" w:space="0" w:color="auto"/>
            <w:bottom w:val="none" w:sz="0" w:space="0" w:color="auto"/>
            <w:right w:val="none" w:sz="0" w:space="0" w:color="auto"/>
          </w:divBdr>
        </w:div>
      </w:divsChild>
    </w:div>
    <w:div w:id="1223445795">
      <w:bodyDiv w:val="1"/>
      <w:marLeft w:val="0"/>
      <w:marRight w:val="0"/>
      <w:marTop w:val="0"/>
      <w:marBottom w:val="0"/>
      <w:divBdr>
        <w:top w:val="none" w:sz="0" w:space="0" w:color="auto"/>
        <w:left w:val="none" w:sz="0" w:space="0" w:color="auto"/>
        <w:bottom w:val="none" w:sz="0" w:space="0" w:color="auto"/>
        <w:right w:val="none" w:sz="0" w:space="0" w:color="auto"/>
      </w:divBdr>
      <w:divsChild>
        <w:div w:id="936324641">
          <w:marLeft w:val="432"/>
          <w:marRight w:val="0"/>
          <w:marTop w:val="106"/>
          <w:marBottom w:val="0"/>
          <w:divBdr>
            <w:top w:val="none" w:sz="0" w:space="0" w:color="auto"/>
            <w:left w:val="none" w:sz="0" w:space="0" w:color="auto"/>
            <w:bottom w:val="none" w:sz="0" w:space="0" w:color="auto"/>
            <w:right w:val="none" w:sz="0" w:space="0" w:color="auto"/>
          </w:divBdr>
        </w:div>
        <w:div w:id="946280060">
          <w:marLeft w:val="432"/>
          <w:marRight w:val="0"/>
          <w:marTop w:val="106"/>
          <w:marBottom w:val="0"/>
          <w:divBdr>
            <w:top w:val="none" w:sz="0" w:space="0" w:color="auto"/>
            <w:left w:val="none" w:sz="0" w:space="0" w:color="auto"/>
            <w:bottom w:val="none" w:sz="0" w:space="0" w:color="auto"/>
            <w:right w:val="none" w:sz="0" w:space="0" w:color="auto"/>
          </w:divBdr>
        </w:div>
        <w:div w:id="633675864">
          <w:marLeft w:val="432"/>
          <w:marRight w:val="0"/>
          <w:marTop w:val="106"/>
          <w:marBottom w:val="0"/>
          <w:divBdr>
            <w:top w:val="none" w:sz="0" w:space="0" w:color="auto"/>
            <w:left w:val="none" w:sz="0" w:space="0" w:color="auto"/>
            <w:bottom w:val="none" w:sz="0" w:space="0" w:color="auto"/>
            <w:right w:val="none" w:sz="0" w:space="0" w:color="auto"/>
          </w:divBdr>
        </w:div>
        <w:div w:id="1890192390">
          <w:marLeft w:val="432"/>
          <w:marRight w:val="0"/>
          <w:marTop w:val="106"/>
          <w:marBottom w:val="0"/>
          <w:divBdr>
            <w:top w:val="none" w:sz="0" w:space="0" w:color="auto"/>
            <w:left w:val="none" w:sz="0" w:space="0" w:color="auto"/>
            <w:bottom w:val="none" w:sz="0" w:space="0" w:color="auto"/>
            <w:right w:val="none" w:sz="0" w:space="0" w:color="auto"/>
          </w:divBdr>
        </w:div>
      </w:divsChild>
    </w:div>
    <w:div w:id="1231309917">
      <w:bodyDiv w:val="1"/>
      <w:marLeft w:val="0"/>
      <w:marRight w:val="0"/>
      <w:marTop w:val="0"/>
      <w:marBottom w:val="0"/>
      <w:divBdr>
        <w:top w:val="none" w:sz="0" w:space="0" w:color="auto"/>
        <w:left w:val="none" w:sz="0" w:space="0" w:color="auto"/>
        <w:bottom w:val="none" w:sz="0" w:space="0" w:color="auto"/>
        <w:right w:val="none" w:sz="0" w:space="0" w:color="auto"/>
      </w:divBdr>
      <w:divsChild>
        <w:div w:id="927425129">
          <w:marLeft w:val="432"/>
          <w:marRight w:val="0"/>
          <w:marTop w:val="106"/>
          <w:marBottom w:val="0"/>
          <w:divBdr>
            <w:top w:val="none" w:sz="0" w:space="0" w:color="auto"/>
            <w:left w:val="none" w:sz="0" w:space="0" w:color="auto"/>
            <w:bottom w:val="none" w:sz="0" w:space="0" w:color="auto"/>
            <w:right w:val="none" w:sz="0" w:space="0" w:color="auto"/>
          </w:divBdr>
        </w:div>
        <w:div w:id="1969121881">
          <w:marLeft w:val="432"/>
          <w:marRight w:val="0"/>
          <w:marTop w:val="106"/>
          <w:marBottom w:val="0"/>
          <w:divBdr>
            <w:top w:val="none" w:sz="0" w:space="0" w:color="auto"/>
            <w:left w:val="none" w:sz="0" w:space="0" w:color="auto"/>
            <w:bottom w:val="none" w:sz="0" w:space="0" w:color="auto"/>
            <w:right w:val="none" w:sz="0" w:space="0" w:color="auto"/>
          </w:divBdr>
        </w:div>
        <w:div w:id="1838381933">
          <w:marLeft w:val="432"/>
          <w:marRight w:val="0"/>
          <w:marTop w:val="106"/>
          <w:marBottom w:val="0"/>
          <w:divBdr>
            <w:top w:val="none" w:sz="0" w:space="0" w:color="auto"/>
            <w:left w:val="none" w:sz="0" w:space="0" w:color="auto"/>
            <w:bottom w:val="none" w:sz="0" w:space="0" w:color="auto"/>
            <w:right w:val="none" w:sz="0" w:space="0" w:color="auto"/>
          </w:divBdr>
        </w:div>
        <w:div w:id="556546897">
          <w:marLeft w:val="432"/>
          <w:marRight w:val="0"/>
          <w:marTop w:val="106"/>
          <w:marBottom w:val="0"/>
          <w:divBdr>
            <w:top w:val="none" w:sz="0" w:space="0" w:color="auto"/>
            <w:left w:val="none" w:sz="0" w:space="0" w:color="auto"/>
            <w:bottom w:val="none" w:sz="0" w:space="0" w:color="auto"/>
            <w:right w:val="none" w:sz="0" w:space="0" w:color="auto"/>
          </w:divBdr>
        </w:div>
        <w:div w:id="420224334">
          <w:marLeft w:val="432"/>
          <w:marRight w:val="0"/>
          <w:marTop w:val="106"/>
          <w:marBottom w:val="0"/>
          <w:divBdr>
            <w:top w:val="none" w:sz="0" w:space="0" w:color="auto"/>
            <w:left w:val="none" w:sz="0" w:space="0" w:color="auto"/>
            <w:bottom w:val="none" w:sz="0" w:space="0" w:color="auto"/>
            <w:right w:val="none" w:sz="0" w:space="0" w:color="auto"/>
          </w:divBdr>
        </w:div>
      </w:divsChild>
    </w:div>
    <w:div w:id="1235045148">
      <w:bodyDiv w:val="1"/>
      <w:marLeft w:val="0"/>
      <w:marRight w:val="0"/>
      <w:marTop w:val="0"/>
      <w:marBottom w:val="0"/>
      <w:divBdr>
        <w:top w:val="none" w:sz="0" w:space="0" w:color="auto"/>
        <w:left w:val="none" w:sz="0" w:space="0" w:color="auto"/>
        <w:bottom w:val="none" w:sz="0" w:space="0" w:color="auto"/>
        <w:right w:val="none" w:sz="0" w:space="0" w:color="auto"/>
      </w:divBdr>
      <w:divsChild>
        <w:div w:id="1752894388">
          <w:marLeft w:val="432"/>
          <w:marRight w:val="0"/>
          <w:marTop w:val="106"/>
          <w:marBottom w:val="0"/>
          <w:divBdr>
            <w:top w:val="none" w:sz="0" w:space="0" w:color="auto"/>
            <w:left w:val="none" w:sz="0" w:space="0" w:color="auto"/>
            <w:bottom w:val="none" w:sz="0" w:space="0" w:color="auto"/>
            <w:right w:val="none" w:sz="0" w:space="0" w:color="auto"/>
          </w:divBdr>
        </w:div>
        <w:div w:id="462431500">
          <w:marLeft w:val="432"/>
          <w:marRight w:val="0"/>
          <w:marTop w:val="106"/>
          <w:marBottom w:val="0"/>
          <w:divBdr>
            <w:top w:val="none" w:sz="0" w:space="0" w:color="auto"/>
            <w:left w:val="none" w:sz="0" w:space="0" w:color="auto"/>
            <w:bottom w:val="none" w:sz="0" w:space="0" w:color="auto"/>
            <w:right w:val="none" w:sz="0" w:space="0" w:color="auto"/>
          </w:divBdr>
        </w:div>
        <w:div w:id="1629120091">
          <w:marLeft w:val="432"/>
          <w:marRight w:val="0"/>
          <w:marTop w:val="106"/>
          <w:marBottom w:val="0"/>
          <w:divBdr>
            <w:top w:val="none" w:sz="0" w:space="0" w:color="auto"/>
            <w:left w:val="none" w:sz="0" w:space="0" w:color="auto"/>
            <w:bottom w:val="none" w:sz="0" w:space="0" w:color="auto"/>
            <w:right w:val="none" w:sz="0" w:space="0" w:color="auto"/>
          </w:divBdr>
        </w:div>
      </w:divsChild>
    </w:div>
    <w:div w:id="1241677774">
      <w:bodyDiv w:val="1"/>
      <w:marLeft w:val="0"/>
      <w:marRight w:val="0"/>
      <w:marTop w:val="0"/>
      <w:marBottom w:val="0"/>
      <w:divBdr>
        <w:top w:val="none" w:sz="0" w:space="0" w:color="auto"/>
        <w:left w:val="none" w:sz="0" w:space="0" w:color="auto"/>
        <w:bottom w:val="none" w:sz="0" w:space="0" w:color="auto"/>
        <w:right w:val="none" w:sz="0" w:space="0" w:color="auto"/>
      </w:divBdr>
    </w:div>
    <w:div w:id="1251158801">
      <w:bodyDiv w:val="1"/>
      <w:marLeft w:val="0"/>
      <w:marRight w:val="0"/>
      <w:marTop w:val="0"/>
      <w:marBottom w:val="0"/>
      <w:divBdr>
        <w:top w:val="none" w:sz="0" w:space="0" w:color="auto"/>
        <w:left w:val="none" w:sz="0" w:space="0" w:color="auto"/>
        <w:bottom w:val="none" w:sz="0" w:space="0" w:color="auto"/>
        <w:right w:val="none" w:sz="0" w:space="0" w:color="auto"/>
      </w:divBdr>
      <w:divsChild>
        <w:div w:id="1047990603">
          <w:marLeft w:val="965"/>
          <w:marRight w:val="0"/>
          <w:marTop w:val="96"/>
          <w:marBottom w:val="0"/>
          <w:divBdr>
            <w:top w:val="none" w:sz="0" w:space="0" w:color="auto"/>
            <w:left w:val="none" w:sz="0" w:space="0" w:color="auto"/>
            <w:bottom w:val="none" w:sz="0" w:space="0" w:color="auto"/>
            <w:right w:val="none" w:sz="0" w:space="0" w:color="auto"/>
          </w:divBdr>
        </w:div>
        <w:div w:id="119035822">
          <w:marLeft w:val="965"/>
          <w:marRight w:val="0"/>
          <w:marTop w:val="96"/>
          <w:marBottom w:val="0"/>
          <w:divBdr>
            <w:top w:val="none" w:sz="0" w:space="0" w:color="auto"/>
            <w:left w:val="none" w:sz="0" w:space="0" w:color="auto"/>
            <w:bottom w:val="none" w:sz="0" w:space="0" w:color="auto"/>
            <w:right w:val="none" w:sz="0" w:space="0" w:color="auto"/>
          </w:divBdr>
        </w:div>
      </w:divsChild>
    </w:div>
    <w:div w:id="1303850323">
      <w:bodyDiv w:val="1"/>
      <w:marLeft w:val="0"/>
      <w:marRight w:val="0"/>
      <w:marTop w:val="0"/>
      <w:marBottom w:val="0"/>
      <w:divBdr>
        <w:top w:val="none" w:sz="0" w:space="0" w:color="auto"/>
        <w:left w:val="none" w:sz="0" w:space="0" w:color="auto"/>
        <w:bottom w:val="none" w:sz="0" w:space="0" w:color="auto"/>
        <w:right w:val="none" w:sz="0" w:space="0" w:color="auto"/>
      </w:divBdr>
      <w:divsChild>
        <w:div w:id="627128057">
          <w:marLeft w:val="965"/>
          <w:marRight w:val="0"/>
          <w:marTop w:val="115"/>
          <w:marBottom w:val="0"/>
          <w:divBdr>
            <w:top w:val="none" w:sz="0" w:space="0" w:color="auto"/>
            <w:left w:val="none" w:sz="0" w:space="0" w:color="auto"/>
            <w:bottom w:val="none" w:sz="0" w:space="0" w:color="auto"/>
            <w:right w:val="none" w:sz="0" w:space="0" w:color="auto"/>
          </w:divBdr>
        </w:div>
        <w:div w:id="1153791455">
          <w:marLeft w:val="965"/>
          <w:marRight w:val="0"/>
          <w:marTop w:val="96"/>
          <w:marBottom w:val="0"/>
          <w:divBdr>
            <w:top w:val="none" w:sz="0" w:space="0" w:color="auto"/>
            <w:left w:val="none" w:sz="0" w:space="0" w:color="auto"/>
            <w:bottom w:val="none" w:sz="0" w:space="0" w:color="auto"/>
            <w:right w:val="none" w:sz="0" w:space="0" w:color="auto"/>
          </w:divBdr>
        </w:div>
        <w:div w:id="356739805">
          <w:marLeft w:val="965"/>
          <w:marRight w:val="0"/>
          <w:marTop w:val="96"/>
          <w:marBottom w:val="0"/>
          <w:divBdr>
            <w:top w:val="none" w:sz="0" w:space="0" w:color="auto"/>
            <w:left w:val="none" w:sz="0" w:space="0" w:color="auto"/>
            <w:bottom w:val="none" w:sz="0" w:space="0" w:color="auto"/>
            <w:right w:val="none" w:sz="0" w:space="0" w:color="auto"/>
          </w:divBdr>
        </w:div>
      </w:divsChild>
    </w:div>
    <w:div w:id="1325739736">
      <w:bodyDiv w:val="1"/>
      <w:marLeft w:val="0"/>
      <w:marRight w:val="0"/>
      <w:marTop w:val="0"/>
      <w:marBottom w:val="0"/>
      <w:divBdr>
        <w:top w:val="none" w:sz="0" w:space="0" w:color="auto"/>
        <w:left w:val="none" w:sz="0" w:space="0" w:color="auto"/>
        <w:bottom w:val="none" w:sz="0" w:space="0" w:color="auto"/>
        <w:right w:val="none" w:sz="0" w:space="0" w:color="auto"/>
      </w:divBdr>
      <w:divsChild>
        <w:div w:id="896163330">
          <w:marLeft w:val="432"/>
          <w:marRight w:val="0"/>
          <w:marTop w:val="106"/>
          <w:marBottom w:val="0"/>
          <w:divBdr>
            <w:top w:val="none" w:sz="0" w:space="0" w:color="auto"/>
            <w:left w:val="none" w:sz="0" w:space="0" w:color="auto"/>
            <w:bottom w:val="none" w:sz="0" w:space="0" w:color="auto"/>
            <w:right w:val="none" w:sz="0" w:space="0" w:color="auto"/>
          </w:divBdr>
        </w:div>
        <w:div w:id="1616868138">
          <w:marLeft w:val="432"/>
          <w:marRight w:val="0"/>
          <w:marTop w:val="106"/>
          <w:marBottom w:val="0"/>
          <w:divBdr>
            <w:top w:val="none" w:sz="0" w:space="0" w:color="auto"/>
            <w:left w:val="none" w:sz="0" w:space="0" w:color="auto"/>
            <w:bottom w:val="none" w:sz="0" w:space="0" w:color="auto"/>
            <w:right w:val="none" w:sz="0" w:space="0" w:color="auto"/>
          </w:divBdr>
        </w:div>
      </w:divsChild>
    </w:div>
    <w:div w:id="1373533869">
      <w:bodyDiv w:val="1"/>
      <w:marLeft w:val="0"/>
      <w:marRight w:val="0"/>
      <w:marTop w:val="0"/>
      <w:marBottom w:val="0"/>
      <w:divBdr>
        <w:top w:val="none" w:sz="0" w:space="0" w:color="auto"/>
        <w:left w:val="none" w:sz="0" w:space="0" w:color="auto"/>
        <w:bottom w:val="none" w:sz="0" w:space="0" w:color="auto"/>
        <w:right w:val="none" w:sz="0" w:space="0" w:color="auto"/>
      </w:divBdr>
      <w:divsChild>
        <w:div w:id="677469821">
          <w:marLeft w:val="432"/>
          <w:marRight w:val="0"/>
          <w:marTop w:val="106"/>
          <w:marBottom w:val="0"/>
          <w:divBdr>
            <w:top w:val="none" w:sz="0" w:space="0" w:color="auto"/>
            <w:left w:val="none" w:sz="0" w:space="0" w:color="auto"/>
            <w:bottom w:val="none" w:sz="0" w:space="0" w:color="auto"/>
            <w:right w:val="none" w:sz="0" w:space="0" w:color="auto"/>
          </w:divBdr>
        </w:div>
        <w:div w:id="153382017">
          <w:marLeft w:val="432"/>
          <w:marRight w:val="0"/>
          <w:marTop w:val="106"/>
          <w:marBottom w:val="0"/>
          <w:divBdr>
            <w:top w:val="none" w:sz="0" w:space="0" w:color="auto"/>
            <w:left w:val="none" w:sz="0" w:space="0" w:color="auto"/>
            <w:bottom w:val="none" w:sz="0" w:space="0" w:color="auto"/>
            <w:right w:val="none" w:sz="0" w:space="0" w:color="auto"/>
          </w:divBdr>
        </w:div>
        <w:div w:id="1145703336">
          <w:marLeft w:val="432"/>
          <w:marRight w:val="0"/>
          <w:marTop w:val="106"/>
          <w:marBottom w:val="0"/>
          <w:divBdr>
            <w:top w:val="none" w:sz="0" w:space="0" w:color="auto"/>
            <w:left w:val="none" w:sz="0" w:space="0" w:color="auto"/>
            <w:bottom w:val="none" w:sz="0" w:space="0" w:color="auto"/>
            <w:right w:val="none" w:sz="0" w:space="0" w:color="auto"/>
          </w:divBdr>
        </w:div>
        <w:div w:id="1083452921">
          <w:marLeft w:val="432"/>
          <w:marRight w:val="0"/>
          <w:marTop w:val="106"/>
          <w:marBottom w:val="0"/>
          <w:divBdr>
            <w:top w:val="none" w:sz="0" w:space="0" w:color="auto"/>
            <w:left w:val="none" w:sz="0" w:space="0" w:color="auto"/>
            <w:bottom w:val="none" w:sz="0" w:space="0" w:color="auto"/>
            <w:right w:val="none" w:sz="0" w:space="0" w:color="auto"/>
          </w:divBdr>
        </w:div>
      </w:divsChild>
    </w:div>
    <w:div w:id="1399791781">
      <w:bodyDiv w:val="1"/>
      <w:marLeft w:val="0"/>
      <w:marRight w:val="0"/>
      <w:marTop w:val="0"/>
      <w:marBottom w:val="0"/>
      <w:divBdr>
        <w:top w:val="none" w:sz="0" w:space="0" w:color="auto"/>
        <w:left w:val="none" w:sz="0" w:space="0" w:color="auto"/>
        <w:bottom w:val="none" w:sz="0" w:space="0" w:color="auto"/>
        <w:right w:val="none" w:sz="0" w:space="0" w:color="auto"/>
      </w:divBdr>
      <w:divsChild>
        <w:div w:id="1365327752">
          <w:marLeft w:val="432"/>
          <w:marRight w:val="0"/>
          <w:marTop w:val="125"/>
          <w:marBottom w:val="0"/>
          <w:divBdr>
            <w:top w:val="none" w:sz="0" w:space="0" w:color="auto"/>
            <w:left w:val="none" w:sz="0" w:space="0" w:color="auto"/>
            <w:bottom w:val="none" w:sz="0" w:space="0" w:color="auto"/>
            <w:right w:val="none" w:sz="0" w:space="0" w:color="auto"/>
          </w:divBdr>
        </w:div>
      </w:divsChild>
    </w:div>
    <w:div w:id="1403747791">
      <w:bodyDiv w:val="1"/>
      <w:marLeft w:val="0"/>
      <w:marRight w:val="0"/>
      <w:marTop w:val="0"/>
      <w:marBottom w:val="0"/>
      <w:divBdr>
        <w:top w:val="none" w:sz="0" w:space="0" w:color="auto"/>
        <w:left w:val="none" w:sz="0" w:space="0" w:color="auto"/>
        <w:bottom w:val="none" w:sz="0" w:space="0" w:color="auto"/>
        <w:right w:val="none" w:sz="0" w:space="0" w:color="auto"/>
      </w:divBdr>
      <w:divsChild>
        <w:div w:id="1630742072">
          <w:marLeft w:val="547"/>
          <w:marRight w:val="0"/>
          <w:marTop w:val="101"/>
          <w:marBottom w:val="0"/>
          <w:divBdr>
            <w:top w:val="none" w:sz="0" w:space="0" w:color="auto"/>
            <w:left w:val="none" w:sz="0" w:space="0" w:color="auto"/>
            <w:bottom w:val="none" w:sz="0" w:space="0" w:color="auto"/>
            <w:right w:val="none" w:sz="0" w:space="0" w:color="auto"/>
          </w:divBdr>
        </w:div>
      </w:divsChild>
    </w:div>
    <w:div w:id="1409770593">
      <w:bodyDiv w:val="1"/>
      <w:marLeft w:val="0"/>
      <w:marRight w:val="0"/>
      <w:marTop w:val="0"/>
      <w:marBottom w:val="0"/>
      <w:divBdr>
        <w:top w:val="none" w:sz="0" w:space="0" w:color="auto"/>
        <w:left w:val="none" w:sz="0" w:space="0" w:color="auto"/>
        <w:bottom w:val="none" w:sz="0" w:space="0" w:color="auto"/>
        <w:right w:val="none" w:sz="0" w:space="0" w:color="auto"/>
      </w:divBdr>
      <w:divsChild>
        <w:div w:id="321397457">
          <w:marLeft w:val="432"/>
          <w:marRight w:val="0"/>
          <w:marTop w:val="106"/>
          <w:marBottom w:val="0"/>
          <w:divBdr>
            <w:top w:val="none" w:sz="0" w:space="0" w:color="auto"/>
            <w:left w:val="none" w:sz="0" w:space="0" w:color="auto"/>
            <w:bottom w:val="none" w:sz="0" w:space="0" w:color="auto"/>
            <w:right w:val="none" w:sz="0" w:space="0" w:color="auto"/>
          </w:divBdr>
        </w:div>
        <w:div w:id="1094866293">
          <w:marLeft w:val="432"/>
          <w:marRight w:val="0"/>
          <w:marTop w:val="106"/>
          <w:marBottom w:val="0"/>
          <w:divBdr>
            <w:top w:val="none" w:sz="0" w:space="0" w:color="auto"/>
            <w:left w:val="none" w:sz="0" w:space="0" w:color="auto"/>
            <w:bottom w:val="none" w:sz="0" w:space="0" w:color="auto"/>
            <w:right w:val="none" w:sz="0" w:space="0" w:color="auto"/>
          </w:divBdr>
        </w:div>
        <w:div w:id="291326123">
          <w:marLeft w:val="432"/>
          <w:marRight w:val="0"/>
          <w:marTop w:val="106"/>
          <w:marBottom w:val="0"/>
          <w:divBdr>
            <w:top w:val="none" w:sz="0" w:space="0" w:color="auto"/>
            <w:left w:val="none" w:sz="0" w:space="0" w:color="auto"/>
            <w:bottom w:val="none" w:sz="0" w:space="0" w:color="auto"/>
            <w:right w:val="none" w:sz="0" w:space="0" w:color="auto"/>
          </w:divBdr>
        </w:div>
      </w:divsChild>
    </w:div>
    <w:div w:id="1436168319">
      <w:bodyDiv w:val="1"/>
      <w:marLeft w:val="0"/>
      <w:marRight w:val="0"/>
      <w:marTop w:val="0"/>
      <w:marBottom w:val="0"/>
      <w:divBdr>
        <w:top w:val="none" w:sz="0" w:space="0" w:color="auto"/>
        <w:left w:val="none" w:sz="0" w:space="0" w:color="auto"/>
        <w:bottom w:val="none" w:sz="0" w:space="0" w:color="auto"/>
        <w:right w:val="none" w:sz="0" w:space="0" w:color="auto"/>
      </w:divBdr>
      <w:divsChild>
        <w:div w:id="1557618520">
          <w:marLeft w:val="432"/>
          <w:marRight w:val="0"/>
          <w:marTop w:val="106"/>
          <w:marBottom w:val="0"/>
          <w:divBdr>
            <w:top w:val="none" w:sz="0" w:space="0" w:color="auto"/>
            <w:left w:val="none" w:sz="0" w:space="0" w:color="auto"/>
            <w:bottom w:val="none" w:sz="0" w:space="0" w:color="auto"/>
            <w:right w:val="none" w:sz="0" w:space="0" w:color="auto"/>
          </w:divBdr>
        </w:div>
        <w:div w:id="1883127528">
          <w:marLeft w:val="432"/>
          <w:marRight w:val="0"/>
          <w:marTop w:val="106"/>
          <w:marBottom w:val="0"/>
          <w:divBdr>
            <w:top w:val="none" w:sz="0" w:space="0" w:color="auto"/>
            <w:left w:val="none" w:sz="0" w:space="0" w:color="auto"/>
            <w:bottom w:val="none" w:sz="0" w:space="0" w:color="auto"/>
            <w:right w:val="none" w:sz="0" w:space="0" w:color="auto"/>
          </w:divBdr>
        </w:div>
        <w:div w:id="1966811355">
          <w:marLeft w:val="432"/>
          <w:marRight w:val="0"/>
          <w:marTop w:val="106"/>
          <w:marBottom w:val="0"/>
          <w:divBdr>
            <w:top w:val="none" w:sz="0" w:space="0" w:color="auto"/>
            <w:left w:val="none" w:sz="0" w:space="0" w:color="auto"/>
            <w:bottom w:val="none" w:sz="0" w:space="0" w:color="auto"/>
            <w:right w:val="none" w:sz="0" w:space="0" w:color="auto"/>
          </w:divBdr>
        </w:div>
        <w:div w:id="2059741626">
          <w:marLeft w:val="432"/>
          <w:marRight w:val="0"/>
          <w:marTop w:val="106"/>
          <w:marBottom w:val="0"/>
          <w:divBdr>
            <w:top w:val="none" w:sz="0" w:space="0" w:color="auto"/>
            <w:left w:val="none" w:sz="0" w:space="0" w:color="auto"/>
            <w:bottom w:val="none" w:sz="0" w:space="0" w:color="auto"/>
            <w:right w:val="none" w:sz="0" w:space="0" w:color="auto"/>
          </w:divBdr>
        </w:div>
      </w:divsChild>
    </w:div>
    <w:div w:id="1438133373">
      <w:bodyDiv w:val="1"/>
      <w:marLeft w:val="0"/>
      <w:marRight w:val="0"/>
      <w:marTop w:val="0"/>
      <w:marBottom w:val="0"/>
      <w:divBdr>
        <w:top w:val="none" w:sz="0" w:space="0" w:color="auto"/>
        <w:left w:val="none" w:sz="0" w:space="0" w:color="auto"/>
        <w:bottom w:val="none" w:sz="0" w:space="0" w:color="auto"/>
        <w:right w:val="none" w:sz="0" w:space="0" w:color="auto"/>
      </w:divBdr>
      <w:divsChild>
        <w:div w:id="830288814">
          <w:marLeft w:val="432"/>
          <w:marRight w:val="0"/>
          <w:marTop w:val="106"/>
          <w:marBottom w:val="0"/>
          <w:divBdr>
            <w:top w:val="none" w:sz="0" w:space="0" w:color="auto"/>
            <w:left w:val="none" w:sz="0" w:space="0" w:color="auto"/>
            <w:bottom w:val="none" w:sz="0" w:space="0" w:color="auto"/>
            <w:right w:val="none" w:sz="0" w:space="0" w:color="auto"/>
          </w:divBdr>
        </w:div>
        <w:div w:id="526984269">
          <w:marLeft w:val="432"/>
          <w:marRight w:val="0"/>
          <w:marTop w:val="106"/>
          <w:marBottom w:val="0"/>
          <w:divBdr>
            <w:top w:val="none" w:sz="0" w:space="0" w:color="auto"/>
            <w:left w:val="none" w:sz="0" w:space="0" w:color="auto"/>
            <w:bottom w:val="none" w:sz="0" w:space="0" w:color="auto"/>
            <w:right w:val="none" w:sz="0" w:space="0" w:color="auto"/>
          </w:divBdr>
        </w:div>
        <w:div w:id="957300215">
          <w:marLeft w:val="432"/>
          <w:marRight w:val="0"/>
          <w:marTop w:val="106"/>
          <w:marBottom w:val="0"/>
          <w:divBdr>
            <w:top w:val="none" w:sz="0" w:space="0" w:color="auto"/>
            <w:left w:val="none" w:sz="0" w:space="0" w:color="auto"/>
            <w:bottom w:val="none" w:sz="0" w:space="0" w:color="auto"/>
            <w:right w:val="none" w:sz="0" w:space="0" w:color="auto"/>
          </w:divBdr>
        </w:div>
      </w:divsChild>
    </w:div>
    <w:div w:id="1459765488">
      <w:bodyDiv w:val="1"/>
      <w:marLeft w:val="0"/>
      <w:marRight w:val="0"/>
      <w:marTop w:val="0"/>
      <w:marBottom w:val="0"/>
      <w:divBdr>
        <w:top w:val="none" w:sz="0" w:space="0" w:color="auto"/>
        <w:left w:val="none" w:sz="0" w:space="0" w:color="auto"/>
        <w:bottom w:val="none" w:sz="0" w:space="0" w:color="auto"/>
        <w:right w:val="none" w:sz="0" w:space="0" w:color="auto"/>
      </w:divBdr>
    </w:div>
    <w:div w:id="1473643395">
      <w:bodyDiv w:val="1"/>
      <w:marLeft w:val="0"/>
      <w:marRight w:val="0"/>
      <w:marTop w:val="0"/>
      <w:marBottom w:val="0"/>
      <w:divBdr>
        <w:top w:val="none" w:sz="0" w:space="0" w:color="auto"/>
        <w:left w:val="none" w:sz="0" w:space="0" w:color="auto"/>
        <w:bottom w:val="none" w:sz="0" w:space="0" w:color="auto"/>
        <w:right w:val="none" w:sz="0" w:space="0" w:color="auto"/>
      </w:divBdr>
      <w:divsChild>
        <w:div w:id="2066640819">
          <w:marLeft w:val="432"/>
          <w:marRight w:val="0"/>
          <w:marTop w:val="106"/>
          <w:marBottom w:val="0"/>
          <w:divBdr>
            <w:top w:val="none" w:sz="0" w:space="0" w:color="auto"/>
            <w:left w:val="none" w:sz="0" w:space="0" w:color="auto"/>
            <w:bottom w:val="none" w:sz="0" w:space="0" w:color="auto"/>
            <w:right w:val="none" w:sz="0" w:space="0" w:color="auto"/>
          </w:divBdr>
        </w:div>
        <w:div w:id="1170026958">
          <w:marLeft w:val="432"/>
          <w:marRight w:val="0"/>
          <w:marTop w:val="106"/>
          <w:marBottom w:val="0"/>
          <w:divBdr>
            <w:top w:val="none" w:sz="0" w:space="0" w:color="auto"/>
            <w:left w:val="none" w:sz="0" w:space="0" w:color="auto"/>
            <w:bottom w:val="none" w:sz="0" w:space="0" w:color="auto"/>
            <w:right w:val="none" w:sz="0" w:space="0" w:color="auto"/>
          </w:divBdr>
        </w:div>
        <w:div w:id="1319261313">
          <w:marLeft w:val="432"/>
          <w:marRight w:val="0"/>
          <w:marTop w:val="106"/>
          <w:marBottom w:val="0"/>
          <w:divBdr>
            <w:top w:val="none" w:sz="0" w:space="0" w:color="auto"/>
            <w:left w:val="none" w:sz="0" w:space="0" w:color="auto"/>
            <w:bottom w:val="none" w:sz="0" w:space="0" w:color="auto"/>
            <w:right w:val="none" w:sz="0" w:space="0" w:color="auto"/>
          </w:divBdr>
        </w:div>
        <w:div w:id="1817454033">
          <w:marLeft w:val="432"/>
          <w:marRight w:val="0"/>
          <w:marTop w:val="106"/>
          <w:marBottom w:val="0"/>
          <w:divBdr>
            <w:top w:val="none" w:sz="0" w:space="0" w:color="auto"/>
            <w:left w:val="none" w:sz="0" w:space="0" w:color="auto"/>
            <w:bottom w:val="none" w:sz="0" w:space="0" w:color="auto"/>
            <w:right w:val="none" w:sz="0" w:space="0" w:color="auto"/>
          </w:divBdr>
        </w:div>
      </w:divsChild>
    </w:div>
    <w:div w:id="1488748393">
      <w:bodyDiv w:val="1"/>
      <w:marLeft w:val="0"/>
      <w:marRight w:val="0"/>
      <w:marTop w:val="0"/>
      <w:marBottom w:val="0"/>
      <w:divBdr>
        <w:top w:val="none" w:sz="0" w:space="0" w:color="auto"/>
        <w:left w:val="none" w:sz="0" w:space="0" w:color="auto"/>
        <w:bottom w:val="none" w:sz="0" w:space="0" w:color="auto"/>
        <w:right w:val="none" w:sz="0" w:space="0" w:color="auto"/>
      </w:divBdr>
      <w:divsChild>
        <w:div w:id="595023096">
          <w:marLeft w:val="432"/>
          <w:marRight w:val="0"/>
          <w:marTop w:val="125"/>
          <w:marBottom w:val="0"/>
          <w:divBdr>
            <w:top w:val="none" w:sz="0" w:space="0" w:color="auto"/>
            <w:left w:val="none" w:sz="0" w:space="0" w:color="auto"/>
            <w:bottom w:val="none" w:sz="0" w:space="0" w:color="auto"/>
            <w:right w:val="none" w:sz="0" w:space="0" w:color="auto"/>
          </w:divBdr>
        </w:div>
      </w:divsChild>
    </w:div>
    <w:div w:id="1516766719">
      <w:bodyDiv w:val="1"/>
      <w:marLeft w:val="0"/>
      <w:marRight w:val="0"/>
      <w:marTop w:val="0"/>
      <w:marBottom w:val="0"/>
      <w:divBdr>
        <w:top w:val="none" w:sz="0" w:space="0" w:color="auto"/>
        <w:left w:val="none" w:sz="0" w:space="0" w:color="auto"/>
        <w:bottom w:val="none" w:sz="0" w:space="0" w:color="auto"/>
        <w:right w:val="none" w:sz="0" w:space="0" w:color="auto"/>
      </w:divBdr>
      <w:divsChild>
        <w:div w:id="1229615783">
          <w:marLeft w:val="432"/>
          <w:marRight w:val="0"/>
          <w:marTop w:val="106"/>
          <w:marBottom w:val="0"/>
          <w:divBdr>
            <w:top w:val="none" w:sz="0" w:space="0" w:color="auto"/>
            <w:left w:val="none" w:sz="0" w:space="0" w:color="auto"/>
            <w:bottom w:val="none" w:sz="0" w:space="0" w:color="auto"/>
            <w:right w:val="none" w:sz="0" w:space="0" w:color="auto"/>
          </w:divBdr>
        </w:div>
        <w:div w:id="459494356">
          <w:marLeft w:val="432"/>
          <w:marRight w:val="0"/>
          <w:marTop w:val="106"/>
          <w:marBottom w:val="0"/>
          <w:divBdr>
            <w:top w:val="none" w:sz="0" w:space="0" w:color="auto"/>
            <w:left w:val="none" w:sz="0" w:space="0" w:color="auto"/>
            <w:bottom w:val="none" w:sz="0" w:space="0" w:color="auto"/>
            <w:right w:val="none" w:sz="0" w:space="0" w:color="auto"/>
          </w:divBdr>
        </w:div>
        <w:div w:id="443232886">
          <w:marLeft w:val="432"/>
          <w:marRight w:val="0"/>
          <w:marTop w:val="106"/>
          <w:marBottom w:val="0"/>
          <w:divBdr>
            <w:top w:val="none" w:sz="0" w:space="0" w:color="auto"/>
            <w:left w:val="none" w:sz="0" w:space="0" w:color="auto"/>
            <w:bottom w:val="none" w:sz="0" w:space="0" w:color="auto"/>
            <w:right w:val="none" w:sz="0" w:space="0" w:color="auto"/>
          </w:divBdr>
        </w:div>
        <w:div w:id="1849371910">
          <w:marLeft w:val="432"/>
          <w:marRight w:val="0"/>
          <w:marTop w:val="106"/>
          <w:marBottom w:val="0"/>
          <w:divBdr>
            <w:top w:val="none" w:sz="0" w:space="0" w:color="auto"/>
            <w:left w:val="none" w:sz="0" w:space="0" w:color="auto"/>
            <w:bottom w:val="none" w:sz="0" w:space="0" w:color="auto"/>
            <w:right w:val="none" w:sz="0" w:space="0" w:color="auto"/>
          </w:divBdr>
        </w:div>
      </w:divsChild>
    </w:div>
    <w:div w:id="1599487079">
      <w:bodyDiv w:val="1"/>
      <w:marLeft w:val="0"/>
      <w:marRight w:val="0"/>
      <w:marTop w:val="0"/>
      <w:marBottom w:val="0"/>
      <w:divBdr>
        <w:top w:val="none" w:sz="0" w:space="0" w:color="auto"/>
        <w:left w:val="none" w:sz="0" w:space="0" w:color="auto"/>
        <w:bottom w:val="none" w:sz="0" w:space="0" w:color="auto"/>
        <w:right w:val="none" w:sz="0" w:space="0" w:color="auto"/>
      </w:divBdr>
      <w:divsChild>
        <w:div w:id="1989362383">
          <w:marLeft w:val="1166"/>
          <w:marRight w:val="0"/>
          <w:marTop w:val="96"/>
          <w:marBottom w:val="0"/>
          <w:divBdr>
            <w:top w:val="none" w:sz="0" w:space="0" w:color="auto"/>
            <w:left w:val="none" w:sz="0" w:space="0" w:color="auto"/>
            <w:bottom w:val="none" w:sz="0" w:space="0" w:color="auto"/>
            <w:right w:val="none" w:sz="0" w:space="0" w:color="auto"/>
          </w:divBdr>
        </w:div>
        <w:div w:id="659161134">
          <w:marLeft w:val="1166"/>
          <w:marRight w:val="0"/>
          <w:marTop w:val="96"/>
          <w:marBottom w:val="0"/>
          <w:divBdr>
            <w:top w:val="none" w:sz="0" w:space="0" w:color="auto"/>
            <w:left w:val="none" w:sz="0" w:space="0" w:color="auto"/>
            <w:bottom w:val="none" w:sz="0" w:space="0" w:color="auto"/>
            <w:right w:val="none" w:sz="0" w:space="0" w:color="auto"/>
          </w:divBdr>
        </w:div>
      </w:divsChild>
    </w:div>
    <w:div w:id="1623416088">
      <w:bodyDiv w:val="1"/>
      <w:marLeft w:val="0"/>
      <w:marRight w:val="0"/>
      <w:marTop w:val="0"/>
      <w:marBottom w:val="0"/>
      <w:divBdr>
        <w:top w:val="none" w:sz="0" w:space="0" w:color="auto"/>
        <w:left w:val="none" w:sz="0" w:space="0" w:color="auto"/>
        <w:bottom w:val="none" w:sz="0" w:space="0" w:color="auto"/>
        <w:right w:val="none" w:sz="0" w:space="0" w:color="auto"/>
      </w:divBdr>
      <w:divsChild>
        <w:div w:id="2140370182">
          <w:marLeft w:val="432"/>
          <w:marRight w:val="0"/>
          <w:marTop w:val="115"/>
          <w:marBottom w:val="0"/>
          <w:divBdr>
            <w:top w:val="none" w:sz="0" w:space="0" w:color="auto"/>
            <w:left w:val="none" w:sz="0" w:space="0" w:color="auto"/>
            <w:bottom w:val="none" w:sz="0" w:space="0" w:color="auto"/>
            <w:right w:val="none" w:sz="0" w:space="0" w:color="auto"/>
          </w:divBdr>
        </w:div>
        <w:div w:id="230235537">
          <w:marLeft w:val="432"/>
          <w:marRight w:val="0"/>
          <w:marTop w:val="106"/>
          <w:marBottom w:val="0"/>
          <w:divBdr>
            <w:top w:val="none" w:sz="0" w:space="0" w:color="auto"/>
            <w:left w:val="none" w:sz="0" w:space="0" w:color="auto"/>
            <w:bottom w:val="none" w:sz="0" w:space="0" w:color="auto"/>
            <w:right w:val="none" w:sz="0" w:space="0" w:color="auto"/>
          </w:divBdr>
        </w:div>
        <w:div w:id="1589997584">
          <w:marLeft w:val="432"/>
          <w:marRight w:val="0"/>
          <w:marTop w:val="106"/>
          <w:marBottom w:val="0"/>
          <w:divBdr>
            <w:top w:val="none" w:sz="0" w:space="0" w:color="auto"/>
            <w:left w:val="none" w:sz="0" w:space="0" w:color="auto"/>
            <w:bottom w:val="none" w:sz="0" w:space="0" w:color="auto"/>
            <w:right w:val="none" w:sz="0" w:space="0" w:color="auto"/>
          </w:divBdr>
        </w:div>
        <w:div w:id="747196074">
          <w:marLeft w:val="432"/>
          <w:marRight w:val="0"/>
          <w:marTop w:val="106"/>
          <w:marBottom w:val="0"/>
          <w:divBdr>
            <w:top w:val="none" w:sz="0" w:space="0" w:color="auto"/>
            <w:left w:val="none" w:sz="0" w:space="0" w:color="auto"/>
            <w:bottom w:val="none" w:sz="0" w:space="0" w:color="auto"/>
            <w:right w:val="none" w:sz="0" w:space="0" w:color="auto"/>
          </w:divBdr>
        </w:div>
      </w:divsChild>
    </w:div>
    <w:div w:id="1641761577">
      <w:bodyDiv w:val="1"/>
      <w:marLeft w:val="0"/>
      <w:marRight w:val="0"/>
      <w:marTop w:val="0"/>
      <w:marBottom w:val="0"/>
      <w:divBdr>
        <w:top w:val="none" w:sz="0" w:space="0" w:color="auto"/>
        <w:left w:val="none" w:sz="0" w:space="0" w:color="auto"/>
        <w:bottom w:val="none" w:sz="0" w:space="0" w:color="auto"/>
        <w:right w:val="none" w:sz="0" w:space="0" w:color="auto"/>
      </w:divBdr>
    </w:div>
    <w:div w:id="1651985713">
      <w:bodyDiv w:val="1"/>
      <w:marLeft w:val="0"/>
      <w:marRight w:val="0"/>
      <w:marTop w:val="0"/>
      <w:marBottom w:val="0"/>
      <w:divBdr>
        <w:top w:val="none" w:sz="0" w:space="0" w:color="auto"/>
        <w:left w:val="none" w:sz="0" w:space="0" w:color="auto"/>
        <w:bottom w:val="none" w:sz="0" w:space="0" w:color="auto"/>
        <w:right w:val="none" w:sz="0" w:space="0" w:color="auto"/>
      </w:divBdr>
      <w:divsChild>
        <w:div w:id="173568783">
          <w:marLeft w:val="432"/>
          <w:marRight w:val="0"/>
          <w:marTop w:val="106"/>
          <w:marBottom w:val="0"/>
          <w:divBdr>
            <w:top w:val="none" w:sz="0" w:space="0" w:color="auto"/>
            <w:left w:val="none" w:sz="0" w:space="0" w:color="auto"/>
            <w:bottom w:val="none" w:sz="0" w:space="0" w:color="auto"/>
            <w:right w:val="none" w:sz="0" w:space="0" w:color="auto"/>
          </w:divBdr>
        </w:div>
        <w:div w:id="612593870">
          <w:marLeft w:val="432"/>
          <w:marRight w:val="0"/>
          <w:marTop w:val="106"/>
          <w:marBottom w:val="0"/>
          <w:divBdr>
            <w:top w:val="none" w:sz="0" w:space="0" w:color="auto"/>
            <w:left w:val="none" w:sz="0" w:space="0" w:color="auto"/>
            <w:bottom w:val="none" w:sz="0" w:space="0" w:color="auto"/>
            <w:right w:val="none" w:sz="0" w:space="0" w:color="auto"/>
          </w:divBdr>
        </w:div>
        <w:div w:id="1216503912">
          <w:marLeft w:val="432"/>
          <w:marRight w:val="0"/>
          <w:marTop w:val="106"/>
          <w:marBottom w:val="0"/>
          <w:divBdr>
            <w:top w:val="none" w:sz="0" w:space="0" w:color="auto"/>
            <w:left w:val="none" w:sz="0" w:space="0" w:color="auto"/>
            <w:bottom w:val="none" w:sz="0" w:space="0" w:color="auto"/>
            <w:right w:val="none" w:sz="0" w:space="0" w:color="auto"/>
          </w:divBdr>
        </w:div>
        <w:div w:id="363286810">
          <w:marLeft w:val="432"/>
          <w:marRight w:val="0"/>
          <w:marTop w:val="106"/>
          <w:marBottom w:val="0"/>
          <w:divBdr>
            <w:top w:val="none" w:sz="0" w:space="0" w:color="auto"/>
            <w:left w:val="none" w:sz="0" w:space="0" w:color="auto"/>
            <w:bottom w:val="none" w:sz="0" w:space="0" w:color="auto"/>
            <w:right w:val="none" w:sz="0" w:space="0" w:color="auto"/>
          </w:divBdr>
        </w:div>
      </w:divsChild>
    </w:div>
    <w:div w:id="1663700739">
      <w:bodyDiv w:val="1"/>
      <w:marLeft w:val="0"/>
      <w:marRight w:val="0"/>
      <w:marTop w:val="0"/>
      <w:marBottom w:val="0"/>
      <w:divBdr>
        <w:top w:val="none" w:sz="0" w:space="0" w:color="auto"/>
        <w:left w:val="none" w:sz="0" w:space="0" w:color="auto"/>
        <w:bottom w:val="none" w:sz="0" w:space="0" w:color="auto"/>
        <w:right w:val="none" w:sz="0" w:space="0" w:color="auto"/>
      </w:divBdr>
      <w:divsChild>
        <w:div w:id="740954312">
          <w:marLeft w:val="432"/>
          <w:marRight w:val="0"/>
          <w:marTop w:val="106"/>
          <w:marBottom w:val="0"/>
          <w:divBdr>
            <w:top w:val="none" w:sz="0" w:space="0" w:color="auto"/>
            <w:left w:val="none" w:sz="0" w:space="0" w:color="auto"/>
            <w:bottom w:val="none" w:sz="0" w:space="0" w:color="auto"/>
            <w:right w:val="none" w:sz="0" w:space="0" w:color="auto"/>
          </w:divBdr>
        </w:div>
        <w:div w:id="1351447775">
          <w:marLeft w:val="432"/>
          <w:marRight w:val="0"/>
          <w:marTop w:val="106"/>
          <w:marBottom w:val="0"/>
          <w:divBdr>
            <w:top w:val="none" w:sz="0" w:space="0" w:color="auto"/>
            <w:left w:val="none" w:sz="0" w:space="0" w:color="auto"/>
            <w:bottom w:val="none" w:sz="0" w:space="0" w:color="auto"/>
            <w:right w:val="none" w:sz="0" w:space="0" w:color="auto"/>
          </w:divBdr>
        </w:div>
        <w:div w:id="990330888">
          <w:marLeft w:val="432"/>
          <w:marRight w:val="0"/>
          <w:marTop w:val="106"/>
          <w:marBottom w:val="0"/>
          <w:divBdr>
            <w:top w:val="none" w:sz="0" w:space="0" w:color="auto"/>
            <w:left w:val="none" w:sz="0" w:space="0" w:color="auto"/>
            <w:bottom w:val="none" w:sz="0" w:space="0" w:color="auto"/>
            <w:right w:val="none" w:sz="0" w:space="0" w:color="auto"/>
          </w:divBdr>
        </w:div>
        <w:div w:id="154687062">
          <w:marLeft w:val="432"/>
          <w:marRight w:val="0"/>
          <w:marTop w:val="106"/>
          <w:marBottom w:val="0"/>
          <w:divBdr>
            <w:top w:val="none" w:sz="0" w:space="0" w:color="auto"/>
            <w:left w:val="none" w:sz="0" w:space="0" w:color="auto"/>
            <w:bottom w:val="none" w:sz="0" w:space="0" w:color="auto"/>
            <w:right w:val="none" w:sz="0" w:space="0" w:color="auto"/>
          </w:divBdr>
        </w:div>
        <w:div w:id="1052073439">
          <w:marLeft w:val="432"/>
          <w:marRight w:val="0"/>
          <w:marTop w:val="106"/>
          <w:marBottom w:val="0"/>
          <w:divBdr>
            <w:top w:val="none" w:sz="0" w:space="0" w:color="auto"/>
            <w:left w:val="none" w:sz="0" w:space="0" w:color="auto"/>
            <w:bottom w:val="none" w:sz="0" w:space="0" w:color="auto"/>
            <w:right w:val="none" w:sz="0" w:space="0" w:color="auto"/>
          </w:divBdr>
        </w:div>
        <w:div w:id="1336106990">
          <w:marLeft w:val="432"/>
          <w:marRight w:val="0"/>
          <w:marTop w:val="106"/>
          <w:marBottom w:val="0"/>
          <w:divBdr>
            <w:top w:val="none" w:sz="0" w:space="0" w:color="auto"/>
            <w:left w:val="none" w:sz="0" w:space="0" w:color="auto"/>
            <w:bottom w:val="none" w:sz="0" w:space="0" w:color="auto"/>
            <w:right w:val="none" w:sz="0" w:space="0" w:color="auto"/>
          </w:divBdr>
        </w:div>
        <w:div w:id="1452702551">
          <w:marLeft w:val="432"/>
          <w:marRight w:val="0"/>
          <w:marTop w:val="106"/>
          <w:marBottom w:val="0"/>
          <w:divBdr>
            <w:top w:val="none" w:sz="0" w:space="0" w:color="auto"/>
            <w:left w:val="none" w:sz="0" w:space="0" w:color="auto"/>
            <w:bottom w:val="none" w:sz="0" w:space="0" w:color="auto"/>
            <w:right w:val="none" w:sz="0" w:space="0" w:color="auto"/>
          </w:divBdr>
        </w:div>
        <w:div w:id="2005935639">
          <w:marLeft w:val="432"/>
          <w:marRight w:val="0"/>
          <w:marTop w:val="106"/>
          <w:marBottom w:val="0"/>
          <w:divBdr>
            <w:top w:val="none" w:sz="0" w:space="0" w:color="auto"/>
            <w:left w:val="none" w:sz="0" w:space="0" w:color="auto"/>
            <w:bottom w:val="none" w:sz="0" w:space="0" w:color="auto"/>
            <w:right w:val="none" w:sz="0" w:space="0" w:color="auto"/>
          </w:divBdr>
        </w:div>
      </w:divsChild>
    </w:div>
    <w:div w:id="1683891908">
      <w:bodyDiv w:val="1"/>
      <w:marLeft w:val="0"/>
      <w:marRight w:val="0"/>
      <w:marTop w:val="0"/>
      <w:marBottom w:val="0"/>
      <w:divBdr>
        <w:top w:val="none" w:sz="0" w:space="0" w:color="auto"/>
        <w:left w:val="none" w:sz="0" w:space="0" w:color="auto"/>
        <w:bottom w:val="none" w:sz="0" w:space="0" w:color="auto"/>
        <w:right w:val="none" w:sz="0" w:space="0" w:color="auto"/>
      </w:divBdr>
      <w:divsChild>
        <w:div w:id="2066297674">
          <w:marLeft w:val="432"/>
          <w:marRight w:val="0"/>
          <w:marTop w:val="96"/>
          <w:marBottom w:val="0"/>
          <w:divBdr>
            <w:top w:val="none" w:sz="0" w:space="0" w:color="auto"/>
            <w:left w:val="none" w:sz="0" w:space="0" w:color="auto"/>
            <w:bottom w:val="none" w:sz="0" w:space="0" w:color="auto"/>
            <w:right w:val="none" w:sz="0" w:space="0" w:color="auto"/>
          </w:divBdr>
        </w:div>
        <w:div w:id="930820455">
          <w:marLeft w:val="432"/>
          <w:marRight w:val="0"/>
          <w:marTop w:val="96"/>
          <w:marBottom w:val="0"/>
          <w:divBdr>
            <w:top w:val="none" w:sz="0" w:space="0" w:color="auto"/>
            <w:left w:val="none" w:sz="0" w:space="0" w:color="auto"/>
            <w:bottom w:val="none" w:sz="0" w:space="0" w:color="auto"/>
            <w:right w:val="none" w:sz="0" w:space="0" w:color="auto"/>
          </w:divBdr>
        </w:div>
        <w:div w:id="1257325232">
          <w:marLeft w:val="432"/>
          <w:marRight w:val="0"/>
          <w:marTop w:val="96"/>
          <w:marBottom w:val="0"/>
          <w:divBdr>
            <w:top w:val="none" w:sz="0" w:space="0" w:color="auto"/>
            <w:left w:val="none" w:sz="0" w:space="0" w:color="auto"/>
            <w:bottom w:val="none" w:sz="0" w:space="0" w:color="auto"/>
            <w:right w:val="none" w:sz="0" w:space="0" w:color="auto"/>
          </w:divBdr>
        </w:div>
        <w:div w:id="1850944591">
          <w:marLeft w:val="432"/>
          <w:marRight w:val="0"/>
          <w:marTop w:val="96"/>
          <w:marBottom w:val="0"/>
          <w:divBdr>
            <w:top w:val="none" w:sz="0" w:space="0" w:color="auto"/>
            <w:left w:val="none" w:sz="0" w:space="0" w:color="auto"/>
            <w:bottom w:val="none" w:sz="0" w:space="0" w:color="auto"/>
            <w:right w:val="none" w:sz="0" w:space="0" w:color="auto"/>
          </w:divBdr>
        </w:div>
        <w:div w:id="1662074687">
          <w:marLeft w:val="432"/>
          <w:marRight w:val="0"/>
          <w:marTop w:val="106"/>
          <w:marBottom w:val="0"/>
          <w:divBdr>
            <w:top w:val="none" w:sz="0" w:space="0" w:color="auto"/>
            <w:left w:val="none" w:sz="0" w:space="0" w:color="auto"/>
            <w:bottom w:val="none" w:sz="0" w:space="0" w:color="auto"/>
            <w:right w:val="none" w:sz="0" w:space="0" w:color="auto"/>
          </w:divBdr>
        </w:div>
      </w:divsChild>
    </w:div>
    <w:div w:id="1686859350">
      <w:bodyDiv w:val="1"/>
      <w:marLeft w:val="0"/>
      <w:marRight w:val="0"/>
      <w:marTop w:val="0"/>
      <w:marBottom w:val="0"/>
      <w:divBdr>
        <w:top w:val="none" w:sz="0" w:space="0" w:color="auto"/>
        <w:left w:val="none" w:sz="0" w:space="0" w:color="auto"/>
        <w:bottom w:val="none" w:sz="0" w:space="0" w:color="auto"/>
        <w:right w:val="none" w:sz="0" w:space="0" w:color="auto"/>
      </w:divBdr>
      <w:divsChild>
        <w:div w:id="1937399692">
          <w:marLeft w:val="432"/>
          <w:marRight w:val="0"/>
          <w:marTop w:val="106"/>
          <w:marBottom w:val="0"/>
          <w:divBdr>
            <w:top w:val="none" w:sz="0" w:space="0" w:color="auto"/>
            <w:left w:val="none" w:sz="0" w:space="0" w:color="auto"/>
            <w:bottom w:val="none" w:sz="0" w:space="0" w:color="auto"/>
            <w:right w:val="none" w:sz="0" w:space="0" w:color="auto"/>
          </w:divBdr>
        </w:div>
        <w:div w:id="520364606">
          <w:marLeft w:val="432"/>
          <w:marRight w:val="0"/>
          <w:marTop w:val="106"/>
          <w:marBottom w:val="0"/>
          <w:divBdr>
            <w:top w:val="none" w:sz="0" w:space="0" w:color="auto"/>
            <w:left w:val="none" w:sz="0" w:space="0" w:color="auto"/>
            <w:bottom w:val="none" w:sz="0" w:space="0" w:color="auto"/>
            <w:right w:val="none" w:sz="0" w:space="0" w:color="auto"/>
          </w:divBdr>
        </w:div>
        <w:div w:id="1201283280">
          <w:marLeft w:val="432"/>
          <w:marRight w:val="0"/>
          <w:marTop w:val="106"/>
          <w:marBottom w:val="0"/>
          <w:divBdr>
            <w:top w:val="none" w:sz="0" w:space="0" w:color="auto"/>
            <w:left w:val="none" w:sz="0" w:space="0" w:color="auto"/>
            <w:bottom w:val="none" w:sz="0" w:space="0" w:color="auto"/>
            <w:right w:val="none" w:sz="0" w:space="0" w:color="auto"/>
          </w:divBdr>
        </w:div>
      </w:divsChild>
    </w:div>
    <w:div w:id="1687294825">
      <w:bodyDiv w:val="1"/>
      <w:marLeft w:val="0"/>
      <w:marRight w:val="0"/>
      <w:marTop w:val="0"/>
      <w:marBottom w:val="0"/>
      <w:divBdr>
        <w:top w:val="none" w:sz="0" w:space="0" w:color="auto"/>
        <w:left w:val="none" w:sz="0" w:space="0" w:color="auto"/>
        <w:bottom w:val="none" w:sz="0" w:space="0" w:color="auto"/>
        <w:right w:val="none" w:sz="0" w:space="0" w:color="auto"/>
      </w:divBdr>
    </w:div>
    <w:div w:id="1711759342">
      <w:bodyDiv w:val="1"/>
      <w:marLeft w:val="0"/>
      <w:marRight w:val="0"/>
      <w:marTop w:val="0"/>
      <w:marBottom w:val="0"/>
      <w:divBdr>
        <w:top w:val="none" w:sz="0" w:space="0" w:color="auto"/>
        <w:left w:val="none" w:sz="0" w:space="0" w:color="auto"/>
        <w:bottom w:val="none" w:sz="0" w:space="0" w:color="auto"/>
        <w:right w:val="none" w:sz="0" w:space="0" w:color="auto"/>
      </w:divBdr>
      <w:divsChild>
        <w:div w:id="1195508873">
          <w:marLeft w:val="432"/>
          <w:marRight w:val="0"/>
          <w:marTop w:val="106"/>
          <w:marBottom w:val="0"/>
          <w:divBdr>
            <w:top w:val="none" w:sz="0" w:space="0" w:color="auto"/>
            <w:left w:val="none" w:sz="0" w:space="0" w:color="auto"/>
            <w:bottom w:val="none" w:sz="0" w:space="0" w:color="auto"/>
            <w:right w:val="none" w:sz="0" w:space="0" w:color="auto"/>
          </w:divBdr>
        </w:div>
        <w:div w:id="60641739">
          <w:marLeft w:val="432"/>
          <w:marRight w:val="0"/>
          <w:marTop w:val="106"/>
          <w:marBottom w:val="0"/>
          <w:divBdr>
            <w:top w:val="none" w:sz="0" w:space="0" w:color="auto"/>
            <w:left w:val="none" w:sz="0" w:space="0" w:color="auto"/>
            <w:bottom w:val="none" w:sz="0" w:space="0" w:color="auto"/>
            <w:right w:val="none" w:sz="0" w:space="0" w:color="auto"/>
          </w:divBdr>
        </w:div>
        <w:div w:id="97875054">
          <w:marLeft w:val="432"/>
          <w:marRight w:val="0"/>
          <w:marTop w:val="106"/>
          <w:marBottom w:val="0"/>
          <w:divBdr>
            <w:top w:val="none" w:sz="0" w:space="0" w:color="auto"/>
            <w:left w:val="none" w:sz="0" w:space="0" w:color="auto"/>
            <w:bottom w:val="none" w:sz="0" w:space="0" w:color="auto"/>
            <w:right w:val="none" w:sz="0" w:space="0" w:color="auto"/>
          </w:divBdr>
        </w:div>
        <w:div w:id="1239555086">
          <w:marLeft w:val="432"/>
          <w:marRight w:val="0"/>
          <w:marTop w:val="106"/>
          <w:marBottom w:val="0"/>
          <w:divBdr>
            <w:top w:val="none" w:sz="0" w:space="0" w:color="auto"/>
            <w:left w:val="none" w:sz="0" w:space="0" w:color="auto"/>
            <w:bottom w:val="none" w:sz="0" w:space="0" w:color="auto"/>
            <w:right w:val="none" w:sz="0" w:space="0" w:color="auto"/>
          </w:divBdr>
        </w:div>
      </w:divsChild>
    </w:div>
    <w:div w:id="1751274523">
      <w:bodyDiv w:val="1"/>
      <w:marLeft w:val="0"/>
      <w:marRight w:val="0"/>
      <w:marTop w:val="0"/>
      <w:marBottom w:val="0"/>
      <w:divBdr>
        <w:top w:val="none" w:sz="0" w:space="0" w:color="auto"/>
        <w:left w:val="none" w:sz="0" w:space="0" w:color="auto"/>
        <w:bottom w:val="none" w:sz="0" w:space="0" w:color="auto"/>
        <w:right w:val="none" w:sz="0" w:space="0" w:color="auto"/>
      </w:divBdr>
      <w:divsChild>
        <w:div w:id="1183668812">
          <w:marLeft w:val="432"/>
          <w:marRight w:val="0"/>
          <w:marTop w:val="106"/>
          <w:marBottom w:val="0"/>
          <w:divBdr>
            <w:top w:val="none" w:sz="0" w:space="0" w:color="auto"/>
            <w:left w:val="none" w:sz="0" w:space="0" w:color="auto"/>
            <w:bottom w:val="none" w:sz="0" w:space="0" w:color="auto"/>
            <w:right w:val="none" w:sz="0" w:space="0" w:color="auto"/>
          </w:divBdr>
        </w:div>
        <w:div w:id="979846218">
          <w:marLeft w:val="432"/>
          <w:marRight w:val="0"/>
          <w:marTop w:val="106"/>
          <w:marBottom w:val="0"/>
          <w:divBdr>
            <w:top w:val="none" w:sz="0" w:space="0" w:color="auto"/>
            <w:left w:val="none" w:sz="0" w:space="0" w:color="auto"/>
            <w:bottom w:val="none" w:sz="0" w:space="0" w:color="auto"/>
            <w:right w:val="none" w:sz="0" w:space="0" w:color="auto"/>
          </w:divBdr>
        </w:div>
      </w:divsChild>
    </w:div>
    <w:div w:id="1763062223">
      <w:bodyDiv w:val="1"/>
      <w:marLeft w:val="0"/>
      <w:marRight w:val="0"/>
      <w:marTop w:val="0"/>
      <w:marBottom w:val="0"/>
      <w:divBdr>
        <w:top w:val="none" w:sz="0" w:space="0" w:color="auto"/>
        <w:left w:val="none" w:sz="0" w:space="0" w:color="auto"/>
        <w:bottom w:val="none" w:sz="0" w:space="0" w:color="auto"/>
        <w:right w:val="none" w:sz="0" w:space="0" w:color="auto"/>
      </w:divBdr>
    </w:div>
    <w:div w:id="1786003007">
      <w:bodyDiv w:val="1"/>
      <w:marLeft w:val="0"/>
      <w:marRight w:val="0"/>
      <w:marTop w:val="0"/>
      <w:marBottom w:val="0"/>
      <w:divBdr>
        <w:top w:val="none" w:sz="0" w:space="0" w:color="auto"/>
        <w:left w:val="none" w:sz="0" w:space="0" w:color="auto"/>
        <w:bottom w:val="none" w:sz="0" w:space="0" w:color="auto"/>
        <w:right w:val="none" w:sz="0" w:space="0" w:color="auto"/>
      </w:divBdr>
      <w:divsChild>
        <w:div w:id="1301958166">
          <w:marLeft w:val="432"/>
          <w:marRight w:val="0"/>
          <w:marTop w:val="106"/>
          <w:marBottom w:val="0"/>
          <w:divBdr>
            <w:top w:val="none" w:sz="0" w:space="0" w:color="auto"/>
            <w:left w:val="none" w:sz="0" w:space="0" w:color="auto"/>
            <w:bottom w:val="none" w:sz="0" w:space="0" w:color="auto"/>
            <w:right w:val="none" w:sz="0" w:space="0" w:color="auto"/>
          </w:divBdr>
        </w:div>
        <w:div w:id="1329559560">
          <w:marLeft w:val="432"/>
          <w:marRight w:val="0"/>
          <w:marTop w:val="106"/>
          <w:marBottom w:val="0"/>
          <w:divBdr>
            <w:top w:val="none" w:sz="0" w:space="0" w:color="auto"/>
            <w:left w:val="none" w:sz="0" w:space="0" w:color="auto"/>
            <w:bottom w:val="none" w:sz="0" w:space="0" w:color="auto"/>
            <w:right w:val="none" w:sz="0" w:space="0" w:color="auto"/>
          </w:divBdr>
        </w:div>
        <w:div w:id="276372903">
          <w:marLeft w:val="432"/>
          <w:marRight w:val="0"/>
          <w:marTop w:val="106"/>
          <w:marBottom w:val="0"/>
          <w:divBdr>
            <w:top w:val="none" w:sz="0" w:space="0" w:color="auto"/>
            <w:left w:val="none" w:sz="0" w:space="0" w:color="auto"/>
            <w:bottom w:val="none" w:sz="0" w:space="0" w:color="auto"/>
            <w:right w:val="none" w:sz="0" w:space="0" w:color="auto"/>
          </w:divBdr>
        </w:div>
        <w:div w:id="816994660">
          <w:marLeft w:val="432"/>
          <w:marRight w:val="0"/>
          <w:marTop w:val="106"/>
          <w:marBottom w:val="0"/>
          <w:divBdr>
            <w:top w:val="none" w:sz="0" w:space="0" w:color="auto"/>
            <w:left w:val="none" w:sz="0" w:space="0" w:color="auto"/>
            <w:bottom w:val="none" w:sz="0" w:space="0" w:color="auto"/>
            <w:right w:val="none" w:sz="0" w:space="0" w:color="auto"/>
          </w:divBdr>
        </w:div>
      </w:divsChild>
    </w:div>
    <w:div w:id="1819609955">
      <w:bodyDiv w:val="1"/>
      <w:marLeft w:val="0"/>
      <w:marRight w:val="0"/>
      <w:marTop w:val="0"/>
      <w:marBottom w:val="0"/>
      <w:divBdr>
        <w:top w:val="none" w:sz="0" w:space="0" w:color="auto"/>
        <w:left w:val="none" w:sz="0" w:space="0" w:color="auto"/>
        <w:bottom w:val="none" w:sz="0" w:space="0" w:color="auto"/>
        <w:right w:val="none" w:sz="0" w:space="0" w:color="auto"/>
      </w:divBdr>
      <w:divsChild>
        <w:div w:id="880244199">
          <w:marLeft w:val="432"/>
          <w:marRight w:val="0"/>
          <w:marTop w:val="115"/>
          <w:marBottom w:val="0"/>
          <w:divBdr>
            <w:top w:val="none" w:sz="0" w:space="0" w:color="auto"/>
            <w:left w:val="none" w:sz="0" w:space="0" w:color="auto"/>
            <w:bottom w:val="none" w:sz="0" w:space="0" w:color="auto"/>
            <w:right w:val="none" w:sz="0" w:space="0" w:color="auto"/>
          </w:divBdr>
        </w:div>
        <w:div w:id="335965163">
          <w:marLeft w:val="432"/>
          <w:marRight w:val="0"/>
          <w:marTop w:val="125"/>
          <w:marBottom w:val="0"/>
          <w:divBdr>
            <w:top w:val="none" w:sz="0" w:space="0" w:color="auto"/>
            <w:left w:val="none" w:sz="0" w:space="0" w:color="auto"/>
            <w:bottom w:val="none" w:sz="0" w:space="0" w:color="auto"/>
            <w:right w:val="none" w:sz="0" w:space="0" w:color="auto"/>
          </w:divBdr>
        </w:div>
        <w:div w:id="1127311554">
          <w:marLeft w:val="432"/>
          <w:marRight w:val="0"/>
          <w:marTop w:val="125"/>
          <w:marBottom w:val="0"/>
          <w:divBdr>
            <w:top w:val="none" w:sz="0" w:space="0" w:color="auto"/>
            <w:left w:val="none" w:sz="0" w:space="0" w:color="auto"/>
            <w:bottom w:val="none" w:sz="0" w:space="0" w:color="auto"/>
            <w:right w:val="none" w:sz="0" w:space="0" w:color="auto"/>
          </w:divBdr>
        </w:div>
        <w:div w:id="174808284">
          <w:marLeft w:val="1872"/>
          <w:marRight w:val="0"/>
          <w:marTop w:val="96"/>
          <w:marBottom w:val="0"/>
          <w:divBdr>
            <w:top w:val="none" w:sz="0" w:space="0" w:color="auto"/>
            <w:left w:val="none" w:sz="0" w:space="0" w:color="auto"/>
            <w:bottom w:val="none" w:sz="0" w:space="0" w:color="auto"/>
            <w:right w:val="none" w:sz="0" w:space="0" w:color="auto"/>
          </w:divBdr>
        </w:div>
        <w:div w:id="357893354">
          <w:marLeft w:val="1872"/>
          <w:marRight w:val="0"/>
          <w:marTop w:val="96"/>
          <w:marBottom w:val="0"/>
          <w:divBdr>
            <w:top w:val="none" w:sz="0" w:space="0" w:color="auto"/>
            <w:left w:val="none" w:sz="0" w:space="0" w:color="auto"/>
            <w:bottom w:val="none" w:sz="0" w:space="0" w:color="auto"/>
            <w:right w:val="none" w:sz="0" w:space="0" w:color="auto"/>
          </w:divBdr>
        </w:div>
        <w:div w:id="442269038">
          <w:marLeft w:val="1872"/>
          <w:marRight w:val="0"/>
          <w:marTop w:val="96"/>
          <w:marBottom w:val="0"/>
          <w:divBdr>
            <w:top w:val="none" w:sz="0" w:space="0" w:color="auto"/>
            <w:left w:val="none" w:sz="0" w:space="0" w:color="auto"/>
            <w:bottom w:val="none" w:sz="0" w:space="0" w:color="auto"/>
            <w:right w:val="none" w:sz="0" w:space="0" w:color="auto"/>
          </w:divBdr>
        </w:div>
        <w:div w:id="136840999">
          <w:marLeft w:val="2304"/>
          <w:marRight w:val="0"/>
          <w:marTop w:val="96"/>
          <w:marBottom w:val="0"/>
          <w:divBdr>
            <w:top w:val="none" w:sz="0" w:space="0" w:color="auto"/>
            <w:left w:val="none" w:sz="0" w:space="0" w:color="auto"/>
            <w:bottom w:val="none" w:sz="0" w:space="0" w:color="auto"/>
            <w:right w:val="none" w:sz="0" w:space="0" w:color="auto"/>
          </w:divBdr>
        </w:div>
      </w:divsChild>
    </w:div>
    <w:div w:id="1850825318">
      <w:bodyDiv w:val="1"/>
      <w:marLeft w:val="0"/>
      <w:marRight w:val="0"/>
      <w:marTop w:val="0"/>
      <w:marBottom w:val="0"/>
      <w:divBdr>
        <w:top w:val="none" w:sz="0" w:space="0" w:color="auto"/>
        <w:left w:val="none" w:sz="0" w:space="0" w:color="auto"/>
        <w:bottom w:val="none" w:sz="0" w:space="0" w:color="auto"/>
        <w:right w:val="none" w:sz="0" w:space="0" w:color="auto"/>
      </w:divBdr>
      <w:divsChild>
        <w:div w:id="1358658253">
          <w:marLeft w:val="432"/>
          <w:marRight w:val="0"/>
          <w:marTop w:val="106"/>
          <w:marBottom w:val="0"/>
          <w:divBdr>
            <w:top w:val="none" w:sz="0" w:space="0" w:color="auto"/>
            <w:left w:val="none" w:sz="0" w:space="0" w:color="auto"/>
            <w:bottom w:val="none" w:sz="0" w:space="0" w:color="auto"/>
            <w:right w:val="none" w:sz="0" w:space="0" w:color="auto"/>
          </w:divBdr>
        </w:div>
        <w:div w:id="1229532449">
          <w:marLeft w:val="432"/>
          <w:marRight w:val="0"/>
          <w:marTop w:val="106"/>
          <w:marBottom w:val="0"/>
          <w:divBdr>
            <w:top w:val="none" w:sz="0" w:space="0" w:color="auto"/>
            <w:left w:val="none" w:sz="0" w:space="0" w:color="auto"/>
            <w:bottom w:val="none" w:sz="0" w:space="0" w:color="auto"/>
            <w:right w:val="none" w:sz="0" w:space="0" w:color="auto"/>
          </w:divBdr>
        </w:div>
      </w:divsChild>
    </w:div>
    <w:div w:id="1855071321">
      <w:bodyDiv w:val="1"/>
      <w:marLeft w:val="0"/>
      <w:marRight w:val="0"/>
      <w:marTop w:val="0"/>
      <w:marBottom w:val="0"/>
      <w:divBdr>
        <w:top w:val="none" w:sz="0" w:space="0" w:color="auto"/>
        <w:left w:val="none" w:sz="0" w:space="0" w:color="auto"/>
        <w:bottom w:val="none" w:sz="0" w:space="0" w:color="auto"/>
        <w:right w:val="none" w:sz="0" w:space="0" w:color="auto"/>
      </w:divBdr>
      <w:divsChild>
        <w:div w:id="848329479">
          <w:marLeft w:val="432"/>
          <w:marRight w:val="0"/>
          <w:marTop w:val="125"/>
          <w:marBottom w:val="0"/>
          <w:divBdr>
            <w:top w:val="none" w:sz="0" w:space="0" w:color="auto"/>
            <w:left w:val="none" w:sz="0" w:space="0" w:color="auto"/>
            <w:bottom w:val="none" w:sz="0" w:space="0" w:color="auto"/>
            <w:right w:val="none" w:sz="0" w:space="0" w:color="auto"/>
          </w:divBdr>
        </w:div>
        <w:div w:id="1742218772">
          <w:marLeft w:val="1440"/>
          <w:marRight w:val="0"/>
          <w:marTop w:val="115"/>
          <w:marBottom w:val="0"/>
          <w:divBdr>
            <w:top w:val="none" w:sz="0" w:space="0" w:color="auto"/>
            <w:left w:val="none" w:sz="0" w:space="0" w:color="auto"/>
            <w:bottom w:val="none" w:sz="0" w:space="0" w:color="auto"/>
            <w:right w:val="none" w:sz="0" w:space="0" w:color="auto"/>
          </w:divBdr>
        </w:div>
        <w:div w:id="1617255098">
          <w:marLeft w:val="1440"/>
          <w:marRight w:val="0"/>
          <w:marTop w:val="115"/>
          <w:marBottom w:val="0"/>
          <w:divBdr>
            <w:top w:val="none" w:sz="0" w:space="0" w:color="auto"/>
            <w:left w:val="none" w:sz="0" w:space="0" w:color="auto"/>
            <w:bottom w:val="none" w:sz="0" w:space="0" w:color="auto"/>
            <w:right w:val="none" w:sz="0" w:space="0" w:color="auto"/>
          </w:divBdr>
        </w:div>
        <w:div w:id="628047753">
          <w:marLeft w:val="1440"/>
          <w:marRight w:val="0"/>
          <w:marTop w:val="115"/>
          <w:marBottom w:val="0"/>
          <w:divBdr>
            <w:top w:val="none" w:sz="0" w:space="0" w:color="auto"/>
            <w:left w:val="none" w:sz="0" w:space="0" w:color="auto"/>
            <w:bottom w:val="none" w:sz="0" w:space="0" w:color="auto"/>
            <w:right w:val="none" w:sz="0" w:space="0" w:color="auto"/>
          </w:divBdr>
        </w:div>
        <w:div w:id="128017074">
          <w:marLeft w:val="1440"/>
          <w:marRight w:val="0"/>
          <w:marTop w:val="115"/>
          <w:marBottom w:val="0"/>
          <w:divBdr>
            <w:top w:val="none" w:sz="0" w:space="0" w:color="auto"/>
            <w:left w:val="none" w:sz="0" w:space="0" w:color="auto"/>
            <w:bottom w:val="none" w:sz="0" w:space="0" w:color="auto"/>
            <w:right w:val="none" w:sz="0" w:space="0" w:color="auto"/>
          </w:divBdr>
        </w:div>
      </w:divsChild>
    </w:div>
    <w:div w:id="1865362545">
      <w:bodyDiv w:val="1"/>
      <w:marLeft w:val="0"/>
      <w:marRight w:val="0"/>
      <w:marTop w:val="0"/>
      <w:marBottom w:val="0"/>
      <w:divBdr>
        <w:top w:val="none" w:sz="0" w:space="0" w:color="auto"/>
        <w:left w:val="none" w:sz="0" w:space="0" w:color="auto"/>
        <w:bottom w:val="none" w:sz="0" w:space="0" w:color="auto"/>
        <w:right w:val="none" w:sz="0" w:space="0" w:color="auto"/>
      </w:divBdr>
      <w:divsChild>
        <w:div w:id="157620329">
          <w:marLeft w:val="1037"/>
          <w:marRight w:val="0"/>
          <w:marTop w:val="96"/>
          <w:marBottom w:val="0"/>
          <w:divBdr>
            <w:top w:val="none" w:sz="0" w:space="0" w:color="auto"/>
            <w:left w:val="none" w:sz="0" w:space="0" w:color="auto"/>
            <w:bottom w:val="none" w:sz="0" w:space="0" w:color="auto"/>
            <w:right w:val="none" w:sz="0" w:space="0" w:color="auto"/>
          </w:divBdr>
        </w:div>
        <w:div w:id="99031719">
          <w:marLeft w:val="1627"/>
          <w:marRight w:val="0"/>
          <w:marTop w:val="86"/>
          <w:marBottom w:val="0"/>
          <w:divBdr>
            <w:top w:val="none" w:sz="0" w:space="0" w:color="auto"/>
            <w:left w:val="none" w:sz="0" w:space="0" w:color="auto"/>
            <w:bottom w:val="none" w:sz="0" w:space="0" w:color="auto"/>
            <w:right w:val="none" w:sz="0" w:space="0" w:color="auto"/>
          </w:divBdr>
        </w:div>
        <w:div w:id="414520782">
          <w:marLeft w:val="1627"/>
          <w:marRight w:val="0"/>
          <w:marTop w:val="86"/>
          <w:marBottom w:val="0"/>
          <w:divBdr>
            <w:top w:val="none" w:sz="0" w:space="0" w:color="auto"/>
            <w:left w:val="none" w:sz="0" w:space="0" w:color="auto"/>
            <w:bottom w:val="none" w:sz="0" w:space="0" w:color="auto"/>
            <w:right w:val="none" w:sz="0" w:space="0" w:color="auto"/>
          </w:divBdr>
        </w:div>
        <w:div w:id="333386707">
          <w:marLeft w:val="1627"/>
          <w:marRight w:val="0"/>
          <w:marTop w:val="86"/>
          <w:marBottom w:val="0"/>
          <w:divBdr>
            <w:top w:val="none" w:sz="0" w:space="0" w:color="auto"/>
            <w:left w:val="none" w:sz="0" w:space="0" w:color="auto"/>
            <w:bottom w:val="none" w:sz="0" w:space="0" w:color="auto"/>
            <w:right w:val="none" w:sz="0" w:space="0" w:color="auto"/>
          </w:divBdr>
        </w:div>
        <w:div w:id="150679234">
          <w:marLeft w:val="2218"/>
          <w:marRight w:val="0"/>
          <w:marTop w:val="91"/>
          <w:marBottom w:val="0"/>
          <w:divBdr>
            <w:top w:val="none" w:sz="0" w:space="0" w:color="auto"/>
            <w:left w:val="none" w:sz="0" w:space="0" w:color="auto"/>
            <w:bottom w:val="none" w:sz="0" w:space="0" w:color="auto"/>
            <w:right w:val="none" w:sz="0" w:space="0" w:color="auto"/>
          </w:divBdr>
        </w:div>
      </w:divsChild>
    </w:div>
    <w:div w:id="1877112617">
      <w:bodyDiv w:val="1"/>
      <w:marLeft w:val="0"/>
      <w:marRight w:val="0"/>
      <w:marTop w:val="0"/>
      <w:marBottom w:val="0"/>
      <w:divBdr>
        <w:top w:val="none" w:sz="0" w:space="0" w:color="auto"/>
        <w:left w:val="none" w:sz="0" w:space="0" w:color="auto"/>
        <w:bottom w:val="none" w:sz="0" w:space="0" w:color="auto"/>
        <w:right w:val="none" w:sz="0" w:space="0" w:color="auto"/>
      </w:divBdr>
    </w:div>
    <w:div w:id="1885094298">
      <w:bodyDiv w:val="1"/>
      <w:marLeft w:val="0"/>
      <w:marRight w:val="0"/>
      <w:marTop w:val="0"/>
      <w:marBottom w:val="0"/>
      <w:divBdr>
        <w:top w:val="none" w:sz="0" w:space="0" w:color="auto"/>
        <w:left w:val="none" w:sz="0" w:space="0" w:color="auto"/>
        <w:bottom w:val="none" w:sz="0" w:space="0" w:color="auto"/>
        <w:right w:val="none" w:sz="0" w:space="0" w:color="auto"/>
      </w:divBdr>
      <w:divsChild>
        <w:div w:id="156582422">
          <w:marLeft w:val="432"/>
          <w:marRight w:val="0"/>
          <w:marTop w:val="106"/>
          <w:marBottom w:val="0"/>
          <w:divBdr>
            <w:top w:val="none" w:sz="0" w:space="0" w:color="auto"/>
            <w:left w:val="none" w:sz="0" w:space="0" w:color="auto"/>
            <w:bottom w:val="none" w:sz="0" w:space="0" w:color="auto"/>
            <w:right w:val="none" w:sz="0" w:space="0" w:color="auto"/>
          </w:divBdr>
        </w:div>
        <w:div w:id="1088573764">
          <w:marLeft w:val="432"/>
          <w:marRight w:val="0"/>
          <w:marTop w:val="106"/>
          <w:marBottom w:val="0"/>
          <w:divBdr>
            <w:top w:val="none" w:sz="0" w:space="0" w:color="auto"/>
            <w:left w:val="none" w:sz="0" w:space="0" w:color="auto"/>
            <w:bottom w:val="none" w:sz="0" w:space="0" w:color="auto"/>
            <w:right w:val="none" w:sz="0" w:space="0" w:color="auto"/>
          </w:divBdr>
        </w:div>
        <w:div w:id="1082606565">
          <w:marLeft w:val="432"/>
          <w:marRight w:val="0"/>
          <w:marTop w:val="106"/>
          <w:marBottom w:val="0"/>
          <w:divBdr>
            <w:top w:val="none" w:sz="0" w:space="0" w:color="auto"/>
            <w:left w:val="none" w:sz="0" w:space="0" w:color="auto"/>
            <w:bottom w:val="none" w:sz="0" w:space="0" w:color="auto"/>
            <w:right w:val="none" w:sz="0" w:space="0" w:color="auto"/>
          </w:divBdr>
        </w:div>
        <w:div w:id="1093740844">
          <w:marLeft w:val="432"/>
          <w:marRight w:val="0"/>
          <w:marTop w:val="106"/>
          <w:marBottom w:val="0"/>
          <w:divBdr>
            <w:top w:val="none" w:sz="0" w:space="0" w:color="auto"/>
            <w:left w:val="none" w:sz="0" w:space="0" w:color="auto"/>
            <w:bottom w:val="none" w:sz="0" w:space="0" w:color="auto"/>
            <w:right w:val="none" w:sz="0" w:space="0" w:color="auto"/>
          </w:divBdr>
        </w:div>
        <w:div w:id="79063920">
          <w:marLeft w:val="432"/>
          <w:marRight w:val="0"/>
          <w:marTop w:val="106"/>
          <w:marBottom w:val="0"/>
          <w:divBdr>
            <w:top w:val="none" w:sz="0" w:space="0" w:color="auto"/>
            <w:left w:val="none" w:sz="0" w:space="0" w:color="auto"/>
            <w:bottom w:val="none" w:sz="0" w:space="0" w:color="auto"/>
            <w:right w:val="none" w:sz="0" w:space="0" w:color="auto"/>
          </w:divBdr>
        </w:div>
        <w:div w:id="1592469066">
          <w:marLeft w:val="432"/>
          <w:marRight w:val="0"/>
          <w:marTop w:val="106"/>
          <w:marBottom w:val="0"/>
          <w:divBdr>
            <w:top w:val="none" w:sz="0" w:space="0" w:color="auto"/>
            <w:left w:val="none" w:sz="0" w:space="0" w:color="auto"/>
            <w:bottom w:val="none" w:sz="0" w:space="0" w:color="auto"/>
            <w:right w:val="none" w:sz="0" w:space="0" w:color="auto"/>
          </w:divBdr>
        </w:div>
      </w:divsChild>
    </w:div>
    <w:div w:id="1899592345">
      <w:bodyDiv w:val="1"/>
      <w:marLeft w:val="0"/>
      <w:marRight w:val="0"/>
      <w:marTop w:val="0"/>
      <w:marBottom w:val="0"/>
      <w:divBdr>
        <w:top w:val="none" w:sz="0" w:space="0" w:color="auto"/>
        <w:left w:val="none" w:sz="0" w:space="0" w:color="auto"/>
        <w:bottom w:val="none" w:sz="0" w:space="0" w:color="auto"/>
        <w:right w:val="none" w:sz="0" w:space="0" w:color="auto"/>
      </w:divBdr>
    </w:div>
    <w:div w:id="1909732004">
      <w:bodyDiv w:val="1"/>
      <w:marLeft w:val="0"/>
      <w:marRight w:val="0"/>
      <w:marTop w:val="0"/>
      <w:marBottom w:val="0"/>
      <w:divBdr>
        <w:top w:val="none" w:sz="0" w:space="0" w:color="auto"/>
        <w:left w:val="none" w:sz="0" w:space="0" w:color="auto"/>
        <w:bottom w:val="none" w:sz="0" w:space="0" w:color="auto"/>
        <w:right w:val="none" w:sz="0" w:space="0" w:color="auto"/>
      </w:divBdr>
      <w:divsChild>
        <w:div w:id="660934063">
          <w:marLeft w:val="1166"/>
          <w:marRight w:val="0"/>
          <w:marTop w:val="96"/>
          <w:marBottom w:val="0"/>
          <w:divBdr>
            <w:top w:val="none" w:sz="0" w:space="0" w:color="auto"/>
            <w:left w:val="none" w:sz="0" w:space="0" w:color="auto"/>
            <w:bottom w:val="none" w:sz="0" w:space="0" w:color="auto"/>
            <w:right w:val="none" w:sz="0" w:space="0" w:color="auto"/>
          </w:divBdr>
        </w:div>
        <w:div w:id="470102659">
          <w:marLeft w:val="1166"/>
          <w:marRight w:val="0"/>
          <w:marTop w:val="96"/>
          <w:marBottom w:val="0"/>
          <w:divBdr>
            <w:top w:val="none" w:sz="0" w:space="0" w:color="auto"/>
            <w:left w:val="none" w:sz="0" w:space="0" w:color="auto"/>
            <w:bottom w:val="none" w:sz="0" w:space="0" w:color="auto"/>
            <w:right w:val="none" w:sz="0" w:space="0" w:color="auto"/>
          </w:divBdr>
        </w:div>
      </w:divsChild>
    </w:div>
    <w:div w:id="1925449559">
      <w:bodyDiv w:val="1"/>
      <w:marLeft w:val="0"/>
      <w:marRight w:val="0"/>
      <w:marTop w:val="0"/>
      <w:marBottom w:val="0"/>
      <w:divBdr>
        <w:top w:val="none" w:sz="0" w:space="0" w:color="auto"/>
        <w:left w:val="none" w:sz="0" w:space="0" w:color="auto"/>
        <w:bottom w:val="none" w:sz="0" w:space="0" w:color="auto"/>
        <w:right w:val="none" w:sz="0" w:space="0" w:color="auto"/>
      </w:divBdr>
      <w:divsChild>
        <w:div w:id="350912376">
          <w:marLeft w:val="432"/>
          <w:marRight w:val="0"/>
          <w:marTop w:val="106"/>
          <w:marBottom w:val="0"/>
          <w:divBdr>
            <w:top w:val="none" w:sz="0" w:space="0" w:color="auto"/>
            <w:left w:val="none" w:sz="0" w:space="0" w:color="auto"/>
            <w:bottom w:val="none" w:sz="0" w:space="0" w:color="auto"/>
            <w:right w:val="none" w:sz="0" w:space="0" w:color="auto"/>
          </w:divBdr>
        </w:div>
        <w:div w:id="1218400123">
          <w:marLeft w:val="432"/>
          <w:marRight w:val="0"/>
          <w:marTop w:val="106"/>
          <w:marBottom w:val="0"/>
          <w:divBdr>
            <w:top w:val="none" w:sz="0" w:space="0" w:color="auto"/>
            <w:left w:val="none" w:sz="0" w:space="0" w:color="auto"/>
            <w:bottom w:val="none" w:sz="0" w:space="0" w:color="auto"/>
            <w:right w:val="none" w:sz="0" w:space="0" w:color="auto"/>
          </w:divBdr>
        </w:div>
        <w:div w:id="1242567368">
          <w:marLeft w:val="432"/>
          <w:marRight w:val="0"/>
          <w:marTop w:val="106"/>
          <w:marBottom w:val="0"/>
          <w:divBdr>
            <w:top w:val="none" w:sz="0" w:space="0" w:color="auto"/>
            <w:left w:val="none" w:sz="0" w:space="0" w:color="auto"/>
            <w:bottom w:val="none" w:sz="0" w:space="0" w:color="auto"/>
            <w:right w:val="none" w:sz="0" w:space="0" w:color="auto"/>
          </w:divBdr>
        </w:div>
        <w:div w:id="6754330">
          <w:marLeft w:val="432"/>
          <w:marRight w:val="0"/>
          <w:marTop w:val="106"/>
          <w:marBottom w:val="0"/>
          <w:divBdr>
            <w:top w:val="none" w:sz="0" w:space="0" w:color="auto"/>
            <w:left w:val="none" w:sz="0" w:space="0" w:color="auto"/>
            <w:bottom w:val="none" w:sz="0" w:space="0" w:color="auto"/>
            <w:right w:val="none" w:sz="0" w:space="0" w:color="auto"/>
          </w:divBdr>
        </w:div>
        <w:div w:id="965231885">
          <w:marLeft w:val="432"/>
          <w:marRight w:val="0"/>
          <w:marTop w:val="106"/>
          <w:marBottom w:val="0"/>
          <w:divBdr>
            <w:top w:val="none" w:sz="0" w:space="0" w:color="auto"/>
            <w:left w:val="none" w:sz="0" w:space="0" w:color="auto"/>
            <w:bottom w:val="none" w:sz="0" w:space="0" w:color="auto"/>
            <w:right w:val="none" w:sz="0" w:space="0" w:color="auto"/>
          </w:divBdr>
        </w:div>
        <w:div w:id="702176572">
          <w:marLeft w:val="432"/>
          <w:marRight w:val="0"/>
          <w:marTop w:val="106"/>
          <w:marBottom w:val="0"/>
          <w:divBdr>
            <w:top w:val="none" w:sz="0" w:space="0" w:color="auto"/>
            <w:left w:val="none" w:sz="0" w:space="0" w:color="auto"/>
            <w:bottom w:val="none" w:sz="0" w:space="0" w:color="auto"/>
            <w:right w:val="none" w:sz="0" w:space="0" w:color="auto"/>
          </w:divBdr>
        </w:div>
      </w:divsChild>
    </w:div>
    <w:div w:id="1935480029">
      <w:bodyDiv w:val="1"/>
      <w:marLeft w:val="0"/>
      <w:marRight w:val="0"/>
      <w:marTop w:val="0"/>
      <w:marBottom w:val="0"/>
      <w:divBdr>
        <w:top w:val="none" w:sz="0" w:space="0" w:color="auto"/>
        <w:left w:val="none" w:sz="0" w:space="0" w:color="auto"/>
        <w:bottom w:val="none" w:sz="0" w:space="0" w:color="auto"/>
        <w:right w:val="none" w:sz="0" w:space="0" w:color="auto"/>
      </w:divBdr>
      <w:divsChild>
        <w:div w:id="745734912">
          <w:marLeft w:val="432"/>
          <w:marRight w:val="0"/>
          <w:marTop w:val="106"/>
          <w:marBottom w:val="0"/>
          <w:divBdr>
            <w:top w:val="none" w:sz="0" w:space="0" w:color="auto"/>
            <w:left w:val="none" w:sz="0" w:space="0" w:color="auto"/>
            <w:bottom w:val="none" w:sz="0" w:space="0" w:color="auto"/>
            <w:right w:val="none" w:sz="0" w:space="0" w:color="auto"/>
          </w:divBdr>
        </w:div>
        <w:div w:id="526062467">
          <w:marLeft w:val="432"/>
          <w:marRight w:val="0"/>
          <w:marTop w:val="106"/>
          <w:marBottom w:val="0"/>
          <w:divBdr>
            <w:top w:val="none" w:sz="0" w:space="0" w:color="auto"/>
            <w:left w:val="none" w:sz="0" w:space="0" w:color="auto"/>
            <w:bottom w:val="none" w:sz="0" w:space="0" w:color="auto"/>
            <w:right w:val="none" w:sz="0" w:space="0" w:color="auto"/>
          </w:divBdr>
        </w:div>
        <w:div w:id="55250267">
          <w:marLeft w:val="432"/>
          <w:marRight w:val="0"/>
          <w:marTop w:val="106"/>
          <w:marBottom w:val="0"/>
          <w:divBdr>
            <w:top w:val="none" w:sz="0" w:space="0" w:color="auto"/>
            <w:left w:val="none" w:sz="0" w:space="0" w:color="auto"/>
            <w:bottom w:val="none" w:sz="0" w:space="0" w:color="auto"/>
            <w:right w:val="none" w:sz="0" w:space="0" w:color="auto"/>
          </w:divBdr>
        </w:div>
      </w:divsChild>
    </w:div>
    <w:div w:id="1976595518">
      <w:bodyDiv w:val="1"/>
      <w:marLeft w:val="0"/>
      <w:marRight w:val="0"/>
      <w:marTop w:val="0"/>
      <w:marBottom w:val="0"/>
      <w:divBdr>
        <w:top w:val="none" w:sz="0" w:space="0" w:color="auto"/>
        <w:left w:val="none" w:sz="0" w:space="0" w:color="auto"/>
        <w:bottom w:val="none" w:sz="0" w:space="0" w:color="auto"/>
        <w:right w:val="none" w:sz="0" w:space="0" w:color="auto"/>
      </w:divBdr>
      <w:divsChild>
        <w:div w:id="857354790">
          <w:marLeft w:val="432"/>
          <w:marRight w:val="0"/>
          <w:marTop w:val="106"/>
          <w:marBottom w:val="0"/>
          <w:divBdr>
            <w:top w:val="none" w:sz="0" w:space="0" w:color="auto"/>
            <w:left w:val="none" w:sz="0" w:space="0" w:color="auto"/>
            <w:bottom w:val="none" w:sz="0" w:space="0" w:color="auto"/>
            <w:right w:val="none" w:sz="0" w:space="0" w:color="auto"/>
          </w:divBdr>
        </w:div>
        <w:div w:id="1943028137">
          <w:marLeft w:val="432"/>
          <w:marRight w:val="0"/>
          <w:marTop w:val="106"/>
          <w:marBottom w:val="0"/>
          <w:divBdr>
            <w:top w:val="none" w:sz="0" w:space="0" w:color="auto"/>
            <w:left w:val="none" w:sz="0" w:space="0" w:color="auto"/>
            <w:bottom w:val="none" w:sz="0" w:space="0" w:color="auto"/>
            <w:right w:val="none" w:sz="0" w:space="0" w:color="auto"/>
          </w:divBdr>
        </w:div>
        <w:div w:id="318504983">
          <w:marLeft w:val="432"/>
          <w:marRight w:val="0"/>
          <w:marTop w:val="106"/>
          <w:marBottom w:val="0"/>
          <w:divBdr>
            <w:top w:val="none" w:sz="0" w:space="0" w:color="auto"/>
            <w:left w:val="none" w:sz="0" w:space="0" w:color="auto"/>
            <w:bottom w:val="none" w:sz="0" w:space="0" w:color="auto"/>
            <w:right w:val="none" w:sz="0" w:space="0" w:color="auto"/>
          </w:divBdr>
        </w:div>
      </w:divsChild>
    </w:div>
    <w:div w:id="1979535102">
      <w:bodyDiv w:val="1"/>
      <w:marLeft w:val="0"/>
      <w:marRight w:val="0"/>
      <w:marTop w:val="0"/>
      <w:marBottom w:val="0"/>
      <w:divBdr>
        <w:top w:val="none" w:sz="0" w:space="0" w:color="auto"/>
        <w:left w:val="none" w:sz="0" w:space="0" w:color="auto"/>
        <w:bottom w:val="none" w:sz="0" w:space="0" w:color="auto"/>
        <w:right w:val="none" w:sz="0" w:space="0" w:color="auto"/>
      </w:divBdr>
    </w:div>
    <w:div w:id="2001955489">
      <w:bodyDiv w:val="1"/>
      <w:marLeft w:val="0"/>
      <w:marRight w:val="0"/>
      <w:marTop w:val="0"/>
      <w:marBottom w:val="0"/>
      <w:divBdr>
        <w:top w:val="none" w:sz="0" w:space="0" w:color="auto"/>
        <w:left w:val="none" w:sz="0" w:space="0" w:color="auto"/>
        <w:bottom w:val="none" w:sz="0" w:space="0" w:color="auto"/>
        <w:right w:val="none" w:sz="0" w:space="0" w:color="auto"/>
      </w:divBdr>
      <w:divsChild>
        <w:div w:id="890116610">
          <w:marLeft w:val="965"/>
          <w:marRight w:val="0"/>
          <w:marTop w:val="115"/>
          <w:marBottom w:val="0"/>
          <w:divBdr>
            <w:top w:val="none" w:sz="0" w:space="0" w:color="auto"/>
            <w:left w:val="none" w:sz="0" w:space="0" w:color="auto"/>
            <w:bottom w:val="none" w:sz="0" w:space="0" w:color="auto"/>
            <w:right w:val="none" w:sz="0" w:space="0" w:color="auto"/>
          </w:divBdr>
        </w:div>
        <w:div w:id="189153174">
          <w:marLeft w:val="965"/>
          <w:marRight w:val="0"/>
          <w:marTop w:val="106"/>
          <w:marBottom w:val="0"/>
          <w:divBdr>
            <w:top w:val="none" w:sz="0" w:space="0" w:color="auto"/>
            <w:left w:val="none" w:sz="0" w:space="0" w:color="auto"/>
            <w:bottom w:val="none" w:sz="0" w:space="0" w:color="auto"/>
            <w:right w:val="none" w:sz="0" w:space="0" w:color="auto"/>
          </w:divBdr>
        </w:div>
        <w:div w:id="109013939">
          <w:marLeft w:val="965"/>
          <w:marRight w:val="0"/>
          <w:marTop w:val="106"/>
          <w:marBottom w:val="0"/>
          <w:divBdr>
            <w:top w:val="none" w:sz="0" w:space="0" w:color="auto"/>
            <w:left w:val="none" w:sz="0" w:space="0" w:color="auto"/>
            <w:bottom w:val="none" w:sz="0" w:space="0" w:color="auto"/>
            <w:right w:val="none" w:sz="0" w:space="0" w:color="auto"/>
          </w:divBdr>
        </w:div>
        <w:div w:id="1479610999">
          <w:marLeft w:val="2218"/>
          <w:marRight w:val="0"/>
          <w:marTop w:val="96"/>
          <w:marBottom w:val="0"/>
          <w:divBdr>
            <w:top w:val="none" w:sz="0" w:space="0" w:color="auto"/>
            <w:left w:val="none" w:sz="0" w:space="0" w:color="auto"/>
            <w:bottom w:val="none" w:sz="0" w:space="0" w:color="auto"/>
            <w:right w:val="none" w:sz="0" w:space="0" w:color="auto"/>
          </w:divBdr>
        </w:div>
        <w:div w:id="1568152745">
          <w:marLeft w:val="2218"/>
          <w:marRight w:val="0"/>
          <w:marTop w:val="96"/>
          <w:marBottom w:val="0"/>
          <w:divBdr>
            <w:top w:val="none" w:sz="0" w:space="0" w:color="auto"/>
            <w:left w:val="none" w:sz="0" w:space="0" w:color="auto"/>
            <w:bottom w:val="none" w:sz="0" w:space="0" w:color="auto"/>
            <w:right w:val="none" w:sz="0" w:space="0" w:color="auto"/>
          </w:divBdr>
        </w:div>
        <w:div w:id="79565643">
          <w:marLeft w:val="2218"/>
          <w:marRight w:val="0"/>
          <w:marTop w:val="96"/>
          <w:marBottom w:val="0"/>
          <w:divBdr>
            <w:top w:val="none" w:sz="0" w:space="0" w:color="auto"/>
            <w:left w:val="none" w:sz="0" w:space="0" w:color="auto"/>
            <w:bottom w:val="none" w:sz="0" w:space="0" w:color="auto"/>
            <w:right w:val="none" w:sz="0" w:space="0" w:color="auto"/>
          </w:divBdr>
        </w:div>
        <w:div w:id="1134713308">
          <w:marLeft w:val="2218"/>
          <w:marRight w:val="0"/>
          <w:marTop w:val="96"/>
          <w:marBottom w:val="0"/>
          <w:divBdr>
            <w:top w:val="none" w:sz="0" w:space="0" w:color="auto"/>
            <w:left w:val="none" w:sz="0" w:space="0" w:color="auto"/>
            <w:bottom w:val="none" w:sz="0" w:space="0" w:color="auto"/>
            <w:right w:val="none" w:sz="0" w:space="0" w:color="auto"/>
          </w:divBdr>
        </w:div>
      </w:divsChild>
    </w:div>
    <w:div w:id="2047214725">
      <w:bodyDiv w:val="1"/>
      <w:marLeft w:val="0"/>
      <w:marRight w:val="0"/>
      <w:marTop w:val="0"/>
      <w:marBottom w:val="0"/>
      <w:divBdr>
        <w:top w:val="none" w:sz="0" w:space="0" w:color="auto"/>
        <w:left w:val="none" w:sz="0" w:space="0" w:color="auto"/>
        <w:bottom w:val="none" w:sz="0" w:space="0" w:color="auto"/>
        <w:right w:val="none" w:sz="0" w:space="0" w:color="auto"/>
      </w:divBdr>
      <w:divsChild>
        <w:div w:id="796417550">
          <w:marLeft w:val="432"/>
          <w:marRight w:val="0"/>
          <w:marTop w:val="106"/>
          <w:marBottom w:val="0"/>
          <w:divBdr>
            <w:top w:val="none" w:sz="0" w:space="0" w:color="auto"/>
            <w:left w:val="none" w:sz="0" w:space="0" w:color="auto"/>
            <w:bottom w:val="none" w:sz="0" w:space="0" w:color="auto"/>
            <w:right w:val="none" w:sz="0" w:space="0" w:color="auto"/>
          </w:divBdr>
        </w:div>
        <w:div w:id="1747802147">
          <w:marLeft w:val="432"/>
          <w:marRight w:val="0"/>
          <w:marTop w:val="106"/>
          <w:marBottom w:val="0"/>
          <w:divBdr>
            <w:top w:val="none" w:sz="0" w:space="0" w:color="auto"/>
            <w:left w:val="none" w:sz="0" w:space="0" w:color="auto"/>
            <w:bottom w:val="none" w:sz="0" w:space="0" w:color="auto"/>
            <w:right w:val="none" w:sz="0" w:space="0" w:color="auto"/>
          </w:divBdr>
        </w:div>
        <w:div w:id="1483111282">
          <w:marLeft w:val="432"/>
          <w:marRight w:val="0"/>
          <w:marTop w:val="106"/>
          <w:marBottom w:val="0"/>
          <w:divBdr>
            <w:top w:val="none" w:sz="0" w:space="0" w:color="auto"/>
            <w:left w:val="none" w:sz="0" w:space="0" w:color="auto"/>
            <w:bottom w:val="none" w:sz="0" w:space="0" w:color="auto"/>
            <w:right w:val="none" w:sz="0" w:space="0" w:color="auto"/>
          </w:divBdr>
        </w:div>
        <w:div w:id="1899365353">
          <w:marLeft w:val="432"/>
          <w:marRight w:val="0"/>
          <w:marTop w:val="96"/>
          <w:marBottom w:val="0"/>
          <w:divBdr>
            <w:top w:val="none" w:sz="0" w:space="0" w:color="auto"/>
            <w:left w:val="none" w:sz="0" w:space="0" w:color="auto"/>
            <w:bottom w:val="none" w:sz="0" w:space="0" w:color="auto"/>
            <w:right w:val="none" w:sz="0" w:space="0" w:color="auto"/>
          </w:divBdr>
        </w:div>
      </w:divsChild>
    </w:div>
    <w:div w:id="2048138092">
      <w:bodyDiv w:val="1"/>
      <w:marLeft w:val="0"/>
      <w:marRight w:val="0"/>
      <w:marTop w:val="0"/>
      <w:marBottom w:val="0"/>
      <w:divBdr>
        <w:top w:val="none" w:sz="0" w:space="0" w:color="auto"/>
        <w:left w:val="none" w:sz="0" w:space="0" w:color="auto"/>
        <w:bottom w:val="none" w:sz="0" w:space="0" w:color="auto"/>
        <w:right w:val="none" w:sz="0" w:space="0" w:color="auto"/>
      </w:divBdr>
    </w:div>
    <w:div w:id="2051033716">
      <w:bodyDiv w:val="1"/>
      <w:marLeft w:val="0"/>
      <w:marRight w:val="0"/>
      <w:marTop w:val="0"/>
      <w:marBottom w:val="0"/>
      <w:divBdr>
        <w:top w:val="none" w:sz="0" w:space="0" w:color="auto"/>
        <w:left w:val="none" w:sz="0" w:space="0" w:color="auto"/>
        <w:bottom w:val="none" w:sz="0" w:space="0" w:color="auto"/>
        <w:right w:val="none" w:sz="0" w:space="0" w:color="auto"/>
      </w:divBdr>
      <w:divsChild>
        <w:div w:id="1482039130">
          <w:marLeft w:val="432"/>
          <w:marRight w:val="0"/>
          <w:marTop w:val="106"/>
          <w:marBottom w:val="0"/>
          <w:divBdr>
            <w:top w:val="none" w:sz="0" w:space="0" w:color="auto"/>
            <w:left w:val="none" w:sz="0" w:space="0" w:color="auto"/>
            <w:bottom w:val="none" w:sz="0" w:space="0" w:color="auto"/>
            <w:right w:val="none" w:sz="0" w:space="0" w:color="auto"/>
          </w:divBdr>
        </w:div>
        <w:div w:id="1332217791">
          <w:marLeft w:val="432"/>
          <w:marRight w:val="0"/>
          <w:marTop w:val="106"/>
          <w:marBottom w:val="0"/>
          <w:divBdr>
            <w:top w:val="none" w:sz="0" w:space="0" w:color="auto"/>
            <w:left w:val="none" w:sz="0" w:space="0" w:color="auto"/>
            <w:bottom w:val="none" w:sz="0" w:space="0" w:color="auto"/>
            <w:right w:val="none" w:sz="0" w:space="0" w:color="auto"/>
          </w:divBdr>
        </w:div>
        <w:div w:id="1124008506">
          <w:marLeft w:val="432"/>
          <w:marRight w:val="0"/>
          <w:marTop w:val="106"/>
          <w:marBottom w:val="0"/>
          <w:divBdr>
            <w:top w:val="none" w:sz="0" w:space="0" w:color="auto"/>
            <w:left w:val="none" w:sz="0" w:space="0" w:color="auto"/>
            <w:bottom w:val="none" w:sz="0" w:space="0" w:color="auto"/>
            <w:right w:val="none" w:sz="0" w:space="0" w:color="auto"/>
          </w:divBdr>
        </w:div>
        <w:div w:id="1626693538">
          <w:marLeft w:val="432"/>
          <w:marRight w:val="0"/>
          <w:marTop w:val="106"/>
          <w:marBottom w:val="0"/>
          <w:divBdr>
            <w:top w:val="none" w:sz="0" w:space="0" w:color="auto"/>
            <w:left w:val="none" w:sz="0" w:space="0" w:color="auto"/>
            <w:bottom w:val="none" w:sz="0" w:space="0" w:color="auto"/>
            <w:right w:val="none" w:sz="0" w:space="0" w:color="auto"/>
          </w:divBdr>
        </w:div>
      </w:divsChild>
    </w:div>
    <w:div w:id="2088073155">
      <w:bodyDiv w:val="1"/>
      <w:marLeft w:val="0"/>
      <w:marRight w:val="0"/>
      <w:marTop w:val="0"/>
      <w:marBottom w:val="0"/>
      <w:divBdr>
        <w:top w:val="none" w:sz="0" w:space="0" w:color="auto"/>
        <w:left w:val="none" w:sz="0" w:space="0" w:color="auto"/>
        <w:bottom w:val="none" w:sz="0" w:space="0" w:color="auto"/>
        <w:right w:val="none" w:sz="0" w:space="0" w:color="auto"/>
      </w:divBdr>
      <w:divsChild>
        <w:div w:id="1483699013">
          <w:marLeft w:val="432"/>
          <w:marRight w:val="0"/>
          <w:marTop w:val="106"/>
          <w:marBottom w:val="0"/>
          <w:divBdr>
            <w:top w:val="none" w:sz="0" w:space="0" w:color="auto"/>
            <w:left w:val="none" w:sz="0" w:space="0" w:color="auto"/>
            <w:bottom w:val="none" w:sz="0" w:space="0" w:color="auto"/>
            <w:right w:val="none" w:sz="0" w:space="0" w:color="auto"/>
          </w:divBdr>
        </w:div>
        <w:div w:id="1962566370">
          <w:marLeft w:val="432"/>
          <w:marRight w:val="0"/>
          <w:marTop w:val="106"/>
          <w:marBottom w:val="0"/>
          <w:divBdr>
            <w:top w:val="none" w:sz="0" w:space="0" w:color="auto"/>
            <w:left w:val="none" w:sz="0" w:space="0" w:color="auto"/>
            <w:bottom w:val="none" w:sz="0" w:space="0" w:color="auto"/>
            <w:right w:val="none" w:sz="0" w:space="0" w:color="auto"/>
          </w:divBdr>
        </w:div>
        <w:div w:id="1738278760">
          <w:marLeft w:val="432"/>
          <w:marRight w:val="0"/>
          <w:marTop w:val="106"/>
          <w:marBottom w:val="0"/>
          <w:divBdr>
            <w:top w:val="none" w:sz="0" w:space="0" w:color="auto"/>
            <w:left w:val="none" w:sz="0" w:space="0" w:color="auto"/>
            <w:bottom w:val="none" w:sz="0" w:space="0" w:color="auto"/>
            <w:right w:val="none" w:sz="0" w:space="0" w:color="auto"/>
          </w:divBdr>
        </w:div>
        <w:div w:id="960695614">
          <w:marLeft w:val="432"/>
          <w:marRight w:val="0"/>
          <w:marTop w:val="106"/>
          <w:marBottom w:val="0"/>
          <w:divBdr>
            <w:top w:val="none" w:sz="0" w:space="0" w:color="auto"/>
            <w:left w:val="none" w:sz="0" w:space="0" w:color="auto"/>
            <w:bottom w:val="none" w:sz="0" w:space="0" w:color="auto"/>
            <w:right w:val="none" w:sz="0" w:space="0" w:color="auto"/>
          </w:divBdr>
        </w:div>
        <w:div w:id="290869194">
          <w:marLeft w:val="432"/>
          <w:marRight w:val="0"/>
          <w:marTop w:val="106"/>
          <w:marBottom w:val="0"/>
          <w:divBdr>
            <w:top w:val="none" w:sz="0" w:space="0" w:color="auto"/>
            <w:left w:val="none" w:sz="0" w:space="0" w:color="auto"/>
            <w:bottom w:val="none" w:sz="0" w:space="0" w:color="auto"/>
            <w:right w:val="none" w:sz="0" w:space="0" w:color="auto"/>
          </w:divBdr>
        </w:div>
        <w:div w:id="161316185">
          <w:marLeft w:val="432"/>
          <w:marRight w:val="0"/>
          <w:marTop w:val="106"/>
          <w:marBottom w:val="0"/>
          <w:divBdr>
            <w:top w:val="none" w:sz="0" w:space="0" w:color="auto"/>
            <w:left w:val="none" w:sz="0" w:space="0" w:color="auto"/>
            <w:bottom w:val="none" w:sz="0" w:space="0" w:color="auto"/>
            <w:right w:val="none" w:sz="0" w:space="0" w:color="auto"/>
          </w:divBdr>
        </w:div>
      </w:divsChild>
    </w:div>
    <w:div w:id="2097553225">
      <w:bodyDiv w:val="1"/>
      <w:marLeft w:val="0"/>
      <w:marRight w:val="0"/>
      <w:marTop w:val="0"/>
      <w:marBottom w:val="0"/>
      <w:divBdr>
        <w:top w:val="none" w:sz="0" w:space="0" w:color="auto"/>
        <w:left w:val="none" w:sz="0" w:space="0" w:color="auto"/>
        <w:bottom w:val="none" w:sz="0" w:space="0" w:color="auto"/>
        <w:right w:val="none" w:sz="0" w:space="0" w:color="auto"/>
      </w:divBdr>
      <w:divsChild>
        <w:div w:id="684400610">
          <w:marLeft w:val="432"/>
          <w:marRight w:val="0"/>
          <w:marTop w:val="106"/>
          <w:marBottom w:val="0"/>
          <w:divBdr>
            <w:top w:val="none" w:sz="0" w:space="0" w:color="auto"/>
            <w:left w:val="none" w:sz="0" w:space="0" w:color="auto"/>
            <w:bottom w:val="none" w:sz="0" w:space="0" w:color="auto"/>
            <w:right w:val="none" w:sz="0" w:space="0" w:color="auto"/>
          </w:divBdr>
        </w:div>
        <w:div w:id="947279778">
          <w:marLeft w:val="432"/>
          <w:marRight w:val="0"/>
          <w:marTop w:val="106"/>
          <w:marBottom w:val="0"/>
          <w:divBdr>
            <w:top w:val="none" w:sz="0" w:space="0" w:color="auto"/>
            <w:left w:val="none" w:sz="0" w:space="0" w:color="auto"/>
            <w:bottom w:val="none" w:sz="0" w:space="0" w:color="auto"/>
            <w:right w:val="none" w:sz="0" w:space="0" w:color="auto"/>
          </w:divBdr>
        </w:div>
        <w:div w:id="277372276">
          <w:marLeft w:val="432"/>
          <w:marRight w:val="0"/>
          <w:marTop w:val="106"/>
          <w:marBottom w:val="0"/>
          <w:divBdr>
            <w:top w:val="none" w:sz="0" w:space="0" w:color="auto"/>
            <w:left w:val="none" w:sz="0" w:space="0" w:color="auto"/>
            <w:bottom w:val="none" w:sz="0" w:space="0" w:color="auto"/>
            <w:right w:val="none" w:sz="0" w:space="0" w:color="auto"/>
          </w:divBdr>
        </w:div>
        <w:div w:id="1642033303">
          <w:marLeft w:val="432"/>
          <w:marRight w:val="0"/>
          <w:marTop w:val="106"/>
          <w:marBottom w:val="0"/>
          <w:divBdr>
            <w:top w:val="none" w:sz="0" w:space="0" w:color="auto"/>
            <w:left w:val="none" w:sz="0" w:space="0" w:color="auto"/>
            <w:bottom w:val="none" w:sz="0" w:space="0" w:color="auto"/>
            <w:right w:val="none" w:sz="0" w:space="0" w:color="auto"/>
          </w:divBdr>
        </w:div>
        <w:div w:id="1753508574">
          <w:marLeft w:val="432"/>
          <w:marRight w:val="0"/>
          <w:marTop w:val="106"/>
          <w:marBottom w:val="0"/>
          <w:divBdr>
            <w:top w:val="none" w:sz="0" w:space="0" w:color="auto"/>
            <w:left w:val="none" w:sz="0" w:space="0" w:color="auto"/>
            <w:bottom w:val="none" w:sz="0" w:space="0" w:color="auto"/>
            <w:right w:val="none" w:sz="0" w:space="0" w:color="auto"/>
          </w:divBdr>
        </w:div>
        <w:div w:id="1898934583">
          <w:marLeft w:val="432"/>
          <w:marRight w:val="0"/>
          <w:marTop w:val="106"/>
          <w:marBottom w:val="0"/>
          <w:divBdr>
            <w:top w:val="none" w:sz="0" w:space="0" w:color="auto"/>
            <w:left w:val="none" w:sz="0" w:space="0" w:color="auto"/>
            <w:bottom w:val="none" w:sz="0" w:space="0" w:color="auto"/>
            <w:right w:val="none" w:sz="0" w:space="0" w:color="auto"/>
          </w:divBdr>
        </w:div>
      </w:divsChild>
    </w:div>
    <w:div w:id="2102295524">
      <w:bodyDiv w:val="1"/>
      <w:marLeft w:val="0"/>
      <w:marRight w:val="0"/>
      <w:marTop w:val="0"/>
      <w:marBottom w:val="0"/>
      <w:divBdr>
        <w:top w:val="none" w:sz="0" w:space="0" w:color="auto"/>
        <w:left w:val="none" w:sz="0" w:space="0" w:color="auto"/>
        <w:bottom w:val="none" w:sz="0" w:space="0" w:color="auto"/>
        <w:right w:val="none" w:sz="0" w:space="0" w:color="auto"/>
      </w:divBdr>
      <w:divsChild>
        <w:div w:id="277611246">
          <w:marLeft w:val="432"/>
          <w:marRight w:val="0"/>
          <w:marTop w:val="125"/>
          <w:marBottom w:val="0"/>
          <w:divBdr>
            <w:top w:val="none" w:sz="0" w:space="0" w:color="auto"/>
            <w:left w:val="none" w:sz="0" w:space="0" w:color="auto"/>
            <w:bottom w:val="none" w:sz="0" w:space="0" w:color="auto"/>
            <w:right w:val="none" w:sz="0" w:space="0" w:color="auto"/>
          </w:divBdr>
        </w:div>
        <w:div w:id="1856992227">
          <w:marLeft w:val="432"/>
          <w:marRight w:val="0"/>
          <w:marTop w:val="125"/>
          <w:marBottom w:val="0"/>
          <w:divBdr>
            <w:top w:val="none" w:sz="0" w:space="0" w:color="auto"/>
            <w:left w:val="none" w:sz="0" w:space="0" w:color="auto"/>
            <w:bottom w:val="none" w:sz="0" w:space="0" w:color="auto"/>
            <w:right w:val="none" w:sz="0" w:space="0" w:color="auto"/>
          </w:divBdr>
        </w:div>
      </w:divsChild>
    </w:div>
    <w:div w:id="211990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32</Pages>
  <Words>8719</Words>
  <Characters>49700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15</cp:revision>
  <dcterms:created xsi:type="dcterms:W3CDTF">2020-03-17T05:10:00Z</dcterms:created>
  <dcterms:modified xsi:type="dcterms:W3CDTF">2020-03-23T07:55:00Z</dcterms:modified>
</cp:coreProperties>
</file>