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08" w:rsidRPr="000F100B" w:rsidRDefault="00A60308" w:rsidP="00A60308">
      <w:pPr>
        <w:pStyle w:val="Heading3"/>
      </w:pPr>
      <w:r w:rsidRPr="00CC4535">
        <w:t xml:space="preserve">AUDIT SUMMARY MEMORANDUM </w:t>
      </w:r>
    </w:p>
    <w:p w:rsidR="00A60308" w:rsidRPr="000F100B" w:rsidRDefault="00A60308" w:rsidP="00A60308">
      <w:pPr>
        <w:jc w:val="both"/>
        <w:rPr>
          <w:rFonts w:ascii="Arial" w:hAnsi="Arial" w:cs="Arial"/>
          <w:b/>
          <w:color w:val="0000FF"/>
          <w:sz w:val="20"/>
          <w:u w:val="single"/>
        </w:rPr>
      </w:pPr>
    </w:p>
    <w:p w:rsidR="00A60308" w:rsidRPr="000F100B" w:rsidRDefault="00A60308" w:rsidP="00A60308">
      <w:pPr>
        <w:jc w:val="both"/>
        <w:rPr>
          <w:rFonts w:ascii="Arial" w:hAnsi="Arial" w:cs="Arial"/>
          <w:b/>
          <w:i/>
          <w:color w:val="FF0000"/>
          <w:sz w:val="20"/>
          <w:u w:val="single"/>
        </w:rPr>
      </w:pPr>
      <w:r w:rsidRPr="00210516">
        <w:rPr>
          <w:rFonts w:ascii="Arial" w:hAnsi="Arial" w:cs="Arial"/>
          <w:b/>
          <w:i/>
          <w:color w:val="FF0000"/>
          <w:sz w:val="20"/>
          <w:u w:val="single"/>
        </w:rPr>
        <w:t>[This working paper is to be completed for all audited components]</w:t>
      </w:r>
    </w:p>
    <w:p w:rsidR="00A60308" w:rsidRPr="000F100B" w:rsidRDefault="00A60308" w:rsidP="00A60308">
      <w:pPr>
        <w:jc w:val="both"/>
        <w:rPr>
          <w:rFonts w:ascii="Arial" w:hAnsi="Arial" w:cs="Arial"/>
          <w:color w:val="000000"/>
          <w:sz w:val="20"/>
        </w:rPr>
      </w:pP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20"/>
        <w:gridCol w:w="1620"/>
        <w:gridCol w:w="1653"/>
        <w:gridCol w:w="1407"/>
        <w:gridCol w:w="1080"/>
        <w:gridCol w:w="1080"/>
      </w:tblGrid>
      <w:tr w:rsidR="00A60308" w:rsidRPr="000F100B" w:rsidTr="00241032">
        <w:tc>
          <w:tcPr>
            <w:tcW w:w="1620" w:type="dxa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C4535">
              <w:rPr>
                <w:rFonts w:ascii="Arial" w:hAnsi="Arial" w:cs="Arial"/>
                <w:b/>
                <w:sz w:val="20"/>
              </w:rPr>
              <w:t>Auditee</w:t>
            </w:r>
            <w:proofErr w:type="spellEnd"/>
            <w:r w:rsidRPr="00CC4535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620" w:type="dxa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Reviewed by:</w:t>
            </w:r>
          </w:p>
        </w:tc>
        <w:tc>
          <w:tcPr>
            <w:tcW w:w="1407" w:type="dxa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1080" w:type="dxa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</w:t>
            </w:r>
          </w:p>
        </w:tc>
        <w:tc>
          <w:tcPr>
            <w:tcW w:w="1080" w:type="dxa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A60308" w:rsidRPr="000F100B" w:rsidTr="00241032">
        <w:tc>
          <w:tcPr>
            <w:tcW w:w="1620" w:type="dxa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Period end:</w:t>
            </w:r>
          </w:p>
        </w:tc>
        <w:tc>
          <w:tcPr>
            <w:tcW w:w="1620" w:type="dxa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1</w:t>
            </w:r>
          </w:p>
        </w:tc>
        <w:tc>
          <w:tcPr>
            <w:tcW w:w="1407" w:type="dxa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60308" w:rsidRPr="000F100B" w:rsidTr="00241032">
        <w:tc>
          <w:tcPr>
            <w:tcW w:w="1620" w:type="dxa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Prepared by:</w:t>
            </w:r>
          </w:p>
        </w:tc>
        <w:tc>
          <w:tcPr>
            <w:tcW w:w="1620" w:type="dxa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2</w:t>
            </w:r>
          </w:p>
        </w:tc>
        <w:tc>
          <w:tcPr>
            <w:tcW w:w="1407" w:type="dxa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60308" w:rsidRPr="000F100B" w:rsidTr="00241032">
        <w:tc>
          <w:tcPr>
            <w:tcW w:w="1620" w:type="dxa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Rank:</w:t>
            </w:r>
          </w:p>
        </w:tc>
        <w:tc>
          <w:tcPr>
            <w:tcW w:w="1620" w:type="dxa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3</w:t>
            </w:r>
          </w:p>
        </w:tc>
        <w:tc>
          <w:tcPr>
            <w:tcW w:w="1407" w:type="dxa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60308" w:rsidRPr="000F100B" w:rsidTr="00241032">
        <w:tc>
          <w:tcPr>
            <w:tcW w:w="1620" w:type="dxa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1620" w:type="dxa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7" w:type="dxa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A60308" w:rsidRPr="000F100B" w:rsidRDefault="00A60308" w:rsidP="00A60308">
      <w:pPr>
        <w:jc w:val="both"/>
        <w:rPr>
          <w:rFonts w:ascii="Arial" w:hAnsi="Arial" w:cs="Arial"/>
          <w:color w:val="000000"/>
          <w:sz w:val="20"/>
        </w:rPr>
      </w:pPr>
    </w:p>
    <w:p w:rsidR="00A60308" w:rsidRPr="000F100B" w:rsidRDefault="00A60308" w:rsidP="00A60308">
      <w:pPr>
        <w:jc w:val="both"/>
        <w:rPr>
          <w:rFonts w:ascii="Arial" w:hAnsi="Arial" w:cs="Arial"/>
          <w:b/>
          <w:color w:val="000000"/>
          <w:sz w:val="20"/>
        </w:rPr>
      </w:pPr>
      <w:r w:rsidRPr="00CC4535">
        <w:rPr>
          <w:rFonts w:ascii="Arial" w:hAnsi="Arial" w:cs="Arial"/>
          <w:b/>
          <w:color w:val="000000"/>
          <w:sz w:val="20"/>
        </w:rPr>
        <w:t>Audited component:</w:t>
      </w:r>
    </w:p>
    <w:p w:rsidR="00A60308" w:rsidRPr="000F100B" w:rsidRDefault="00A60308" w:rsidP="00A60308">
      <w:pPr>
        <w:jc w:val="both"/>
        <w:rPr>
          <w:rFonts w:ascii="Arial" w:hAnsi="Arial" w:cs="Arial"/>
          <w:b/>
          <w:color w:val="000000"/>
          <w:sz w:val="20"/>
        </w:rPr>
      </w:pPr>
    </w:p>
    <w:p w:rsidR="00A60308" w:rsidRPr="000F100B" w:rsidRDefault="00A60308" w:rsidP="00A60308">
      <w:pPr>
        <w:jc w:val="both"/>
        <w:rPr>
          <w:rFonts w:ascii="Arial" w:hAnsi="Arial" w:cs="Arial"/>
          <w:b/>
          <w:color w:val="000000"/>
          <w:sz w:val="20"/>
        </w:rPr>
      </w:pPr>
      <w:r w:rsidRPr="00CC4535">
        <w:rPr>
          <w:rFonts w:ascii="Arial" w:hAnsi="Arial" w:cs="Arial"/>
          <w:b/>
          <w:color w:val="000000"/>
          <w:sz w:val="20"/>
        </w:rPr>
        <w:t xml:space="preserve">Financial statement balance: </w:t>
      </w:r>
    </w:p>
    <w:p w:rsidR="00A60308" w:rsidRPr="000F100B" w:rsidRDefault="00A60308" w:rsidP="00A60308">
      <w:pPr>
        <w:jc w:val="both"/>
        <w:rPr>
          <w:rFonts w:ascii="Arial" w:hAnsi="Arial" w:cs="Arial"/>
          <w:b/>
          <w:color w:val="000000"/>
          <w:sz w:val="20"/>
        </w:rPr>
      </w:pPr>
    </w:p>
    <w:p w:rsidR="00A60308" w:rsidRPr="000F100B" w:rsidRDefault="00A60308" w:rsidP="00A60308">
      <w:pPr>
        <w:numPr>
          <w:ilvl w:val="0"/>
          <w:numId w:val="1"/>
        </w:numPr>
        <w:jc w:val="both"/>
        <w:rPr>
          <w:rFonts w:ascii="Arial" w:hAnsi="Arial" w:cs="Arial"/>
          <w:b/>
          <w:color w:val="000000"/>
          <w:sz w:val="20"/>
        </w:rPr>
      </w:pPr>
      <w:r w:rsidRPr="00CC4535">
        <w:rPr>
          <w:rFonts w:ascii="Arial" w:hAnsi="Arial" w:cs="Arial"/>
          <w:b/>
          <w:color w:val="000000"/>
          <w:sz w:val="20"/>
        </w:rPr>
        <w:t>Control weaknesses identified</w:t>
      </w:r>
    </w:p>
    <w:p w:rsidR="00A60308" w:rsidRPr="000F100B" w:rsidRDefault="00A60308" w:rsidP="00A60308">
      <w:pPr>
        <w:jc w:val="both"/>
        <w:rPr>
          <w:rFonts w:ascii="Arial" w:hAnsi="Arial" w:cs="Arial"/>
          <w:color w:val="000000"/>
          <w:sz w:val="20"/>
        </w:rPr>
      </w:pPr>
    </w:p>
    <w:p w:rsidR="00A60308" w:rsidRPr="000F100B" w:rsidRDefault="00A60308" w:rsidP="00A60308">
      <w:pPr>
        <w:ind w:firstLine="360"/>
        <w:jc w:val="both"/>
        <w:rPr>
          <w:rFonts w:ascii="Arial" w:hAnsi="Arial" w:cs="Arial"/>
          <w:i/>
          <w:color w:val="000000"/>
          <w:sz w:val="20"/>
        </w:rPr>
      </w:pPr>
      <w:r w:rsidRPr="00CC4535">
        <w:rPr>
          <w:rFonts w:ascii="Arial" w:hAnsi="Arial" w:cs="Arial"/>
          <w:i/>
          <w:color w:val="FF0000"/>
          <w:sz w:val="20"/>
        </w:rPr>
        <w:t>[List control weaknesses identified]</w:t>
      </w:r>
    </w:p>
    <w:p w:rsidR="00A60308" w:rsidRPr="000F100B" w:rsidRDefault="00A60308" w:rsidP="00A60308">
      <w:pPr>
        <w:jc w:val="both"/>
        <w:rPr>
          <w:rFonts w:ascii="Arial" w:hAnsi="Arial" w:cs="Arial"/>
          <w:color w:val="000000"/>
          <w:sz w:val="20"/>
        </w:rPr>
      </w:pPr>
    </w:p>
    <w:p w:rsidR="00A60308" w:rsidRPr="000F100B" w:rsidRDefault="00A60308" w:rsidP="00A60308">
      <w:pPr>
        <w:numPr>
          <w:ilvl w:val="0"/>
          <w:numId w:val="2"/>
        </w:numPr>
        <w:jc w:val="both"/>
        <w:rPr>
          <w:rFonts w:ascii="Arial" w:hAnsi="Arial" w:cs="Arial"/>
          <w:b/>
          <w:color w:val="000000"/>
          <w:sz w:val="20"/>
        </w:rPr>
      </w:pPr>
      <w:r w:rsidRPr="00CC4535">
        <w:rPr>
          <w:rFonts w:ascii="Arial" w:hAnsi="Arial" w:cs="Arial"/>
          <w:b/>
          <w:color w:val="000000"/>
          <w:sz w:val="20"/>
        </w:rPr>
        <w:t>Nature and extent of testing performed</w:t>
      </w:r>
    </w:p>
    <w:p w:rsidR="00A60308" w:rsidRPr="000F100B" w:rsidRDefault="00A60308" w:rsidP="00A60308">
      <w:pPr>
        <w:jc w:val="both"/>
        <w:rPr>
          <w:rFonts w:ascii="Arial" w:hAnsi="Arial" w:cs="Arial"/>
          <w:b/>
          <w:color w:val="000000"/>
          <w:sz w:val="20"/>
        </w:rPr>
      </w:pPr>
    </w:p>
    <w:tbl>
      <w:tblPr>
        <w:tblStyle w:val="TableGrid"/>
        <w:tblW w:w="9360" w:type="dxa"/>
        <w:tblInd w:w="108" w:type="dxa"/>
        <w:tblLayout w:type="fixed"/>
        <w:tblLook w:val="01E0"/>
      </w:tblPr>
      <w:tblGrid>
        <w:gridCol w:w="1260"/>
        <w:gridCol w:w="1440"/>
        <w:gridCol w:w="1260"/>
        <w:gridCol w:w="1080"/>
        <w:gridCol w:w="1080"/>
        <w:gridCol w:w="1080"/>
        <w:gridCol w:w="900"/>
        <w:gridCol w:w="1260"/>
      </w:tblGrid>
      <w:tr w:rsidR="00A60308" w:rsidRPr="000F100B" w:rsidTr="00241032">
        <w:trPr>
          <w:trHeight w:val="420"/>
        </w:trPr>
        <w:tc>
          <w:tcPr>
            <w:tcW w:w="1260" w:type="dxa"/>
            <w:vMerge w:val="restart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CC4535">
              <w:rPr>
                <w:rFonts w:ascii="Arial" w:hAnsi="Arial" w:cs="Arial"/>
                <w:b/>
                <w:color w:val="000000"/>
                <w:sz w:val="20"/>
              </w:rPr>
              <w:t>Assertions</w:t>
            </w:r>
          </w:p>
        </w:tc>
        <w:tc>
          <w:tcPr>
            <w:tcW w:w="3780" w:type="dxa"/>
            <w:gridSpan w:val="3"/>
            <w:shd w:val="clear" w:color="auto" w:fill="auto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CC4535">
              <w:rPr>
                <w:rFonts w:ascii="Arial" w:hAnsi="Arial" w:cs="Arial"/>
                <w:b/>
                <w:color w:val="000000"/>
                <w:sz w:val="20"/>
              </w:rPr>
              <w:t>Control reliance</w:t>
            </w:r>
          </w:p>
        </w:tc>
        <w:tc>
          <w:tcPr>
            <w:tcW w:w="4320" w:type="dxa"/>
            <w:gridSpan w:val="4"/>
          </w:tcPr>
          <w:p w:rsidR="00A60308" w:rsidRPr="000F100B" w:rsidRDefault="00A60308" w:rsidP="00241032">
            <w:pPr>
              <w:ind w:right="72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CC4535">
              <w:rPr>
                <w:rFonts w:ascii="Arial" w:hAnsi="Arial" w:cs="Arial"/>
                <w:b/>
                <w:color w:val="000000"/>
                <w:sz w:val="20"/>
              </w:rPr>
              <w:t xml:space="preserve">     Substantive testing</w:t>
            </w:r>
          </w:p>
        </w:tc>
      </w:tr>
      <w:tr w:rsidR="00A60308" w:rsidRPr="000F100B" w:rsidTr="00241032">
        <w:trPr>
          <w:trHeight w:val="338"/>
        </w:trPr>
        <w:tc>
          <w:tcPr>
            <w:tcW w:w="1260" w:type="dxa"/>
            <w:vMerge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CC4535">
              <w:rPr>
                <w:rFonts w:ascii="Arial" w:hAnsi="Arial" w:cs="Arial"/>
                <w:b/>
                <w:color w:val="000000"/>
                <w:sz w:val="20"/>
              </w:rPr>
              <w:t>Preliminary reliance on controls</w:t>
            </w:r>
          </w:p>
          <w:p w:rsidR="00A60308" w:rsidRPr="000F100B" w:rsidRDefault="00A60308" w:rsidP="00241032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CC4535">
              <w:rPr>
                <w:rFonts w:ascii="Arial" w:hAnsi="Arial" w:cs="Arial"/>
                <w:b/>
                <w:color w:val="000000"/>
                <w:sz w:val="20"/>
              </w:rPr>
              <w:t>Have controls been tested?</w:t>
            </w:r>
          </w:p>
          <w:p w:rsidR="00A60308" w:rsidRPr="000F100B" w:rsidRDefault="00A60308" w:rsidP="00241032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CC4535">
              <w:rPr>
                <w:rFonts w:ascii="Arial" w:hAnsi="Arial" w:cs="Arial"/>
                <w:b/>
                <w:color w:val="000000"/>
                <w:sz w:val="20"/>
              </w:rPr>
              <w:t>(Yes / No)</w:t>
            </w:r>
          </w:p>
        </w:tc>
        <w:tc>
          <w:tcPr>
            <w:tcW w:w="1080" w:type="dxa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CC4535">
              <w:rPr>
                <w:rFonts w:ascii="Arial" w:hAnsi="Arial" w:cs="Arial"/>
                <w:b/>
                <w:color w:val="000000"/>
                <w:sz w:val="20"/>
              </w:rPr>
              <w:t>Final control reliance</w:t>
            </w:r>
          </w:p>
        </w:tc>
        <w:tc>
          <w:tcPr>
            <w:tcW w:w="1080" w:type="dxa"/>
            <w:shd w:val="clear" w:color="auto" w:fill="auto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CC4535">
              <w:rPr>
                <w:rFonts w:ascii="Arial" w:hAnsi="Arial" w:cs="Arial"/>
                <w:b/>
                <w:color w:val="000000"/>
                <w:sz w:val="20"/>
              </w:rPr>
              <w:t>Extent of substantive testing</w:t>
            </w:r>
          </w:p>
        </w:tc>
        <w:tc>
          <w:tcPr>
            <w:tcW w:w="1080" w:type="dxa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CC4535">
              <w:rPr>
                <w:rFonts w:ascii="Arial" w:hAnsi="Arial" w:cs="Arial"/>
                <w:b/>
                <w:color w:val="000000"/>
                <w:sz w:val="20"/>
              </w:rPr>
              <w:t xml:space="preserve">Nature of substantive tests </w:t>
            </w:r>
          </w:p>
        </w:tc>
        <w:tc>
          <w:tcPr>
            <w:tcW w:w="900" w:type="dxa"/>
          </w:tcPr>
          <w:p w:rsidR="00A60308" w:rsidRPr="000F100B" w:rsidRDefault="00A60308" w:rsidP="00241032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CC4535">
              <w:rPr>
                <w:rFonts w:ascii="Arial" w:hAnsi="Arial" w:cs="Arial"/>
                <w:b/>
                <w:color w:val="000000"/>
                <w:sz w:val="20"/>
              </w:rPr>
              <w:t>Population tested</w:t>
            </w:r>
          </w:p>
        </w:tc>
        <w:tc>
          <w:tcPr>
            <w:tcW w:w="1260" w:type="dxa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CC4535">
              <w:rPr>
                <w:rFonts w:ascii="Arial" w:hAnsi="Arial" w:cs="Arial"/>
                <w:b/>
                <w:color w:val="000000"/>
                <w:sz w:val="20"/>
              </w:rPr>
              <w:t>% coverage for population / number of items tested</w:t>
            </w:r>
          </w:p>
        </w:tc>
      </w:tr>
      <w:tr w:rsidR="00A60308" w:rsidRPr="000F100B" w:rsidTr="00241032">
        <w:tc>
          <w:tcPr>
            <w:tcW w:w="1260" w:type="dxa"/>
          </w:tcPr>
          <w:p w:rsidR="00A60308" w:rsidRPr="000F100B" w:rsidRDefault="00A60308" w:rsidP="00241032">
            <w:pPr>
              <w:rPr>
                <w:rFonts w:ascii="Arial" w:hAnsi="Arial" w:cs="Arial"/>
                <w:i/>
                <w:color w:val="FF0000"/>
                <w:sz w:val="18"/>
              </w:rPr>
            </w:pPr>
            <w:r w:rsidRPr="00CC4535">
              <w:rPr>
                <w:rFonts w:ascii="Arial" w:hAnsi="Arial" w:cs="Arial"/>
                <w:i/>
                <w:color w:val="FF0000"/>
                <w:sz w:val="18"/>
              </w:rPr>
              <w:t>[List all  assertions relevant for the component]</w:t>
            </w:r>
          </w:p>
        </w:tc>
        <w:tc>
          <w:tcPr>
            <w:tcW w:w="144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i/>
                <w:color w:val="FF0000"/>
                <w:sz w:val="20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[High/ Medium/No]</w:t>
            </w:r>
          </w:p>
        </w:tc>
        <w:tc>
          <w:tcPr>
            <w:tcW w:w="126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i/>
                <w:color w:val="FF0000"/>
                <w:sz w:val="20"/>
              </w:rPr>
            </w:pPr>
          </w:p>
        </w:tc>
        <w:tc>
          <w:tcPr>
            <w:tcW w:w="108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i/>
                <w:color w:val="FF0000"/>
                <w:sz w:val="20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[High/ Medium/No]</w:t>
            </w:r>
          </w:p>
        </w:tc>
        <w:tc>
          <w:tcPr>
            <w:tcW w:w="108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CC4535">
              <w:rPr>
                <w:rFonts w:ascii="Arial" w:hAnsi="Arial" w:cs="Arial"/>
                <w:i/>
                <w:color w:val="FF0000"/>
                <w:sz w:val="20"/>
              </w:rPr>
              <w:t>[High/ Medium/No]</w:t>
            </w:r>
          </w:p>
        </w:tc>
        <w:tc>
          <w:tcPr>
            <w:tcW w:w="108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i/>
                <w:color w:val="FF0000"/>
                <w:sz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</w:rPr>
              <w:t xml:space="preserve">[substantive analytical, </w:t>
            </w:r>
            <w:r w:rsidRPr="00CC4535">
              <w:rPr>
                <w:rFonts w:ascii="Arial" w:hAnsi="Arial" w:cs="Arial"/>
                <w:i/>
                <w:color w:val="FF0000"/>
                <w:sz w:val="20"/>
              </w:rPr>
              <w:t xml:space="preserve"> tests of detail]</w:t>
            </w:r>
          </w:p>
        </w:tc>
        <w:tc>
          <w:tcPr>
            <w:tcW w:w="90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b/>
                <w:i/>
                <w:color w:val="000000"/>
                <w:sz w:val="20"/>
              </w:rPr>
            </w:pPr>
          </w:p>
        </w:tc>
        <w:tc>
          <w:tcPr>
            <w:tcW w:w="126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A60308" w:rsidRPr="000F100B" w:rsidTr="00241032">
        <w:tc>
          <w:tcPr>
            <w:tcW w:w="126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4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26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08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08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08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0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26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A60308" w:rsidRPr="000F100B" w:rsidTr="00241032">
        <w:tc>
          <w:tcPr>
            <w:tcW w:w="126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4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26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08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08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08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0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26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A60308" w:rsidRPr="000F100B" w:rsidTr="00241032">
        <w:tc>
          <w:tcPr>
            <w:tcW w:w="126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4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26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08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08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08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0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26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A60308" w:rsidRPr="000F100B" w:rsidTr="00241032">
        <w:tc>
          <w:tcPr>
            <w:tcW w:w="126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44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26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08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08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08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90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260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:rsidR="00A60308" w:rsidRPr="000F100B" w:rsidRDefault="00A60308" w:rsidP="00A60308">
      <w:pPr>
        <w:jc w:val="both"/>
        <w:rPr>
          <w:rFonts w:ascii="Arial" w:hAnsi="Arial" w:cs="Arial"/>
          <w:color w:val="000000"/>
          <w:sz w:val="20"/>
        </w:rPr>
      </w:pPr>
    </w:p>
    <w:p w:rsidR="00A60308" w:rsidRPr="000F100B" w:rsidRDefault="00A60308" w:rsidP="00A60308">
      <w:pPr>
        <w:numPr>
          <w:ilvl w:val="0"/>
          <w:numId w:val="3"/>
        </w:numPr>
        <w:jc w:val="both"/>
        <w:rPr>
          <w:rFonts w:ascii="Arial" w:hAnsi="Arial" w:cs="Arial"/>
          <w:b/>
          <w:color w:val="000000"/>
          <w:sz w:val="20"/>
        </w:rPr>
      </w:pPr>
      <w:r w:rsidRPr="00CC4535">
        <w:rPr>
          <w:rFonts w:ascii="Arial" w:hAnsi="Arial" w:cs="Arial"/>
          <w:b/>
          <w:color w:val="000000"/>
          <w:sz w:val="20"/>
        </w:rPr>
        <w:t>Final audit assurance (substantive procedures)</w:t>
      </w:r>
    </w:p>
    <w:p w:rsidR="00A60308" w:rsidRPr="000F100B" w:rsidRDefault="00A60308" w:rsidP="00A60308">
      <w:pPr>
        <w:jc w:val="both"/>
        <w:rPr>
          <w:rFonts w:ascii="Arial" w:hAnsi="Arial" w:cs="Arial"/>
          <w:sz w:val="20"/>
        </w:rPr>
      </w:pPr>
    </w:p>
    <w:p w:rsidR="00A60308" w:rsidRPr="000F100B" w:rsidRDefault="00A60308" w:rsidP="00A60308">
      <w:pPr>
        <w:ind w:left="360"/>
        <w:jc w:val="both"/>
        <w:rPr>
          <w:rFonts w:ascii="Arial" w:hAnsi="Arial" w:cs="Arial"/>
          <w:i/>
          <w:color w:val="FF0000"/>
          <w:sz w:val="20"/>
        </w:rPr>
      </w:pPr>
      <w:r w:rsidRPr="00CC4535">
        <w:rPr>
          <w:rFonts w:ascii="Arial" w:hAnsi="Arial" w:cs="Arial"/>
          <w:i/>
          <w:color w:val="FF0000"/>
          <w:sz w:val="20"/>
        </w:rPr>
        <w:t>[Conclude whether sufficient audit work was performed by considering the following:</w:t>
      </w:r>
    </w:p>
    <w:p w:rsidR="00A60308" w:rsidRPr="000F100B" w:rsidRDefault="00A60308" w:rsidP="00A60308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i/>
          <w:color w:val="FF0000"/>
          <w:sz w:val="20"/>
        </w:rPr>
      </w:pPr>
      <w:r w:rsidRPr="00CC4535">
        <w:rPr>
          <w:rFonts w:ascii="Arial" w:hAnsi="Arial" w:cs="Arial"/>
          <w:i/>
          <w:color w:val="FF0000"/>
          <w:sz w:val="20"/>
        </w:rPr>
        <w:t>Nature, timing and extent of audit procedures performed;</w:t>
      </w:r>
    </w:p>
    <w:p w:rsidR="00A60308" w:rsidRPr="000F100B" w:rsidRDefault="00A60308" w:rsidP="00A60308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i/>
          <w:color w:val="FF0000"/>
          <w:sz w:val="20"/>
        </w:rPr>
      </w:pPr>
      <w:r w:rsidRPr="00CC4535">
        <w:rPr>
          <w:rFonts w:ascii="Arial" w:hAnsi="Arial" w:cs="Arial"/>
          <w:i/>
          <w:color w:val="FF0000"/>
          <w:sz w:val="20"/>
        </w:rPr>
        <w:t>Coverage of all relevant assertions. ]</w:t>
      </w:r>
    </w:p>
    <w:p w:rsidR="00A60308" w:rsidRPr="000F100B" w:rsidRDefault="00A60308" w:rsidP="00A60308">
      <w:pPr>
        <w:jc w:val="both"/>
        <w:rPr>
          <w:rFonts w:ascii="Arial" w:hAnsi="Arial" w:cs="Arial"/>
          <w:color w:val="000000"/>
          <w:sz w:val="20"/>
        </w:rPr>
      </w:pPr>
    </w:p>
    <w:p w:rsidR="00A60308" w:rsidRPr="000F100B" w:rsidRDefault="00A60308" w:rsidP="00A60308">
      <w:pPr>
        <w:numPr>
          <w:ilvl w:val="0"/>
          <w:numId w:val="3"/>
        </w:numPr>
        <w:jc w:val="both"/>
        <w:rPr>
          <w:rFonts w:ascii="Arial" w:hAnsi="Arial" w:cs="Arial"/>
          <w:b/>
          <w:color w:val="000000"/>
          <w:sz w:val="20"/>
        </w:rPr>
      </w:pPr>
      <w:r w:rsidRPr="00CC4535">
        <w:rPr>
          <w:rFonts w:ascii="Arial" w:hAnsi="Arial" w:cs="Arial"/>
          <w:b/>
          <w:color w:val="000000"/>
          <w:sz w:val="20"/>
        </w:rPr>
        <w:t>Consideration of compliance with laws and regulations</w:t>
      </w:r>
    </w:p>
    <w:p w:rsidR="00A60308" w:rsidRPr="000F100B" w:rsidRDefault="00A60308" w:rsidP="00A60308">
      <w:pPr>
        <w:ind w:firstLine="360"/>
        <w:jc w:val="both"/>
        <w:rPr>
          <w:rFonts w:ascii="Arial" w:hAnsi="Arial" w:cs="Arial"/>
          <w:color w:val="000000"/>
          <w:sz w:val="20"/>
        </w:rPr>
      </w:pPr>
    </w:p>
    <w:p w:rsidR="00A60308" w:rsidRPr="000F100B" w:rsidRDefault="00A60308" w:rsidP="00A60308">
      <w:pPr>
        <w:ind w:firstLine="360"/>
        <w:jc w:val="both"/>
        <w:rPr>
          <w:rFonts w:ascii="Arial" w:hAnsi="Arial" w:cs="Arial"/>
          <w:color w:val="000000"/>
          <w:sz w:val="20"/>
        </w:rPr>
      </w:pPr>
      <w:r w:rsidRPr="00CC4535">
        <w:rPr>
          <w:rFonts w:ascii="Arial" w:hAnsi="Arial" w:cs="Arial"/>
          <w:color w:val="000000"/>
          <w:sz w:val="20"/>
        </w:rPr>
        <w:t>Compliance with the following laws and regulations has been given consideration:</w:t>
      </w:r>
    </w:p>
    <w:p w:rsidR="00A60308" w:rsidRPr="000F100B" w:rsidRDefault="00A60308" w:rsidP="00A60308">
      <w:pPr>
        <w:ind w:firstLine="360"/>
        <w:jc w:val="both"/>
        <w:rPr>
          <w:rFonts w:ascii="Arial" w:hAnsi="Arial" w:cs="Arial"/>
          <w:i/>
          <w:color w:val="FF0000"/>
          <w:sz w:val="20"/>
        </w:rPr>
      </w:pPr>
      <w:r w:rsidRPr="00CC4535">
        <w:rPr>
          <w:rFonts w:ascii="Arial" w:hAnsi="Arial" w:cs="Arial"/>
          <w:i/>
          <w:color w:val="FF0000"/>
          <w:sz w:val="20"/>
        </w:rPr>
        <w:t>[</w:t>
      </w:r>
      <w:proofErr w:type="gramStart"/>
      <w:r w:rsidRPr="00CC4535">
        <w:rPr>
          <w:rFonts w:ascii="Arial" w:hAnsi="Arial" w:cs="Arial"/>
          <w:i/>
          <w:color w:val="FF0000"/>
          <w:sz w:val="20"/>
        </w:rPr>
        <w:t>list</w:t>
      </w:r>
      <w:proofErr w:type="gramEnd"/>
      <w:r w:rsidRPr="00CC4535">
        <w:rPr>
          <w:rFonts w:ascii="Arial" w:hAnsi="Arial" w:cs="Arial"/>
          <w:i/>
          <w:color w:val="FF0000"/>
          <w:sz w:val="20"/>
        </w:rPr>
        <w:t xml:space="preserve"> relevant laws and regulations] </w:t>
      </w:r>
    </w:p>
    <w:p w:rsidR="00A60308" w:rsidRPr="000F100B" w:rsidRDefault="00A60308" w:rsidP="00A60308">
      <w:pPr>
        <w:jc w:val="both"/>
        <w:rPr>
          <w:rFonts w:ascii="Arial" w:hAnsi="Arial" w:cs="Arial"/>
          <w:color w:val="000000"/>
          <w:sz w:val="20"/>
        </w:rPr>
      </w:pPr>
    </w:p>
    <w:p w:rsidR="00A60308" w:rsidRPr="000F100B" w:rsidRDefault="00A60308" w:rsidP="00A60308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0"/>
        </w:rPr>
      </w:pPr>
      <w:r w:rsidRPr="00CC4535">
        <w:rPr>
          <w:rFonts w:ascii="Arial" w:hAnsi="Arial" w:cs="Arial"/>
          <w:b/>
          <w:color w:val="000000"/>
          <w:sz w:val="20"/>
        </w:rPr>
        <w:t xml:space="preserve">Where other issues were identified during the audit of this component, were these followed up and where applicable brought to the attention of specialist components </w:t>
      </w:r>
      <w:r w:rsidRPr="00CC4535">
        <w:rPr>
          <w:rFonts w:ascii="Arial" w:hAnsi="Arial" w:cs="Arial"/>
          <w:i/>
          <w:color w:val="FF0000"/>
          <w:sz w:val="20"/>
        </w:rPr>
        <w:t>(e.g. Performance, Computer and Forensic Auditing)</w:t>
      </w:r>
    </w:p>
    <w:p w:rsidR="00A60308" w:rsidRPr="000F100B" w:rsidRDefault="00A60308" w:rsidP="00A60308">
      <w:pPr>
        <w:jc w:val="both"/>
        <w:rPr>
          <w:rFonts w:ascii="Arial" w:hAnsi="Arial" w:cs="Arial"/>
          <w:color w:val="000000"/>
          <w:sz w:val="20"/>
        </w:rPr>
      </w:pPr>
    </w:p>
    <w:p w:rsidR="00A60308" w:rsidRPr="000F100B" w:rsidRDefault="00A60308" w:rsidP="00A60308">
      <w:pPr>
        <w:jc w:val="both"/>
        <w:rPr>
          <w:rFonts w:ascii="Arial" w:hAnsi="Arial" w:cs="Arial"/>
          <w:color w:val="000000"/>
          <w:sz w:val="20"/>
        </w:rPr>
      </w:pPr>
    </w:p>
    <w:p w:rsidR="00A60308" w:rsidRPr="000F100B" w:rsidRDefault="00A60308" w:rsidP="00A60308">
      <w:pPr>
        <w:numPr>
          <w:ilvl w:val="0"/>
          <w:numId w:val="3"/>
        </w:numPr>
        <w:jc w:val="both"/>
        <w:rPr>
          <w:rFonts w:ascii="Arial" w:hAnsi="Arial" w:cs="Arial"/>
          <w:b/>
          <w:color w:val="000000"/>
          <w:sz w:val="20"/>
        </w:rPr>
      </w:pPr>
      <w:r w:rsidRPr="00CC4535">
        <w:rPr>
          <w:rFonts w:ascii="Arial" w:hAnsi="Arial" w:cs="Arial"/>
          <w:b/>
          <w:color w:val="000000"/>
          <w:sz w:val="20"/>
        </w:rPr>
        <w:lastRenderedPageBreak/>
        <w:t>Departures from audit programme and/or plan</w:t>
      </w:r>
    </w:p>
    <w:p w:rsidR="00A60308" w:rsidRPr="000F100B" w:rsidRDefault="00A60308" w:rsidP="00A60308">
      <w:pPr>
        <w:jc w:val="both"/>
        <w:rPr>
          <w:rFonts w:ascii="Arial" w:hAnsi="Arial" w:cs="Arial"/>
          <w:color w:val="000000"/>
          <w:sz w:val="20"/>
        </w:rPr>
      </w:pPr>
    </w:p>
    <w:p w:rsidR="00A60308" w:rsidRPr="000F100B" w:rsidRDefault="00A60308" w:rsidP="00A60308">
      <w:pPr>
        <w:jc w:val="both"/>
        <w:rPr>
          <w:rFonts w:ascii="Arial" w:hAnsi="Arial" w:cs="Arial"/>
          <w:color w:val="000000"/>
          <w:sz w:val="20"/>
        </w:rPr>
      </w:pPr>
    </w:p>
    <w:p w:rsidR="00A60308" w:rsidRPr="000F100B" w:rsidRDefault="00A60308" w:rsidP="00A60308">
      <w:pPr>
        <w:numPr>
          <w:ilvl w:val="0"/>
          <w:numId w:val="3"/>
        </w:numPr>
        <w:jc w:val="both"/>
        <w:rPr>
          <w:rFonts w:ascii="Arial" w:hAnsi="Arial" w:cs="Arial"/>
          <w:b/>
          <w:color w:val="000000"/>
          <w:sz w:val="20"/>
        </w:rPr>
      </w:pPr>
      <w:r w:rsidRPr="00CC4535">
        <w:rPr>
          <w:rFonts w:ascii="Arial" w:hAnsi="Arial" w:cs="Arial"/>
          <w:b/>
          <w:color w:val="000000"/>
          <w:sz w:val="20"/>
        </w:rPr>
        <w:t xml:space="preserve">Errors / Misstatements </w:t>
      </w:r>
    </w:p>
    <w:p w:rsidR="00A60308" w:rsidRPr="000F100B" w:rsidRDefault="00A60308" w:rsidP="00A60308">
      <w:pPr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276"/>
        <w:gridCol w:w="1134"/>
        <w:gridCol w:w="1275"/>
        <w:gridCol w:w="1276"/>
        <w:gridCol w:w="1235"/>
      </w:tblGrid>
      <w:tr w:rsidR="00A60308" w:rsidRPr="000F100B" w:rsidTr="00241032">
        <w:trPr>
          <w:cantSplit/>
        </w:trPr>
        <w:tc>
          <w:tcPr>
            <w:tcW w:w="2268" w:type="dxa"/>
            <w:vAlign w:val="center"/>
          </w:tcPr>
          <w:p w:rsidR="00A60308" w:rsidRPr="000F100B" w:rsidRDefault="00A60308" w:rsidP="00241032">
            <w:pPr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ACCOUNT BALANCE</w:t>
            </w:r>
          </w:p>
        </w:tc>
        <w:tc>
          <w:tcPr>
            <w:tcW w:w="1276" w:type="dxa"/>
            <w:vAlign w:val="center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WP</w:t>
            </w:r>
          </w:p>
        </w:tc>
        <w:tc>
          <w:tcPr>
            <w:tcW w:w="2409" w:type="dxa"/>
            <w:gridSpan w:val="2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OVERSTATED</w:t>
            </w:r>
          </w:p>
          <w:p w:rsidR="00A60308" w:rsidRPr="000F100B" w:rsidRDefault="00A60308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($)</w:t>
            </w:r>
          </w:p>
        </w:tc>
        <w:tc>
          <w:tcPr>
            <w:tcW w:w="2511" w:type="dxa"/>
            <w:gridSpan w:val="2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UNDERSTATED</w:t>
            </w:r>
          </w:p>
          <w:p w:rsidR="00A60308" w:rsidRPr="000F100B" w:rsidRDefault="00A60308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($)</w:t>
            </w:r>
          </w:p>
        </w:tc>
      </w:tr>
      <w:tr w:rsidR="00A60308" w:rsidRPr="000F100B" w:rsidTr="00241032">
        <w:tc>
          <w:tcPr>
            <w:tcW w:w="2268" w:type="dxa"/>
          </w:tcPr>
          <w:p w:rsidR="00A60308" w:rsidRPr="000F100B" w:rsidRDefault="00A60308" w:rsidP="00241032">
            <w:pPr>
              <w:ind w:left="42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A60308" w:rsidRPr="000F100B" w:rsidRDefault="00A60308" w:rsidP="00241032">
            <w:pPr>
              <w:ind w:left="426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DR</w:t>
            </w:r>
          </w:p>
        </w:tc>
        <w:tc>
          <w:tcPr>
            <w:tcW w:w="1275" w:type="dxa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CR</w:t>
            </w:r>
          </w:p>
        </w:tc>
        <w:tc>
          <w:tcPr>
            <w:tcW w:w="1276" w:type="dxa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DR</w:t>
            </w:r>
          </w:p>
        </w:tc>
        <w:tc>
          <w:tcPr>
            <w:tcW w:w="1235" w:type="dxa"/>
          </w:tcPr>
          <w:p w:rsidR="00A60308" w:rsidRPr="000F100B" w:rsidRDefault="00A60308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CR</w:t>
            </w:r>
          </w:p>
        </w:tc>
      </w:tr>
      <w:tr w:rsidR="00A60308" w:rsidRPr="000F100B" w:rsidTr="00241032">
        <w:tc>
          <w:tcPr>
            <w:tcW w:w="2268" w:type="dxa"/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5" w:type="dxa"/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35" w:type="dxa"/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60308" w:rsidRPr="000F100B" w:rsidTr="00241032">
        <w:tc>
          <w:tcPr>
            <w:tcW w:w="2268" w:type="dxa"/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5" w:type="dxa"/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35" w:type="dxa"/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60308" w:rsidRPr="000F100B" w:rsidTr="00241032">
        <w:tc>
          <w:tcPr>
            <w:tcW w:w="2268" w:type="dxa"/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5" w:type="dxa"/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35" w:type="dxa"/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60308" w:rsidRPr="000F100B" w:rsidTr="00241032">
        <w:tc>
          <w:tcPr>
            <w:tcW w:w="2268" w:type="dxa"/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5" w:type="dxa"/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35" w:type="dxa"/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60308" w:rsidRPr="000F100B" w:rsidTr="00241032">
        <w:tc>
          <w:tcPr>
            <w:tcW w:w="2268" w:type="dxa"/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5" w:type="dxa"/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35" w:type="dxa"/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60308" w:rsidRPr="000F100B" w:rsidTr="00241032">
        <w:tc>
          <w:tcPr>
            <w:tcW w:w="2268" w:type="dxa"/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5" w:type="dxa"/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35" w:type="dxa"/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60308" w:rsidRPr="000F100B" w:rsidTr="00241032">
        <w:tc>
          <w:tcPr>
            <w:tcW w:w="2268" w:type="dxa"/>
            <w:tcBorders>
              <w:bottom w:val="nil"/>
            </w:tcBorders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35" w:type="dxa"/>
            <w:tcBorders>
              <w:bottom w:val="nil"/>
            </w:tcBorders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60308" w:rsidRPr="000F100B" w:rsidTr="00241032">
        <w:tc>
          <w:tcPr>
            <w:tcW w:w="2268" w:type="dxa"/>
            <w:tcBorders>
              <w:left w:val="nil"/>
              <w:bottom w:val="nil"/>
            </w:tcBorders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Total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double" w:sz="4" w:space="0" w:color="auto"/>
            </w:tcBorders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35" w:type="dxa"/>
            <w:tcBorders>
              <w:top w:val="single" w:sz="12" w:space="0" w:color="auto"/>
              <w:bottom w:val="double" w:sz="4" w:space="0" w:color="auto"/>
            </w:tcBorders>
          </w:tcPr>
          <w:p w:rsidR="00A60308" w:rsidRPr="000F100B" w:rsidRDefault="00A60308" w:rsidP="00241032">
            <w:pPr>
              <w:ind w:left="426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A60308" w:rsidRPr="000F100B" w:rsidRDefault="00A60308" w:rsidP="00A60308">
      <w:pPr>
        <w:ind w:left="426"/>
        <w:jc w:val="both"/>
        <w:rPr>
          <w:rFonts w:ascii="Arial" w:hAnsi="Arial" w:cs="Arial"/>
          <w:color w:val="000000"/>
          <w:sz w:val="20"/>
        </w:rPr>
      </w:pPr>
    </w:p>
    <w:p w:rsidR="00A60308" w:rsidRPr="000F100B" w:rsidRDefault="00A60308" w:rsidP="00A60308">
      <w:pPr>
        <w:numPr>
          <w:ilvl w:val="0"/>
          <w:numId w:val="3"/>
        </w:numPr>
        <w:jc w:val="both"/>
        <w:rPr>
          <w:rFonts w:ascii="Arial" w:hAnsi="Arial" w:cs="Arial"/>
          <w:b/>
          <w:color w:val="000000"/>
          <w:sz w:val="20"/>
        </w:rPr>
      </w:pPr>
      <w:r w:rsidRPr="00CC4535">
        <w:rPr>
          <w:rFonts w:ascii="Arial" w:hAnsi="Arial" w:cs="Arial"/>
          <w:b/>
          <w:color w:val="000000"/>
          <w:sz w:val="20"/>
        </w:rPr>
        <w:t>Conclusion</w:t>
      </w:r>
    </w:p>
    <w:p w:rsidR="00A60308" w:rsidRPr="000F100B" w:rsidRDefault="00A60308" w:rsidP="00A60308">
      <w:pPr>
        <w:jc w:val="both"/>
        <w:rPr>
          <w:rFonts w:ascii="Arial" w:hAnsi="Arial" w:cs="Arial"/>
          <w:sz w:val="20"/>
        </w:rPr>
      </w:pPr>
    </w:p>
    <w:p w:rsidR="00A60308" w:rsidRPr="000F100B" w:rsidRDefault="00A60308" w:rsidP="00A60308">
      <w:pPr>
        <w:jc w:val="both"/>
        <w:rPr>
          <w:rFonts w:ascii="Arial" w:hAnsi="Arial" w:cs="Arial"/>
          <w:sz w:val="20"/>
        </w:rPr>
      </w:pPr>
    </w:p>
    <w:tbl>
      <w:tblPr>
        <w:tblStyle w:val="TableGrid"/>
        <w:tblW w:w="8899" w:type="dxa"/>
        <w:tblLook w:val="01E0"/>
      </w:tblPr>
      <w:tblGrid>
        <w:gridCol w:w="7128"/>
        <w:gridCol w:w="1771"/>
      </w:tblGrid>
      <w:tr w:rsidR="00A60308" w:rsidRPr="000F100B" w:rsidTr="00241032">
        <w:tc>
          <w:tcPr>
            <w:tcW w:w="7128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Description</w:t>
            </w:r>
          </w:p>
        </w:tc>
        <w:tc>
          <w:tcPr>
            <w:tcW w:w="1771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Conclusion</w:t>
            </w:r>
          </w:p>
        </w:tc>
      </w:tr>
      <w:tr w:rsidR="00A60308" w:rsidRPr="000F100B" w:rsidTr="00241032">
        <w:tc>
          <w:tcPr>
            <w:tcW w:w="7128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>Risk of material misstatement was correctly identified for the audited component.</w:t>
            </w:r>
          </w:p>
        </w:tc>
        <w:tc>
          <w:tcPr>
            <w:tcW w:w="1771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60308" w:rsidRPr="000F100B" w:rsidTr="00241032">
        <w:tc>
          <w:tcPr>
            <w:tcW w:w="7128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 xml:space="preserve">Audit work performed for the audit component is sufficient and appropriate in order to express an opinion. </w:t>
            </w:r>
          </w:p>
        </w:tc>
        <w:tc>
          <w:tcPr>
            <w:tcW w:w="1771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60308" w:rsidRPr="000F100B" w:rsidTr="00241032">
        <w:tc>
          <w:tcPr>
            <w:tcW w:w="7128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  <w:lang w:val="en-US"/>
              </w:rPr>
              <w:t>Sample tested has provided a reasonable basis for conclusions about the population that has been tested.</w:t>
            </w:r>
          </w:p>
        </w:tc>
        <w:tc>
          <w:tcPr>
            <w:tcW w:w="1771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60308" w:rsidRPr="000F100B" w:rsidTr="00241032">
        <w:tc>
          <w:tcPr>
            <w:tcW w:w="7128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 xml:space="preserve">All matters raised have been appropriately followed up, communicated to management.  </w:t>
            </w:r>
          </w:p>
        </w:tc>
        <w:tc>
          <w:tcPr>
            <w:tcW w:w="1771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60308" w:rsidRPr="000F100B" w:rsidTr="00241032">
        <w:tc>
          <w:tcPr>
            <w:tcW w:w="7128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sz w:val="20"/>
              </w:rPr>
              <w:t xml:space="preserve">Errors and misstatements have been transferred to the Audit differences working paper.  </w:t>
            </w:r>
          </w:p>
        </w:tc>
        <w:tc>
          <w:tcPr>
            <w:tcW w:w="1771" w:type="dxa"/>
          </w:tcPr>
          <w:p w:rsidR="00A60308" w:rsidRPr="000F100B" w:rsidRDefault="00A60308" w:rsidP="0024103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624675" w:rsidRDefault="00624675"/>
    <w:sectPr w:rsidR="00624675" w:rsidSect="00624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208A"/>
    <w:multiLevelType w:val="singleLevel"/>
    <w:tmpl w:val="72769DEA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</w:abstractNum>
  <w:abstractNum w:abstractNumId="1">
    <w:nsid w:val="36773DE6"/>
    <w:multiLevelType w:val="hybridMultilevel"/>
    <w:tmpl w:val="B97C42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B932506"/>
    <w:multiLevelType w:val="singleLevel"/>
    <w:tmpl w:val="BCD031C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</w:abstractNum>
  <w:abstractNum w:abstractNumId="3">
    <w:nsid w:val="50EF37E7"/>
    <w:multiLevelType w:val="singleLevel"/>
    <w:tmpl w:val="F33E1DB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60308"/>
    <w:rsid w:val="00624675"/>
    <w:rsid w:val="00A6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308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ZA"/>
    </w:rPr>
  </w:style>
  <w:style w:type="paragraph" w:styleId="Heading3">
    <w:name w:val="heading 3"/>
    <w:basedOn w:val="Normal"/>
    <w:next w:val="Normal"/>
    <w:link w:val="Heading3Char"/>
    <w:qFormat/>
    <w:rsid w:val="00A60308"/>
    <w:pPr>
      <w:keepNext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60308"/>
    <w:rPr>
      <w:rFonts w:ascii="Arial" w:eastAsia="Times New Roman" w:hAnsi="Arial" w:cs="Arial"/>
      <w:b/>
      <w:bCs/>
      <w:sz w:val="20"/>
      <w:szCs w:val="26"/>
      <w:lang w:val="en-ZA"/>
    </w:rPr>
  </w:style>
  <w:style w:type="table" w:styleId="TableGrid">
    <w:name w:val="Table Grid"/>
    <w:basedOn w:val="TableNormal"/>
    <w:rsid w:val="00A603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Company> 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beshete</dc:creator>
  <cp:keywords/>
  <dc:description/>
  <cp:lastModifiedBy>beshete</cp:lastModifiedBy>
  <cp:revision>1</cp:revision>
  <dcterms:created xsi:type="dcterms:W3CDTF">2004-09-16T17:38:00Z</dcterms:created>
  <dcterms:modified xsi:type="dcterms:W3CDTF">2004-09-16T17:39:00Z</dcterms:modified>
</cp:coreProperties>
</file>