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AA3" w:rsidRPr="00EB7558" w:rsidRDefault="00374AA3" w:rsidP="00374AA3">
      <w:pPr>
        <w:rPr>
          <w:rFonts w:ascii="Times New Roman" w:hAnsi="Times New Roman" w:cs="Times New Roman"/>
          <w:b/>
          <w:sz w:val="32"/>
          <w:szCs w:val="32"/>
        </w:rPr>
      </w:pPr>
      <w:r w:rsidRPr="00EB7558">
        <w:rPr>
          <w:rFonts w:ascii="Times New Roman" w:hAnsi="Times New Roman" w:cs="Times New Roman"/>
          <w:b/>
          <w:sz w:val="32"/>
          <w:szCs w:val="32"/>
        </w:rPr>
        <w:t xml:space="preserve">Chapter </w:t>
      </w:r>
      <w:r w:rsidR="00DE529E" w:rsidRPr="00EB7558">
        <w:rPr>
          <w:rFonts w:ascii="Times New Roman" w:hAnsi="Times New Roman" w:cs="Times New Roman"/>
          <w:b/>
          <w:sz w:val="32"/>
          <w:szCs w:val="32"/>
        </w:rPr>
        <w:t>Five:</w:t>
      </w:r>
      <w:r w:rsidRPr="00EB7558">
        <w:rPr>
          <w:rFonts w:ascii="Times New Roman" w:hAnsi="Times New Roman" w:cs="Times New Roman"/>
          <w:b/>
          <w:sz w:val="32"/>
          <w:szCs w:val="32"/>
        </w:rPr>
        <w:t xml:space="preserve"> Nonbank Finance</w:t>
      </w:r>
    </w:p>
    <w:p w:rsidR="00EE1B57" w:rsidRPr="00EB7558" w:rsidRDefault="00EE1B57" w:rsidP="00374AA3">
      <w:pPr>
        <w:rPr>
          <w:rFonts w:ascii="Times New Roman" w:hAnsi="Times New Roman" w:cs="Times New Roman"/>
          <w:b/>
          <w:sz w:val="28"/>
          <w:szCs w:val="28"/>
        </w:rPr>
      </w:pPr>
    </w:p>
    <w:p w:rsidR="00374AA3" w:rsidRPr="00EB7558" w:rsidRDefault="009E30C7" w:rsidP="00374AA3">
      <w:pPr>
        <w:rPr>
          <w:rFonts w:ascii="Times New Roman" w:hAnsi="Times New Roman" w:cs="Times New Roman"/>
          <w:b/>
          <w:sz w:val="28"/>
          <w:szCs w:val="28"/>
        </w:rPr>
      </w:pPr>
      <w:proofErr w:type="gramStart"/>
      <w:r w:rsidRPr="00EB7558">
        <w:rPr>
          <w:rFonts w:ascii="Times New Roman" w:hAnsi="Times New Roman" w:cs="Times New Roman"/>
          <w:b/>
          <w:sz w:val="28"/>
          <w:szCs w:val="28"/>
        </w:rPr>
        <w:t xml:space="preserve">5.1  </w:t>
      </w:r>
      <w:r w:rsidR="00374AA3" w:rsidRPr="00EB7558">
        <w:rPr>
          <w:rFonts w:ascii="Times New Roman" w:hAnsi="Times New Roman" w:cs="Times New Roman"/>
          <w:b/>
          <w:sz w:val="28"/>
          <w:szCs w:val="28"/>
        </w:rPr>
        <w:t>Insurance</w:t>
      </w:r>
      <w:proofErr w:type="gramEnd"/>
      <w:r w:rsidR="00374AA3" w:rsidRPr="00EB7558">
        <w:rPr>
          <w:rFonts w:ascii="Times New Roman" w:hAnsi="Times New Roman" w:cs="Times New Roman"/>
          <w:b/>
          <w:sz w:val="28"/>
          <w:szCs w:val="28"/>
        </w:rPr>
        <w:t xml:space="preserve"> Companies </w:t>
      </w:r>
    </w:p>
    <w:p w:rsidR="00EE1B57" w:rsidRPr="00EB7558" w:rsidRDefault="00374AA3" w:rsidP="00EE1B57">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Insurance companies are in the business of assuming risk on behalf of their customers</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in exchange for a fee, called a </w:t>
      </w:r>
      <w:r w:rsidRPr="00EB7558">
        <w:rPr>
          <w:rFonts w:ascii="Times New Roman" w:hAnsi="Times New Roman" w:cs="Times New Roman"/>
          <w:i/>
          <w:iCs/>
          <w:sz w:val="24"/>
          <w:szCs w:val="24"/>
        </w:rPr>
        <w:t>premium</w:t>
      </w:r>
      <w:r w:rsidRPr="00EB7558">
        <w:rPr>
          <w:rFonts w:ascii="Times New Roman" w:hAnsi="Times New Roman" w:cs="Times New Roman"/>
          <w:sz w:val="24"/>
          <w:szCs w:val="24"/>
        </w:rPr>
        <w:t>. Insurance companies make a profit by</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charging premiums that are sufficient to pay the expected claims to the company plus</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a profit. Why do people pay for insurance when they know that over the lifetime of</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their policy, they will probably pay more in premiums than the expected amount of</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any loss they will suffer? Because most people are risk-averse: They would rather pay</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a </w:t>
      </w:r>
      <w:r w:rsidRPr="00EB7558">
        <w:rPr>
          <w:rFonts w:ascii="Times New Roman" w:hAnsi="Times New Roman" w:cs="Times New Roman"/>
          <w:b/>
          <w:bCs/>
          <w:sz w:val="24"/>
          <w:szCs w:val="24"/>
        </w:rPr>
        <w:t xml:space="preserve">certainty equivalent </w:t>
      </w:r>
      <w:r w:rsidRPr="00EB7558">
        <w:rPr>
          <w:rFonts w:ascii="Times New Roman" w:hAnsi="Times New Roman" w:cs="Times New Roman"/>
          <w:sz w:val="24"/>
          <w:szCs w:val="24"/>
        </w:rPr>
        <w:t>(the insurance premium) than accept the gamble that they</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will lose their house or their car. Thus, it is because people are risk-averse that they</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prefer to buy insurance and know with certainty what their wealth will be (their</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current wealth minus the insurance premium) than to incur the risk and run the</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chance that their wealth may fall.</w:t>
      </w:r>
    </w:p>
    <w:p w:rsidR="00374AA3" w:rsidRPr="00EB7558" w:rsidRDefault="00374AA3" w:rsidP="00EE1B57">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Consider how people’s lives would change if insurance were not available.</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Instead of knowing that the insurance company would help if an emergency</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occurred, everyone would have to set aside reserves. These reserves could not be</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invested long-term but would have to be kept in an extremely liquid form.</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Furthermore, people would be constantly worried that their reserves would be</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inadequate to pay for catastrophic events such as the loss of their house to fire,</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theft of their car, or the d</w:t>
      </w:r>
      <w:r w:rsidR="00843AEA" w:rsidRPr="00EB7558">
        <w:rPr>
          <w:rFonts w:ascii="Times New Roman" w:hAnsi="Times New Roman" w:cs="Times New Roman"/>
          <w:sz w:val="24"/>
          <w:szCs w:val="24"/>
        </w:rPr>
        <w:t xml:space="preserve">eath of the family breadwinner. </w:t>
      </w:r>
      <w:r w:rsidRPr="00EB7558">
        <w:rPr>
          <w:rFonts w:ascii="Times New Roman" w:hAnsi="Times New Roman" w:cs="Times New Roman"/>
          <w:sz w:val="24"/>
          <w:szCs w:val="24"/>
        </w:rPr>
        <w:t>Insurance allows</w:t>
      </w:r>
      <w:r w:rsidRPr="00EB7558">
        <w:rPr>
          <w:rFonts w:ascii="Times New Roman" w:hAnsi="Times New Roman" w:cs="Times New Roman"/>
          <w:sz w:val="24"/>
          <w:szCs w:val="24"/>
        </w:rPr>
        <w:br/>
        <w:t>us the peace of mind that a single event can have only a limited financial impact</w:t>
      </w:r>
      <w:r w:rsidR="00EE1B57" w:rsidRPr="00EB7558">
        <w:rPr>
          <w:rFonts w:ascii="Times New Roman" w:hAnsi="Times New Roman" w:cs="Times New Roman"/>
          <w:sz w:val="24"/>
          <w:szCs w:val="24"/>
        </w:rPr>
        <w:t xml:space="preserve"> </w:t>
      </w:r>
      <w:r w:rsidRPr="00EB7558">
        <w:rPr>
          <w:rFonts w:ascii="Times New Roman" w:hAnsi="Times New Roman" w:cs="Times New Roman"/>
          <w:sz w:val="24"/>
          <w:szCs w:val="24"/>
        </w:rPr>
        <w:t>on our lives.</w:t>
      </w:r>
    </w:p>
    <w:p w:rsidR="007C0FC1" w:rsidRPr="00EB7558" w:rsidRDefault="00374AA3" w:rsidP="00374AA3">
      <w:pPr>
        <w:rPr>
          <w:rFonts w:ascii="Times New Roman" w:hAnsi="Times New Roman" w:cs="Times New Roman"/>
          <w:b/>
          <w:sz w:val="4"/>
          <w:szCs w:val="24"/>
        </w:rPr>
      </w:pPr>
      <w:r w:rsidRPr="00EB7558">
        <w:rPr>
          <w:rFonts w:ascii="Times New Roman" w:hAnsi="Times New Roman" w:cs="Times New Roman"/>
          <w:b/>
          <w:sz w:val="24"/>
          <w:szCs w:val="24"/>
        </w:rPr>
        <w:t>Fundamentals of Insurance</w:t>
      </w:r>
      <w:r w:rsidRPr="00EB7558">
        <w:rPr>
          <w:rFonts w:ascii="Times New Roman" w:hAnsi="Times New Roman" w:cs="Times New Roman"/>
          <w:b/>
          <w:sz w:val="24"/>
          <w:szCs w:val="24"/>
        </w:rPr>
        <w:br/>
      </w:r>
    </w:p>
    <w:p w:rsidR="007C0FC1" w:rsidRPr="00EB7558" w:rsidRDefault="00374AA3" w:rsidP="007C0FC1">
      <w:pPr>
        <w:spacing w:line="276" w:lineRule="auto"/>
        <w:rPr>
          <w:rFonts w:ascii="Times New Roman" w:hAnsi="Times New Roman" w:cs="Times New Roman"/>
          <w:b/>
          <w:bCs/>
          <w:sz w:val="2"/>
          <w:szCs w:val="24"/>
        </w:rPr>
      </w:pPr>
      <w:r w:rsidRPr="00EB7558">
        <w:rPr>
          <w:rFonts w:ascii="Times New Roman" w:hAnsi="Times New Roman" w:cs="Times New Roman"/>
          <w:sz w:val="24"/>
          <w:szCs w:val="24"/>
        </w:rPr>
        <w:t>Although there are many types of insurance and insurance companies, all insurance</w:t>
      </w:r>
      <w:r w:rsidR="007C0FC1" w:rsidRPr="00EB7558">
        <w:rPr>
          <w:rFonts w:ascii="Times New Roman" w:hAnsi="Times New Roman" w:cs="Times New Roman"/>
          <w:sz w:val="24"/>
          <w:szCs w:val="24"/>
        </w:rPr>
        <w:t xml:space="preserve"> </w:t>
      </w:r>
      <w:r w:rsidRPr="00EB7558">
        <w:rPr>
          <w:rFonts w:ascii="Times New Roman" w:hAnsi="Times New Roman" w:cs="Times New Roman"/>
          <w:sz w:val="24"/>
          <w:szCs w:val="24"/>
        </w:rPr>
        <w:t>is subject to several basic principles.</w:t>
      </w:r>
      <w:r w:rsidR="007C0FC1" w:rsidRPr="00EB7558">
        <w:rPr>
          <w:rFonts w:ascii="Times New Roman" w:hAnsi="Times New Roman" w:cs="Times New Roman"/>
          <w:sz w:val="24"/>
          <w:szCs w:val="24"/>
        </w:rPr>
        <w:t xml:space="preserve"> </w:t>
      </w:r>
      <w:r w:rsidRPr="00EB7558">
        <w:rPr>
          <w:rFonts w:ascii="Times New Roman" w:hAnsi="Times New Roman" w:cs="Times New Roman"/>
          <w:sz w:val="24"/>
          <w:szCs w:val="24"/>
        </w:rPr>
        <w:br/>
      </w:r>
    </w:p>
    <w:p w:rsidR="00843AEA" w:rsidRPr="00EB7558" w:rsidRDefault="00374AA3" w:rsidP="00843AEA">
      <w:pPr>
        <w:pStyle w:val="ListParagraph"/>
        <w:numPr>
          <w:ilvl w:val="0"/>
          <w:numId w:val="1"/>
        </w:num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There must be a relationship between the </w:t>
      </w:r>
      <w:r w:rsidRPr="00EB7558">
        <w:rPr>
          <w:rFonts w:ascii="Times New Roman" w:hAnsi="Times New Roman" w:cs="Times New Roman"/>
          <w:i/>
          <w:iCs/>
          <w:sz w:val="24"/>
          <w:szCs w:val="24"/>
        </w:rPr>
        <w:t xml:space="preserve">insured </w:t>
      </w:r>
      <w:r w:rsidRPr="00EB7558">
        <w:rPr>
          <w:rFonts w:ascii="Times New Roman" w:hAnsi="Times New Roman" w:cs="Times New Roman"/>
          <w:sz w:val="24"/>
          <w:szCs w:val="24"/>
        </w:rPr>
        <w:t xml:space="preserve">(the party covered by insurance) and the </w:t>
      </w:r>
      <w:r w:rsidRPr="00EB7558">
        <w:rPr>
          <w:rFonts w:ascii="Times New Roman" w:hAnsi="Times New Roman" w:cs="Times New Roman"/>
          <w:i/>
          <w:iCs/>
          <w:sz w:val="24"/>
          <w:szCs w:val="24"/>
        </w:rPr>
        <w:t xml:space="preserve">beneficiary </w:t>
      </w:r>
      <w:r w:rsidRPr="00EB7558">
        <w:rPr>
          <w:rFonts w:ascii="Times New Roman" w:hAnsi="Times New Roman" w:cs="Times New Roman"/>
          <w:sz w:val="24"/>
          <w:szCs w:val="24"/>
        </w:rPr>
        <w:t>(the party who receives the payment should a loss</w:t>
      </w:r>
      <w:r w:rsidR="007C0FC1" w:rsidRPr="00EB7558">
        <w:rPr>
          <w:rFonts w:ascii="Times New Roman" w:hAnsi="Times New Roman" w:cs="Times New Roman"/>
          <w:sz w:val="24"/>
          <w:szCs w:val="24"/>
        </w:rPr>
        <w:t xml:space="preserve"> occur). In addition, the </w:t>
      </w:r>
      <w:r w:rsidRPr="00EB7558">
        <w:rPr>
          <w:rFonts w:ascii="Times New Roman" w:hAnsi="Times New Roman" w:cs="Times New Roman"/>
          <w:sz w:val="24"/>
          <w:szCs w:val="24"/>
        </w:rPr>
        <w:t>beneficiary must be someone who may suffer potential</w:t>
      </w:r>
      <w:r w:rsidR="007C0FC1" w:rsidRPr="00EB7558">
        <w:rPr>
          <w:rFonts w:ascii="Times New Roman" w:hAnsi="Times New Roman" w:cs="Times New Roman"/>
          <w:sz w:val="24"/>
          <w:szCs w:val="24"/>
        </w:rPr>
        <w:t xml:space="preserve"> </w:t>
      </w:r>
      <w:r w:rsidRPr="00EB7558">
        <w:rPr>
          <w:rFonts w:ascii="Times New Roman" w:hAnsi="Times New Roman" w:cs="Times New Roman"/>
          <w:sz w:val="24"/>
          <w:szCs w:val="24"/>
        </w:rPr>
        <w:t>h</w:t>
      </w:r>
      <w:r w:rsidR="007C0FC1" w:rsidRPr="00EB7558">
        <w:rPr>
          <w:rFonts w:ascii="Times New Roman" w:hAnsi="Times New Roman" w:cs="Times New Roman"/>
          <w:sz w:val="24"/>
          <w:szCs w:val="24"/>
        </w:rPr>
        <w:t xml:space="preserve">arm. For example, you could not </w:t>
      </w:r>
      <w:r w:rsidRPr="00EB7558">
        <w:rPr>
          <w:rFonts w:ascii="Times New Roman" w:hAnsi="Times New Roman" w:cs="Times New Roman"/>
          <w:sz w:val="24"/>
          <w:szCs w:val="24"/>
        </w:rPr>
        <w:t xml:space="preserve">take out a policy on your </w:t>
      </w:r>
      <w:r w:rsidR="007C0FC1" w:rsidRPr="00EB7558">
        <w:rPr>
          <w:rFonts w:ascii="Times New Roman" w:hAnsi="Times New Roman" w:cs="Times New Roman"/>
          <w:sz w:val="24"/>
          <w:szCs w:val="24"/>
        </w:rPr>
        <w:t>neighbour’s</w:t>
      </w:r>
      <w:r w:rsidRPr="00EB7558">
        <w:rPr>
          <w:rFonts w:ascii="Times New Roman" w:hAnsi="Times New Roman" w:cs="Times New Roman"/>
          <w:sz w:val="24"/>
          <w:szCs w:val="24"/>
        </w:rPr>
        <w:t xml:space="preserve"> teenage</w:t>
      </w:r>
      <w:r w:rsidR="007C0FC1" w:rsidRPr="00EB7558">
        <w:rPr>
          <w:rFonts w:ascii="Times New Roman" w:hAnsi="Times New Roman" w:cs="Times New Roman"/>
          <w:sz w:val="24"/>
          <w:szCs w:val="24"/>
        </w:rPr>
        <w:t xml:space="preserve"> </w:t>
      </w:r>
      <w:r w:rsidRPr="00EB7558">
        <w:rPr>
          <w:rFonts w:ascii="Times New Roman" w:hAnsi="Times New Roman" w:cs="Times New Roman"/>
          <w:sz w:val="24"/>
          <w:szCs w:val="24"/>
        </w:rPr>
        <w:t>driver because you are unlikely to suffer harm if the teenager gets into an accident. The reason for this rule is that insurance companies do not want people to buy p</w:t>
      </w:r>
      <w:r w:rsidR="00843AEA" w:rsidRPr="00EB7558">
        <w:rPr>
          <w:rFonts w:ascii="Times New Roman" w:hAnsi="Times New Roman" w:cs="Times New Roman"/>
          <w:sz w:val="24"/>
          <w:szCs w:val="24"/>
        </w:rPr>
        <w:t xml:space="preserve">olicies as a way of gambling. </w:t>
      </w:r>
    </w:p>
    <w:p w:rsidR="00843AEA" w:rsidRPr="00EB7558" w:rsidRDefault="00374AA3" w:rsidP="00843AEA">
      <w:pPr>
        <w:pStyle w:val="ListParagraph"/>
        <w:numPr>
          <w:ilvl w:val="0"/>
          <w:numId w:val="1"/>
        </w:numPr>
        <w:spacing w:line="276" w:lineRule="auto"/>
        <w:jc w:val="both"/>
        <w:rPr>
          <w:rFonts w:ascii="Times New Roman" w:hAnsi="Times New Roman" w:cs="Times New Roman"/>
          <w:sz w:val="20"/>
          <w:szCs w:val="20"/>
        </w:rPr>
      </w:pPr>
      <w:r w:rsidRPr="00EB7558">
        <w:rPr>
          <w:rFonts w:ascii="Times New Roman" w:hAnsi="Times New Roman" w:cs="Times New Roman"/>
          <w:sz w:val="24"/>
          <w:szCs w:val="24"/>
        </w:rPr>
        <w:t>The insured must provide full and accurate inform</w:t>
      </w:r>
      <w:r w:rsidR="00843AEA" w:rsidRPr="00EB7558">
        <w:rPr>
          <w:rFonts w:ascii="Times New Roman" w:hAnsi="Times New Roman" w:cs="Times New Roman"/>
          <w:sz w:val="24"/>
          <w:szCs w:val="24"/>
        </w:rPr>
        <w:t>ation to the insurance company.</w:t>
      </w:r>
    </w:p>
    <w:p w:rsidR="00843AEA" w:rsidRPr="00EB7558" w:rsidRDefault="00374AA3" w:rsidP="00843AEA">
      <w:pPr>
        <w:pStyle w:val="ListParagraph"/>
        <w:numPr>
          <w:ilvl w:val="0"/>
          <w:numId w:val="1"/>
        </w:numPr>
        <w:spacing w:line="276" w:lineRule="auto"/>
        <w:jc w:val="both"/>
        <w:rPr>
          <w:rFonts w:ascii="Times New Roman" w:hAnsi="Times New Roman" w:cs="Times New Roman"/>
          <w:sz w:val="20"/>
          <w:szCs w:val="20"/>
        </w:rPr>
      </w:pPr>
      <w:r w:rsidRPr="00EB7558">
        <w:rPr>
          <w:rFonts w:ascii="Times New Roman" w:hAnsi="Times New Roman" w:cs="Times New Roman"/>
          <w:sz w:val="24"/>
          <w:szCs w:val="24"/>
        </w:rPr>
        <w:t xml:space="preserve">The insured is not to profit as </w:t>
      </w:r>
      <w:r w:rsidR="00843AEA" w:rsidRPr="00EB7558">
        <w:rPr>
          <w:rFonts w:ascii="Times New Roman" w:hAnsi="Times New Roman" w:cs="Times New Roman"/>
          <w:sz w:val="24"/>
          <w:szCs w:val="24"/>
        </w:rPr>
        <w:t>a result of insurance coverage.</w:t>
      </w:r>
    </w:p>
    <w:p w:rsidR="00843AEA" w:rsidRPr="00EB7558" w:rsidRDefault="00374AA3" w:rsidP="00843AEA">
      <w:pPr>
        <w:pStyle w:val="ListParagraph"/>
        <w:numPr>
          <w:ilvl w:val="0"/>
          <w:numId w:val="1"/>
        </w:numPr>
        <w:spacing w:line="276" w:lineRule="auto"/>
        <w:jc w:val="both"/>
        <w:rPr>
          <w:rFonts w:ascii="Times New Roman" w:hAnsi="Times New Roman" w:cs="Times New Roman"/>
          <w:sz w:val="20"/>
          <w:szCs w:val="20"/>
        </w:rPr>
      </w:pPr>
      <w:r w:rsidRPr="00EB7558">
        <w:rPr>
          <w:rFonts w:ascii="Times New Roman" w:hAnsi="Times New Roman" w:cs="Times New Roman"/>
          <w:sz w:val="24"/>
          <w:szCs w:val="24"/>
        </w:rPr>
        <w:t>If a third party compensates the insured for th</w:t>
      </w:r>
      <w:r w:rsidR="00843AEA" w:rsidRPr="00EB7558">
        <w:rPr>
          <w:rFonts w:ascii="Times New Roman" w:hAnsi="Times New Roman" w:cs="Times New Roman"/>
          <w:sz w:val="24"/>
          <w:szCs w:val="24"/>
        </w:rPr>
        <w:t xml:space="preserve">e loss, the insurance company’s </w:t>
      </w:r>
      <w:r w:rsidRPr="00EB7558">
        <w:rPr>
          <w:rFonts w:ascii="Times New Roman" w:hAnsi="Times New Roman" w:cs="Times New Roman"/>
          <w:sz w:val="24"/>
          <w:szCs w:val="24"/>
        </w:rPr>
        <w:t xml:space="preserve">obligation is reduced by </w:t>
      </w:r>
      <w:r w:rsidR="00843AEA" w:rsidRPr="00EB7558">
        <w:rPr>
          <w:rFonts w:ascii="Times New Roman" w:hAnsi="Times New Roman" w:cs="Times New Roman"/>
          <w:sz w:val="24"/>
          <w:szCs w:val="24"/>
        </w:rPr>
        <w:t>the amount of the compensation.</w:t>
      </w:r>
    </w:p>
    <w:p w:rsidR="00843AEA" w:rsidRPr="00EB7558" w:rsidRDefault="00374AA3" w:rsidP="00843AEA">
      <w:pPr>
        <w:pStyle w:val="ListParagraph"/>
        <w:numPr>
          <w:ilvl w:val="0"/>
          <w:numId w:val="1"/>
        </w:numPr>
        <w:spacing w:line="276" w:lineRule="auto"/>
        <w:jc w:val="both"/>
        <w:rPr>
          <w:rFonts w:ascii="Times New Roman" w:hAnsi="Times New Roman" w:cs="Times New Roman"/>
          <w:sz w:val="20"/>
          <w:szCs w:val="20"/>
        </w:rPr>
      </w:pPr>
      <w:r w:rsidRPr="00EB7558">
        <w:rPr>
          <w:rFonts w:ascii="Times New Roman" w:hAnsi="Times New Roman" w:cs="Times New Roman"/>
          <w:sz w:val="24"/>
          <w:szCs w:val="24"/>
        </w:rPr>
        <w:t>The insurance company must have a large number of ins</w:t>
      </w:r>
      <w:r w:rsidR="00843AEA" w:rsidRPr="00EB7558">
        <w:rPr>
          <w:rFonts w:ascii="Times New Roman" w:hAnsi="Times New Roman" w:cs="Times New Roman"/>
          <w:sz w:val="24"/>
          <w:szCs w:val="24"/>
        </w:rPr>
        <w:t xml:space="preserve">ureds so that the risk </w:t>
      </w:r>
      <w:r w:rsidRPr="00EB7558">
        <w:rPr>
          <w:rFonts w:ascii="Times New Roman" w:hAnsi="Times New Roman" w:cs="Times New Roman"/>
          <w:sz w:val="24"/>
          <w:szCs w:val="24"/>
        </w:rPr>
        <w:t>can be spread out</w:t>
      </w:r>
      <w:r w:rsidR="00843AEA" w:rsidRPr="00EB7558">
        <w:rPr>
          <w:rFonts w:ascii="Times New Roman" w:hAnsi="Times New Roman" w:cs="Times New Roman"/>
          <w:sz w:val="24"/>
          <w:szCs w:val="24"/>
        </w:rPr>
        <w:t xml:space="preserve"> among many different policies.</w:t>
      </w:r>
    </w:p>
    <w:p w:rsidR="00843AEA" w:rsidRPr="00EB7558" w:rsidRDefault="00374AA3" w:rsidP="00843AEA">
      <w:pPr>
        <w:pStyle w:val="ListParagraph"/>
        <w:numPr>
          <w:ilvl w:val="0"/>
          <w:numId w:val="1"/>
        </w:numPr>
        <w:spacing w:line="276" w:lineRule="auto"/>
        <w:jc w:val="both"/>
        <w:rPr>
          <w:rFonts w:ascii="Times New Roman" w:hAnsi="Times New Roman" w:cs="Times New Roman"/>
          <w:sz w:val="20"/>
          <w:szCs w:val="20"/>
        </w:rPr>
      </w:pPr>
      <w:r w:rsidRPr="00EB7558">
        <w:rPr>
          <w:rFonts w:ascii="Times New Roman" w:hAnsi="Times New Roman" w:cs="Times New Roman"/>
          <w:sz w:val="24"/>
          <w:szCs w:val="24"/>
        </w:rPr>
        <w:t>The loss must be quantifiable. For example, an oil company could not buy a policy on an unexplored oil field.</w:t>
      </w:r>
    </w:p>
    <w:p w:rsidR="00843AEA" w:rsidRPr="00EB7558" w:rsidRDefault="00374AA3" w:rsidP="00843AEA">
      <w:pPr>
        <w:pStyle w:val="ListParagraph"/>
        <w:numPr>
          <w:ilvl w:val="0"/>
          <w:numId w:val="1"/>
        </w:numPr>
        <w:spacing w:line="276" w:lineRule="auto"/>
        <w:jc w:val="both"/>
        <w:rPr>
          <w:rFonts w:ascii="Times New Roman" w:hAnsi="Times New Roman" w:cs="Times New Roman"/>
          <w:sz w:val="20"/>
          <w:szCs w:val="20"/>
        </w:rPr>
      </w:pPr>
      <w:r w:rsidRPr="00EB7558">
        <w:rPr>
          <w:rFonts w:ascii="Times New Roman" w:hAnsi="Times New Roman" w:cs="Times New Roman"/>
          <w:sz w:val="24"/>
          <w:szCs w:val="24"/>
        </w:rPr>
        <w:t>The insurance company must be able to compute the probability of the</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loss occurring.</w:t>
      </w:r>
      <w:r w:rsidRPr="00EB7558">
        <w:rPr>
          <w:rFonts w:ascii="Times New Roman" w:hAnsi="Times New Roman" w:cs="Times New Roman"/>
          <w:sz w:val="24"/>
          <w:szCs w:val="24"/>
        </w:rPr>
        <w:br/>
      </w:r>
    </w:p>
    <w:p w:rsidR="007219EE" w:rsidRPr="00EB7558" w:rsidRDefault="00374AA3" w:rsidP="007219EE">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highlight w:val="yellow"/>
        </w:rPr>
        <w:lastRenderedPageBreak/>
        <w:t>The purpose of these principles is to maintain the integrity of the insurance</w:t>
      </w:r>
      <w:r w:rsidR="00843AEA"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process. Without them, people may be tempted to use insurance companies to gamble or speculate on future events. Taken to an extreme, this behavior could undermi</w:t>
      </w:r>
      <w:r w:rsidR="00843AEA" w:rsidRPr="00EB7558">
        <w:rPr>
          <w:rFonts w:ascii="Times New Roman" w:hAnsi="Times New Roman" w:cs="Times New Roman"/>
          <w:sz w:val="24"/>
          <w:szCs w:val="24"/>
          <w:highlight w:val="yellow"/>
        </w:rPr>
        <w:t>ne the ability of insurance c</w:t>
      </w:r>
      <w:r w:rsidRPr="00EB7558">
        <w:rPr>
          <w:rFonts w:ascii="Times New Roman" w:hAnsi="Times New Roman" w:cs="Times New Roman"/>
          <w:sz w:val="24"/>
          <w:szCs w:val="24"/>
          <w:highlight w:val="yellow"/>
        </w:rPr>
        <w:t>ompanies to protect persons in real need. In addition,</w:t>
      </w:r>
      <w:r w:rsidR="00843AEA"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these principles provide a way to spread the risk</w:t>
      </w:r>
      <w:r w:rsidRPr="00EB7558">
        <w:rPr>
          <w:rFonts w:ascii="Times New Roman" w:hAnsi="Times New Roman" w:cs="Times New Roman"/>
          <w:sz w:val="24"/>
          <w:szCs w:val="24"/>
        </w:rPr>
        <w:t xml:space="preserve"> among many policies and to establish a price for each policy that will provide an expectation of a profitable return.</w:t>
      </w:r>
    </w:p>
    <w:p w:rsidR="007219EE" w:rsidRPr="00EB7558" w:rsidRDefault="00374AA3" w:rsidP="007219EE">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br/>
        <w:t>Despite following these guidelines, insurance companies suffer greatly from the problem</w:t>
      </w:r>
      <w:r w:rsidR="007219EE" w:rsidRPr="00EB7558">
        <w:rPr>
          <w:rFonts w:ascii="Times New Roman" w:hAnsi="Times New Roman" w:cs="Times New Roman"/>
          <w:sz w:val="24"/>
          <w:szCs w:val="24"/>
        </w:rPr>
        <w:t>s of asymmetric information.</w:t>
      </w:r>
    </w:p>
    <w:p w:rsidR="00843AEA" w:rsidRPr="00EB7558" w:rsidRDefault="00374AA3" w:rsidP="00843AEA">
      <w:pPr>
        <w:spacing w:line="276" w:lineRule="auto"/>
        <w:rPr>
          <w:rFonts w:ascii="Times New Roman" w:hAnsi="Times New Roman" w:cs="Times New Roman"/>
          <w:b/>
          <w:i/>
          <w:sz w:val="2"/>
          <w:szCs w:val="24"/>
        </w:rPr>
      </w:pPr>
      <w:r w:rsidRPr="00EB7558">
        <w:rPr>
          <w:rFonts w:ascii="Times New Roman" w:hAnsi="Times New Roman" w:cs="Times New Roman"/>
          <w:b/>
          <w:i/>
          <w:sz w:val="24"/>
          <w:szCs w:val="24"/>
        </w:rPr>
        <w:t>Adverse Selection and Moral Hazard</w:t>
      </w:r>
      <w:r w:rsidR="00843AEA" w:rsidRPr="00EB7558">
        <w:rPr>
          <w:rFonts w:ascii="Times New Roman" w:hAnsi="Times New Roman" w:cs="Times New Roman"/>
          <w:b/>
          <w:i/>
          <w:sz w:val="24"/>
          <w:szCs w:val="24"/>
        </w:rPr>
        <w:t xml:space="preserve"> </w:t>
      </w:r>
      <w:r w:rsidRPr="00EB7558">
        <w:rPr>
          <w:rFonts w:ascii="Times New Roman" w:hAnsi="Times New Roman" w:cs="Times New Roman"/>
          <w:b/>
          <w:i/>
          <w:sz w:val="24"/>
          <w:szCs w:val="24"/>
        </w:rPr>
        <w:t>in Insurance</w:t>
      </w:r>
      <w:r w:rsidRPr="00EB7558">
        <w:rPr>
          <w:rFonts w:ascii="Times New Roman" w:hAnsi="Times New Roman" w:cs="Times New Roman"/>
          <w:b/>
          <w:i/>
          <w:sz w:val="24"/>
          <w:szCs w:val="24"/>
        </w:rPr>
        <w:br/>
      </w:r>
    </w:p>
    <w:p w:rsidR="00F92001" w:rsidRPr="00EB7558" w:rsidRDefault="00374AA3" w:rsidP="00F9200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Recall that adverse selection occurs when the individuals m</w:t>
      </w:r>
      <w:r w:rsidR="00843AEA" w:rsidRPr="00EB7558">
        <w:rPr>
          <w:rFonts w:ascii="Times New Roman" w:hAnsi="Times New Roman" w:cs="Times New Roman"/>
          <w:sz w:val="24"/>
          <w:szCs w:val="24"/>
        </w:rPr>
        <w:t xml:space="preserve">ost likely to benefit </w:t>
      </w:r>
      <w:r w:rsidRPr="00EB7558">
        <w:rPr>
          <w:rFonts w:ascii="Times New Roman" w:hAnsi="Times New Roman" w:cs="Times New Roman"/>
          <w:sz w:val="24"/>
          <w:szCs w:val="24"/>
        </w:rPr>
        <w:t>from a transaction are the ones who most actively s</w:t>
      </w:r>
      <w:r w:rsidR="00843AEA" w:rsidRPr="00EB7558">
        <w:rPr>
          <w:rFonts w:ascii="Times New Roman" w:hAnsi="Times New Roman" w:cs="Times New Roman"/>
          <w:sz w:val="24"/>
          <w:szCs w:val="24"/>
        </w:rPr>
        <w:t xml:space="preserve">eek out the transaction and are </w:t>
      </w:r>
      <w:r w:rsidRPr="00EB7558">
        <w:rPr>
          <w:rFonts w:ascii="Times New Roman" w:hAnsi="Times New Roman" w:cs="Times New Roman"/>
          <w:sz w:val="24"/>
          <w:szCs w:val="24"/>
        </w:rPr>
        <w:t>thus most lik</w:t>
      </w:r>
      <w:r w:rsidR="00843AEA" w:rsidRPr="00EB7558">
        <w:rPr>
          <w:rFonts w:ascii="Times New Roman" w:hAnsi="Times New Roman" w:cs="Times New Roman"/>
          <w:sz w:val="24"/>
          <w:szCs w:val="24"/>
        </w:rPr>
        <w:t xml:space="preserve">ely to be selected. </w:t>
      </w:r>
      <w:r w:rsidR="00E035B4" w:rsidRPr="00EB7558">
        <w:rPr>
          <w:rFonts w:ascii="Times New Roman" w:hAnsi="Times New Roman" w:cs="Times New Roman"/>
          <w:sz w:val="24"/>
          <w:szCs w:val="24"/>
        </w:rPr>
        <w:t xml:space="preserve"> W</w:t>
      </w:r>
      <w:r w:rsidRPr="00EB7558">
        <w:rPr>
          <w:rFonts w:ascii="Times New Roman" w:hAnsi="Times New Roman" w:cs="Times New Roman"/>
          <w:sz w:val="24"/>
          <w:szCs w:val="24"/>
        </w:rPr>
        <w:t>e discussed adverse selection in the</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context of borrowers with the worst credit being the ones who most actively seek</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loans. The problem also occurs in the insurance market. Who is more likely to</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apply for health insurance, someone who is seldom sick or someone with chronic</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health problems? Who is more likely to buy flood insurance, someone who lives on</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a mountain or someone who lives in a river valley? </w:t>
      </w:r>
    </w:p>
    <w:p w:rsidR="00F92001" w:rsidRPr="00EB7558" w:rsidRDefault="00374AA3" w:rsidP="00F9200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 both cases, the party more</w:t>
      </w:r>
      <w:r w:rsidR="00843AEA" w:rsidRPr="00EB7558">
        <w:rPr>
          <w:rFonts w:ascii="Times New Roman" w:hAnsi="Times New Roman" w:cs="Times New Roman"/>
          <w:sz w:val="24"/>
          <w:szCs w:val="24"/>
        </w:rPr>
        <w:t xml:space="preserve"> </w:t>
      </w:r>
      <w:r w:rsidRPr="00EB7558">
        <w:rPr>
          <w:rFonts w:ascii="Times New Roman" w:hAnsi="Times New Roman" w:cs="Times New Roman"/>
          <w:sz w:val="24"/>
          <w:szCs w:val="24"/>
        </w:rPr>
        <w:t>likely to suffer a loss is the party likely to seek insurance. The implication</w:t>
      </w:r>
      <w:r w:rsidR="00F92001" w:rsidRPr="00EB7558">
        <w:rPr>
          <w:rFonts w:ascii="Times New Roman" w:hAnsi="Times New Roman" w:cs="Times New Roman"/>
          <w:sz w:val="24"/>
          <w:szCs w:val="24"/>
        </w:rPr>
        <w:t xml:space="preserve"> </w:t>
      </w:r>
      <w:r w:rsidRPr="00EB7558">
        <w:rPr>
          <w:rFonts w:ascii="Times New Roman" w:hAnsi="Times New Roman" w:cs="Times New Roman"/>
          <w:sz w:val="24"/>
          <w:szCs w:val="24"/>
        </w:rPr>
        <w:t>of adverse selection is that loss probability sta</w:t>
      </w:r>
      <w:r w:rsidR="00F92001" w:rsidRPr="00EB7558">
        <w:rPr>
          <w:rFonts w:ascii="Times New Roman" w:hAnsi="Times New Roman" w:cs="Times New Roman"/>
          <w:sz w:val="24"/>
          <w:szCs w:val="24"/>
        </w:rPr>
        <w:t xml:space="preserve">tistics gathered for the entire </w:t>
      </w:r>
      <w:r w:rsidRPr="00EB7558">
        <w:rPr>
          <w:rFonts w:ascii="Times New Roman" w:hAnsi="Times New Roman" w:cs="Times New Roman"/>
          <w:sz w:val="24"/>
          <w:szCs w:val="24"/>
        </w:rPr>
        <w:t>population may not accurately reflect the loss potential for the persons who actually want to buy policies.</w:t>
      </w:r>
    </w:p>
    <w:p w:rsidR="00F92001" w:rsidRPr="00EB7558" w:rsidRDefault="00374AA3" w:rsidP="00F9200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adverse selection problem raises the issue of which policies an insurance</w:t>
      </w:r>
      <w:r w:rsidR="00F92001" w:rsidRPr="00EB7558">
        <w:rPr>
          <w:rFonts w:ascii="Times New Roman" w:hAnsi="Times New Roman" w:cs="Times New Roman"/>
          <w:sz w:val="24"/>
          <w:szCs w:val="24"/>
        </w:rPr>
        <w:t xml:space="preserve"> </w:t>
      </w:r>
      <w:r w:rsidRPr="00EB7558">
        <w:rPr>
          <w:rFonts w:ascii="Times New Roman" w:hAnsi="Times New Roman" w:cs="Times New Roman"/>
          <w:sz w:val="24"/>
          <w:szCs w:val="24"/>
        </w:rPr>
        <w:t>company should accept. Because someone in poor health is more likely to buy a</w:t>
      </w:r>
      <w:r w:rsidR="00F92001" w:rsidRPr="00EB7558">
        <w:rPr>
          <w:rFonts w:ascii="Times New Roman" w:hAnsi="Times New Roman" w:cs="Times New Roman"/>
          <w:sz w:val="24"/>
          <w:szCs w:val="24"/>
        </w:rPr>
        <w:t xml:space="preserve"> </w:t>
      </w:r>
      <w:r w:rsidRPr="00EB7558">
        <w:rPr>
          <w:rFonts w:ascii="Times New Roman" w:hAnsi="Times New Roman" w:cs="Times New Roman"/>
          <w:sz w:val="24"/>
          <w:szCs w:val="24"/>
        </w:rPr>
        <w:t>supplemental health insurance policy than someone in perfect health, we might predict that insurance companies should turn down anyone who applies. Since this does</w:t>
      </w:r>
      <w:r w:rsidR="00F92001" w:rsidRPr="00EB7558">
        <w:rPr>
          <w:rFonts w:ascii="Times New Roman" w:hAnsi="Times New Roman" w:cs="Times New Roman"/>
          <w:sz w:val="24"/>
          <w:szCs w:val="24"/>
        </w:rPr>
        <w:t xml:space="preserve"> </w:t>
      </w:r>
      <w:r w:rsidRPr="00EB7558">
        <w:rPr>
          <w:rFonts w:ascii="Times New Roman" w:hAnsi="Times New Roman" w:cs="Times New Roman"/>
          <w:sz w:val="24"/>
          <w:szCs w:val="24"/>
        </w:rPr>
        <w:t>not happen, insurance companies must have found alternative solutions. For example, most insurance companies require physical exams and may examine previous</w:t>
      </w:r>
      <w:r w:rsidR="00F92001"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medical records before issuing a health or life insurance policy. If some previous illness is found to be a factor in the person’s health, the company may issue the policy but exclude this </w:t>
      </w:r>
      <w:r w:rsidR="00F92001" w:rsidRPr="00EB7558">
        <w:rPr>
          <w:rFonts w:ascii="Times New Roman" w:hAnsi="Times New Roman" w:cs="Times New Roman"/>
          <w:sz w:val="24"/>
          <w:szCs w:val="24"/>
        </w:rPr>
        <w:t>pre-existing</w:t>
      </w:r>
      <w:r w:rsidRPr="00EB7558">
        <w:rPr>
          <w:rFonts w:ascii="Times New Roman" w:hAnsi="Times New Roman" w:cs="Times New Roman"/>
          <w:sz w:val="24"/>
          <w:szCs w:val="24"/>
        </w:rPr>
        <w:t xml:space="preserve"> condition. Insurance firms often offer better rates</w:t>
      </w:r>
      <w:r w:rsidR="00F92001" w:rsidRPr="00EB7558">
        <w:rPr>
          <w:rFonts w:ascii="Times New Roman" w:hAnsi="Times New Roman" w:cs="Times New Roman"/>
          <w:sz w:val="24"/>
          <w:szCs w:val="24"/>
        </w:rPr>
        <w:t xml:space="preserve"> </w:t>
      </w:r>
      <w:r w:rsidRPr="00EB7558">
        <w:rPr>
          <w:rFonts w:ascii="Times New Roman" w:hAnsi="Times New Roman" w:cs="Times New Roman"/>
          <w:sz w:val="24"/>
          <w:szCs w:val="24"/>
        </w:rPr>
        <w:t>to insure groups of people, such as everyone working at a particular business, because</w:t>
      </w:r>
      <w:r w:rsidRPr="00EB7558">
        <w:rPr>
          <w:rFonts w:ascii="Times New Roman" w:hAnsi="Times New Roman" w:cs="Times New Roman"/>
          <w:sz w:val="24"/>
          <w:szCs w:val="24"/>
        </w:rPr>
        <w:br/>
        <w:t>the adverse selection problem is then avoided.</w:t>
      </w:r>
    </w:p>
    <w:p w:rsidR="00E035B4" w:rsidRPr="00EB7558" w:rsidRDefault="00374AA3" w:rsidP="00E035B4">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In addition to the adverse selection problem, moral hazard </w:t>
      </w:r>
      <w:r w:rsidR="00E035B4" w:rsidRPr="00EB7558">
        <w:rPr>
          <w:rFonts w:ascii="Times New Roman" w:hAnsi="Times New Roman" w:cs="Times New Roman"/>
          <w:sz w:val="24"/>
          <w:szCs w:val="24"/>
        </w:rPr>
        <w:t xml:space="preserve">plagues the insurance industry. </w:t>
      </w:r>
      <w:r w:rsidRPr="00EB7558">
        <w:rPr>
          <w:rFonts w:ascii="Times New Roman" w:hAnsi="Times New Roman" w:cs="Times New Roman"/>
          <w:sz w:val="24"/>
          <w:szCs w:val="24"/>
        </w:rPr>
        <w:t>Moral hazard occurs when the insured fails to take proper precautions to avoid losses because losses are covered by insurance. For example, moral</w:t>
      </w:r>
      <w:r w:rsidR="00E035B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hazard may cause you not to lock your car doors if you will be reimbursed by insurance if the car is stolen. </w:t>
      </w:r>
    </w:p>
    <w:p w:rsidR="00E873A8" w:rsidRPr="00EB7558" w:rsidRDefault="00374AA3" w:rsidP="00E873A8">
      <w:pPr>
        <w:spacing w:line="276" w:lineRule="auto"/>
        <w:jc w:val="both"/>
        <w:rPr>
          <w:rFonts w:ascii="Times New Roman" w:hAnsi="Times New Roman" w:cs="Times New Roman"/>
          <w:sz w:val="8"/>
          <w:szCs w:val="26"/>
        </w:rPr>
      </w:pPr>
      <w:r w:rsidRPr="00EB7558">
        <w:rPr>
          <w:rFonts w:ascii="Times New Roman" w:hAnsi="Times New Roman" w:cs="Times New Roman"/>
          <w:sz w:val="24"/>
          <w:szCs w:val="24"/>
        </w:rPr>
        <w:t>One way that insurance companies combat moral hazard is by requiring a</w:t>
      </w:r>
      <w:r w:rsidR="00E035B4" w:rsidRPr="00EB7558">
        <w:rPr>
          <w:rFonts w:ascii="Times New Roman" w:hAnsi="Times New Roman" w:cs="Times New Roman"/>
          <w:sz w:val="24"/>
          <w:szCs w:val="24"/>
        </w:rPr>
        <w:t xml:space="preserve"> </w:t>
      </w:r>
      <w:r w:rsidRPr="00EB7558">
        <w:rPr>
          <w:rFonts w:ascii="Times New Roman" w:hAnsi="Times New Roman" w:cs="Times New Roman"/>
          <w:b/>
          <w:bCs/>
          <w:sz w:val="24"/>
          <w:szCs w:val="24"/>
        </w:rPr>
        <w:t xml:space="preserve">deductible. </w:t>
      </w:r>
      <w:r w:rsidRPr="00EB7558">
        <w:rPr>
          <w:rFonts w:ascii="Times New Roman" w:hAnsi="Times New Roman" w:cs="Times New Roman"/>
          <w:sz w:val="24"/>
          <w:szCs w:val="24"/>
        </w:rPr>
        <w:t>A deductible is the amount of any loss that must be paid by the insured</w:t>
      </w:r>
      <w:r w:rsidR="00E035B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before the insurance company will pay anything. </w:t>
      </w:r>
      <w:r w:rsidR="00E035B4" w:rsidRPr="00EB7558">
        <w:rPr>
          <w:rFonts w:ascii="Times New Roman" w:hAnsi="Times New Roman" w:cs="Times New Roman"/>
          <w:sz w:val="24"/>
          <w:szCs w:val="24"/>
        </w:rPr>
        <w:t>For example, if new auto covers cost Br 200</w:t>
      </w:r>
      <w:r w:rsidRPr="00EB7558">
        <w:rPr>
          <w:rFonts w:ascii="Times New Roman" w:hAnsi="Times New Roman" w:cs="Times New Roman"/>
          <w:sz w:val="24"/>
          <w:szCs w:val="24"/>
        </w:rPr>
        <w:t xml:space="preserve">,000 and the </w:t>
      </w:r>
      <w:r w:rsidR="00E035B4" w:rsidRPr="00EB7558">
        <w:rPr>
          <w:rFonts w:ascii="Times New Roman" w:hAnsi="Times New Roman" w:cs="Times New Roman"/>
          <w:sz w:val="24"/>
          <w:szCs w:val="24"/>
        </w:rPr>
        <w:t>auto owner has Br20</w:t>
      </w:r>
      <w:r w:rsidRPr="00EB7558">
        <w:rPr>
          <w:rFonts w:ascii="Times New Roman" w:hAnsi="Times New Roman" w:cs="Times New Roman"/>
          <w:sz w:val="24"/>
          <w:szCs w:val="24"/>
        </w:rPr>
        <w:t xml:space="preserve">,000 </w:t>
      </w:r>
      <w:r w:rsidR="00E035B4" w:rsidRPr="00EB7558">
        <w:rPr>
          <w:rFonts w:ascii="Times New Roman" w:hAnsi="Times New Roman" w:cs="Times New Roman"/>
          <w:sz w:val="24"/>
          <w:szCs w:val="24"/>
        </w:rPr>
        <w:t>deductibles</w:t>
      </w:r>
      <w:r w:rsidRPr="00EB7558">
        <w:rPr>
          <w:rFonts w:ascii="Times New Roman" w:hAnsi="Times New Roman" w:cs="Times New Roman"/>
          <w:sz w:val="24"/>
          <w:szCs w:val="24"/>
        </w:rPr>
        <w:t>, the owner will pay the</w:t>
      </w:r>
      <w:r w:rsidR="00E035B4" w:rsidRPr="00EB7558">
        <w:rPr>
          <w:rFonts w:ascii="Times New Roman" w:hAnsi="Times New Roman" w:cs="Times New Roman"/>
          <w:sz w:val="24"/>
          <w:szCs w:val="24"/>
        </w:rPr>
        <w:t xml:space="preserve"> first Br 20</w:t>
      </w:r>
      <w:r w:rsidRPr="00EB7558">
        <w:rPr>
          <w:rFonts w:ascii="Times New Roman" w:hAnsi="Times New Roman" w:cs="Times New Roman"/>
          <w:sz w:val="24"/>
          <w:szCs w:val="24"/>
        </w:rPr>
        <w:t>,000 of the loss and t</w:t>
      </w:r>
      <w:r w:rsidR="00E035B4" w:rsidRPr="00EB7558">
        <w:rPr>
          <w:rFonts w:ascii="Times New Roman" w:hAnsi="Times New Roman" w:cs="Times New Roman"/>
          <w:sz w:val="24"/>
          <w:szCs w:val="24"/>
        </w:rPr>
        <w:t>he insurance company will pay Br 180</w:t>
      </w:r>
      <w:r w:rsidRPr="00EB7558">
        <w:rPr>
          <w:rFonts w:ascii="Times New Roman" w:hAnsi="Times New Roman" w:cs="Times New Roman"/>
          <w:sz w:val="24"/>
          <w:szCs w:val="24"/>
        </w:rPr>
        <w:t>,000. In addition to</w:t>
      </w:r>
      <w:r w:rsidR="00E035B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deductibles, there may be other terms </w:t>
      </w:r>
      <w:r w:rsidRPr="00EB7558">
        <w:rPr>
          <w:rFonts w:ascii="Times New Roman" w:hAnsi="Times New Roman" w:cs="Times New Roman"/>
          <w:sz w:val="24"/>
          <w:szCs w:val="24"/>
        </w:rPr>
        <w:lastRenderedPageBreak/>
        <w:t>in the insurance contract aimed at reducing</w:t>
      </w:r>
      <w:r w:rsidR="00E035B4" w:rsidRPr="00EB7558">
        <w:rPr>
          <w:rFonts w:ascii="Times New Roman" w:hAnsi="Times New Roman" w:cs="Times New Roman"/>
          <w:sz w:val="24"/>
          <w:szCs w:val="24"/>
        </w:rPr>
        <w:t xml:space="preserve"> </w:t>
      </w:r>
      <w:r w:rsidRPr="00EB7558">
        <w:rPr>
          <w:rFonts w:ascii="Times New Roman" w:hAnsi="Times New Roman" w:cs="Times New Roman"/>
          <w:sz w:val="24"/>
          <w:szCs w:val="24"/>
        </w:rPr>
        <w:t>risk. For example, a business insured against fire may be required to install and maintain a sprinkler system on its premises to reduce the loss should a fire occur.</w:t>
      </w:r>
      <w:r w:rsidR="00E873A8" w:rsidRPr="00EB7558">
        <w:rPr>
          <w:rFonts w:ascii="Times New Roman" w:hAnsi="Times New Roman" w:cs="Times New Roman"/>
          <w:sz w:val="24"/>
          <w:szCs w:val="24"/>
        </w:rPr>
        <w:t xml:space="preserve"> </w:t>
      </w:r>
      <w:r w:rsidRPr="00EB7558">
        <w:rPr>
          <w:rFonts w:ascii="Times New Roman" w:hAnsi="Times New Roman" w:cs="Times New Roman"/>
          <w:sz w:val="24"/>
          <w:szCs w:val="24"/>
        </w:rPr>
        <w:t>Although contract terms and deductibles help with the moral hazard problem,</w:t>
      </w:r>
      <w:r w:rsidR="00E873A8" w:rsidRPr="00EB7558">
        <w:rPr>
          <w:rFonts w:ascii="Times New Roman" w:hAnsi="Times New Roman" w:cs="Times New Roman"/>
          <w:sz w:val="24"/>
          <w:szCs w:val="24"/>
        </w:rPr>
        <w:t xml:space="preserve"> </w:t>
      </w:r>
      <w:r w:rsidRPr="00EB7558">
        <w:rPr>
          <w:rFonts w:ascii="Times New Roman" w:hAnsi="Times New Roman" w:cs="Times New Roman"/>
          <w:sz w:val="24"/>
          <w:szCs w:val="24"/>
        </w:rPr>
        <w:t>these issues remain a constant difficulty for insurance comp</w:t>
      </w:r>
      <w:r w:rsidR="00E873A8" w:rsidRPr="00EB7558">
        <w:rPr>
          <w:rFonts w:ascii="Times New Roman" w:hAnsi="Times New Roman" w:cs="Times New Roman"/>
          <w:sz w:val="24"/>
          <w:szCs w:val="24"/>
        </w:rPr>
        <w:t>anies.</w:t>
      </w:r>
      <w:r w:rsidRPr="00EB7558">
        <w:rPr>
          <w:rFonts w:ascii="Times New Roman" w:hAnsi="Times New Roman" w:cs="Times New Roman"/>
          <w:sz w:val="24"/>
          <w:szCs w:val="24"/>
        </w:rPr>
        <w:br/>
      </w:r>
    </w:p>
    <w:p w:rsidR="009C5E9F" w:rsidRPr="00EB7558" w:rsidRDefault="00374AA3" w:rsidP="00843AEA">
      <w:pPr>
        <w:spacing w:line="276" w:lineRule="auto"/>
        <w:rPr>
          <w:rFonts w:ascii="Times New Roman" w:hAnsi="Times New Roman" w:cs="Times New Roman"/>
          <w:sz w:val="2"/>
          <w:szCs w:val="24"/>
        </w:rPr>
      </w:pPr>
      <w:r w:rsidRPr="00EB7558">
        <w:rPr>
          <w:rFonts w:ascii="Times New Roman" w:hAnsi="Times New Roman" w:cs="Times New Roman"/>
          <w:b/>
          <w:i/>
          <w:sz w:val="24"/>
          <w:szCs w:val="24"/>
        </w:rPr>
        <w:t>Selling Insurance</w:t>
      </w:r>
      <w:r w:rsidRPr="00EB7558">
        <w:rPr>
          <w:rFonts w:ascii="Times New Roman" w:hAnsi="Times New Roman" w:cs="Times New Roman"/>
          <w:b/>
          <w:i/>
          <w:sz w:val="24"/>
          <w:szCs w:val="24"/>
        </w:rPr>
        <w:br/>
      </w:r>
    </w:p>
    <w:p w:rsidR="009C5E9F" w:rsidRPr="00EB7558" w:rsidRDefault="00374AA3" w:rsidP="009C5E9F">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Another problem common to insurance companies is that people often fail to seek</w:t>
      </w:r>
      <w:r w:rsidR="009C5E9F" w:rsidRPr="00EB7558">
        <w:rPr>
          <w:rFonts w:ascii="Times New Roman" w:hAnsi="Times New Roman" w:cs="Times New Roman"/>
          <w:sz w:val="24"/>
          <w:szCs w:val="24"/>
        </w:rPr>
        <w:t xml:space="preserve"> </w:t>
      </w:r>
      <w:r w:rsidRPr="00EB7558">
        <w:rPr>
          <w:rFonts w:ascii="Times New Roman" w:hAnsi="Times New Roman" w:cs="Times New Roman"/>
          <w:sz w:val="24"/>
          <w:szCs w:val="24"/>
        </w:rPr>
        <w:t>as much insurance as they actually need. Human nature tends to cause people to</w:t>
      </w:r>
      <w:r w:rsidR="009C5E9F" w:rsidRPr="00EB7558">
        <w:rPr>
          <w:rFonts w:ascii="Times New Roman" w:hAnsi="Times New Roman" w:cs="Times New Roman"/>
          <w:sz w:val="24"/>
          <w:szCs w:val="24"/>
        </w:rPr>
        <w:t xml:space="preserve"> </w:t>
      </w:r>
      <w:r w:rsidRPr="00EB7558">
        <w:rPr>
          <w:rFonts w:ascii="Times New Roman" w:hAnsi="Times New Roman" w:cs="Times New Roman"/>
          <w:sz w:val="24"/>
          <w:szCs w:val="24"/>
        </w:rPr>
        <w:t>ignore their mortality, for example. For this reason, insurance, unlike many banking services, does not sell itself. Instead, insurance companies must hire large sales</w:t>
      </w:r>
      <w:r w:rsidR="009C5E9F" w:rsidRPr="00EB7558">
        <w:rPr>
          <w:rFonts w:ascii="Times New Roman" w:hAnsi="Times New Roman" w:cs="Times New Roman"/>
          <w:sz w:val="24"/>
          <w:szCs w:val="24"/>
        </w:rPr>
        <w:t xml:space="preserve"> </w:t>
      </w:r>
      <w:r w:rsidRPr="00EB7558">
        <w:rPr>
          <w:rFonts w:ascii="Times New Roman" w:hAnsi="Times New Roman" w:cs="Times New Roman"/>
          <w:sz w:val="24"/>
          <w:szCs w:val="24"/>
        </w:rPr>
        <w:t>forces to sell their products. The expense of marketing may account for up to 20%</w:t>
      </w:r>
      <w:r w:rsidR="009C5E9F" w:rsidRPr="00EB7558">
        <w:rPr>
          <w:rFonts w:ascii="Times New Roman" w:hAnsi="Times New Roman" w:cs="Times New Roman"/>
          <w:sz w:val="24"/>
          <w:szCs w:val="24"/>
        </w:rPr>
        <w:t xml:space="preserve"> </w:t>
      </w:r>
      <w:r w:rsidRPr="00EB7558">
        <w:rPr>
          <w:rFonts w:ascii="Times New Roman" w:hAnsi="Times New Roman" w:cs="Times New Roman"/>
          <w:sz w:val="24"/>
          <w:szCs w:val="24"/>
        </w:rPr>
        <w:t>of the total cost of a policy. A good sales force can convince people to buy insurance coverage that they never would have pursued on their own yet may need.</w:t>
      </w:r>
    </w:p>
    <w:p w:rsidR="00374AA3" w:rsidRPr="00EB7558" w:rsidRDefault="00374AA3" w:rsidP="009C5E9F">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Insurance is unique in that agents sell a product that commits the company to a</w:t>
      </w:r>
      <w:r w:rsidR="009C5E9F"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risk. The relationship between the agent and the company varies: </w:t>
      </w:r>
      <w:r w:rsidRPr="00EB7558">
        <w:rPr>
          <w:rFonts w:ascii="Times New Roman" w:hAnsi="Times New Roman" w:cs="Times New Roman"/>
          <w:i/>
          <w:iCs/>
          <w:sz w:val="24"/>
          <w:szCs w:val="24"/>
        </w:rPr>
        <w:t>Independent agents</w:t>
      </w:r>
      <w:r w:rsidR="009C5E9F" w:rsidRPr="00EB7558">
        <w:rPr>
          <w:rFonts w:ascii="Times New Roman" w:hAnsi="Times New Roman" w:cs="Times New Roman"/>
          <w:i/>
          <w:iCs/>
          <w:sz w:val="24"/>
          <w:szCs w:val="24"/>
        </w:rPr>
        <w:t xml:space="preserve"> </w:t>
      </w:r>
      <w:r w:rsidRPr="00EB7558">
        <w:rPr>
          <w:rFonts w:ascii="Times New Roman" w:hAnsi="Times New Roman" w:cs="Times New Roman"/>
          <w:sz w:val="24"/>
          <w:szCs w:val="24"/>
        </w:rPr>
        <w:t>may sell insurance for a number of different companies. They do not have any particular loyalty to any one firm and simply try to find the best product for their customer.</w:t>
      </w:r>
    </w:p>
    <w:p w:rsidR="0099481E" w:rsidRPr="00EB7558" w:rsidRDefault="00374AA3" w:rsidP="0099481E">
      <w:pPr>
        <w:spacing w:line="276" w:lineRule="auto"/>
        <w:jc w:val="both"/>
        <w:rPr>
          <w:rFonts w:ascii="Times New Roman" w:hAnsi="Times New Roman" w:cs="Times New Roman"/>
          <w:sz w:val="24"/>
          <w:szCs w:val="24"/>
        </w:rPr>
      </w:pPr>
      <w:r w:rsidRPr="00EB7558">
        <w:rPr>
          <w:rFonts w:ascii="Times New Roman" w:hAnsi="Times New Roman" w:cs="Times New Roman"/>
          <w:i/>
          <w:iCs/>
          <w:sz w:val="24"/>
          <w:szCs w:val="24"/>
        </w:rPr>
        <w:t>Exclusive</w:t>
      </w:r>
      <w:r w:rsidR="001D3A1F" w:rsidRPr="00EB7558">
        <w:rPr>
          <w:rFonts w:ascii="Times New Roman" w:hAnsi="Times New Roman" w:cs="Times New Roman"/>
          <w:i/>
          <w:iCs/>
          <w:sz w:val="24"/>
          <w:szCs w:val="24"/>
        </w:rPr>
        <w:t xml:space="preserve"> </w:t>
      </w:r>
      <w:r w:rsidRPr="00EB7558">
        <w:rPr>
          <w:rFonts w:ascii="Times New Roman" w:hAnsi="Times New Roman" w:cs="Times New Roman"/>
          <w:i/>
          <w:iCs/>
          <w:sz w:val="24"/>
          <w:szCs w:val="24"/>
        </w:rPr>
        <w:t xml:space="preserve">agents </w:t>
      </w:r>
      <w:r w:rsidRPr="00EB7558">
        <w:rPr>
          <w:rFonts w:ascii="Times New Roman" w:hAnsi="Times New Roman" w:cs="Times New Roman"/>
          <w:sz w:val="24"/>
          <w:szCs w:val="24"/>
        </w:rPr>
        <w:t>sell the insurance products for only one insurance company.</w:t>
      </w:r>
      <w:r w:rsidR="001D3A1F" w:rsidRPr="00EB7558">
        <w:rPr>
          <w:rFonts w:ascii="Times New Roman" w:hAnsi="Times New Roman" w:cs="Times New Roman"/>
          <w:sz w:val="24"/>
          <w:szCs w:val="24"/>
        </w:rPr>
        <w:t xml:space="preserve"> </w:t>
      </w:r>
      <w:r w:rsidRPr="00EB7558">
        <w:rPr>
          <w:rFonts w:ascii="Times New Roman" w:hAnsi="Times New Roman" w:cs="Times New Roman"/>
          <w:sz w:val="24"/>
          <w:szCs w:val="24"/>
        </w:rPr>
        <w:t>Most agents, whether independent or exclusive, are compensated by being paid</w:t>
      </w:r>
      <w:r w:rsidR="001D3A1F" w:rsidRPr="00EB7558">
        <w:rPr>
          <w:rFonts w:ascii="Times New Roman" w:hAnsi="Times New Roman" w:cs="Times New Roman"/>
          <w:sz w:val="24"/>
          <w:szCs w:val="24"/>
        </w:rPr>
        <w:t xml:space="preserve"> </w:t>
      </w:r>
      <w:r w:rsidRPr="00EB7558">
        <w:rPr>
          <w:rFonts w:ascii="Times New Roman" w:hAnsi="Times New Roman" w:cs="Times New Roman"/>
          <w:sz w:val="24"/>
          <w:szCs w:val="24"/>
        </w:rPr>
        <w:t>a commission. The agents themselves are usually not at all concerned with the level</w:t>
      </w:r>
      <w:r w:rsidR="001D3A1F" w:rsidRPr="00EB7558">
        <w:rPr>
          <w:rFonts w:ascii="Times New Roman" w:hAnsi="Times New Roman" w:cs="Times New Roman"/>
          <w:sz w:val="24"/>
          <w:szCs w:val="24"/>
        </w:rPr>
        <w:t xml:space="preserve"> </w:t>
      </w:r>
      <w:r w:rsidRPr="00EB7558">
        <w:rPr>
          <w:rFonts w:ascii="Times New Roman" w:hAnsi="Times New Roman" w:cs="Times New Roman"/>
          <w:sz w:val="24"/>
          <w:szCs w:val="24"/>
        </w:rPr>
        <w:t>of risk of any one policy because they have little to los</w:t>
      </w:r>
      <w:r w:rsidR="0099481E" w:rsidRPr="00EB7558">
        <w:rPr>
          <w:rFonts w:ascii="Times New Roman" w:hAnsi="Times New Roman" w:cs="Times New Roman"/>
          <w:sz w:val="24"/>
          <w:szCs w:val="24"/>
        </w:rPr>
        <w:t xml:space="preserve">e if a loss occurs. (Rarely are </w:t>
      </w:r>
      <w:r w:rsidRPr="00EB7558">
        <w:rPr>
          <w:rFonts w:ascii="Times New Roman" w:hAnsi="Times New Roman" w:cs="Times New Roman"/>
          <w:sz w:val="24"/>
          <w:szCs w:val="24"/>
        </w:rPr>
        <w:t>commissions influenced by the claims submitted by an agent’s customers.) To keep</w:t>
      </w:r>
      <w:r w:rsidR="0099481E"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control of the risk that agents are incurring on behalf of the company, insurance companies employ </w:t>
      </w:r>
      <w:r w:rsidRPr="00EB7558">
        <w:rPr>
          <w:rFonts w:ascii="Times New Roman" w:hAnsi="Times New Roman" w:cs="Times New Roman"/>
          <w:b/>
          <w:bCs/>
          <w:sz w:val="24"/>
          <w:szCs w:val="24"/>
        </w:rPr>
        <w:t xml:space="preserve">underwriters, </w:t>
      </w:r>
      <w:r w:rsidRPr="00EB7558">
        <w:rPr>
          <w:rFonts w:ascii="Times New Roman" w:hAnsi="Times New Roman" w:cs="Times New Roman"/>
          <w:sz w:val="24"/>
          <w:szCs w:val="24"/>
        </w:rPr>
        <w:t>people who review and sign off on each policy an agent</w:t>
      </w:r>
      <w:r w:rsidR="0099481E" w:rsidRPr="00EB7558">
        <w:rPr>
          <w:rFonts w:ascii="Times New Roman" w:hAnsi="Times New Roman" w:cs="Times New Roman"/>
          <w:sz w:val="24"/>
          <w:szCs w:val="24"/>
        </w:rPr>
        <w:t xml:space="preserve"> </w:t>
      </w:r>
      <w:r w:rsidRPr="00EB7558">
        <w:rPr>
          <w:rFonts w:ascii="Times New Roman" w:hAnsi="Times New Roman" w:cs="Times New Roman"/>
          <w:sz w:val="24"/>
          <w:szCs w:val="24"/>
        </w:rPr>
        <w:t>writes and who have the authority to turn down a policy if they deem the risk unacceptable. If underwriters have questions about the quality of customers, they may</w:t>
      </w:r>
      <w:r w:rsidR="0099481E" w:rsidRPr="00EB7558">
        <w:rPr>
          <w:rFonts w:ascii="Times New Roman" w:hAnsi="Times New Roman" w:cs="Times New Roman"/>
          <w:sz w:val="24"/>
          <w:szCs w:val="24"/>
        </w:rPr>
        <w:t xml:space="preserve"> </w:t>
      </w:r>
      <w:r w:rsidRPr="00EB7558">
        <w:rPr>
          <w:rFonts w:ascii="Times New Roman" w:hAnsi="Times New Roman" w:cs="Times New Roman"/>
          <w:sz w:val="24"/>
          <w:szCs w:val="24"/>
        </w:rPr>
        <w:t>order an independent inspector to review the property being insured or request additional medical information. A final decision to accept the policy may depend on the</w:t>
      </w:r>
      <w:r w:rsidR="0099481E" w:rsidRPr="00EB7558">
        <w:rPr>
          <w:rFonts w:ascii="Times New Roman" w:hAnsi="Times New Roman" w:cs="Times New Roman"/>
          <w:sz w:val="24"/>
          <w:szCs w:val="24"/>
        </w:rPr>
        <w:t xml:space="preserve"> </w:t>
      </w:r>
      <w:r w:rsidRPr="00EB7558">
        <w:rPr>
          <w:rFonts w:ascii="Times New Roman" w:hAnsi="Times New Roman" w:cs="Times New Roman"/>
          <w:sz w:val="24"/>
          <w:szCs w:val="24"/>
        </w:rPr>
        <w:t>inspector’s re</w:t>
      </w:r>
      <w:r w:rsidR="00B46AA6" w:rsidRPr="00EB7558">
        <w:rPr>
          <w:rFonts w:ascii="Times New Roman" w:hAnsi="Times New Roman" w:cs="Times New Roman"/>
          <w:sz w:val="24"/>
          <w:szCs w:val="24"/>
        </w:rPr>
        <w:t>port</w:t>
      </w:r>
      <w:r w:rsidRPr="00EB7558">
        <w:rPr>
          <w:rFonts w:ascii="Times New Roman" w:hAnsi="Times New Roman" w:cs="Times New Roman"/>
          <w:sz w:val="24"/>
          <w:szCs w:val="24"/>
        </w:rPr>
        <w:t>.</w:t>
      </w:r>
    </w:p>
    <w:p w:rsidR="00B46AA6" w:rsidRPr="00EB7558" w:rsidRDefault="00374AA3" w:rsidP="00374AA3">
      <w:pPr>
        <w:rPr>
          <w:rFonts w:ascii="Times New Roman" w:hAnsi="Times New Roman" w:cs="Times New Roman"/>
          <w:b/>
          <w:sz w:val="8"/>
          <w:szCs w:val="24"/>
        </w:rPr>
      </w:pPr>
      <w:r w:rsidRPr="00EB7558">
        <w:rPr>
          <w:rFonts w:ascii="Times New Roman" w:hAnsi="Times New Roman" w:cs="Times New Roman"/>
          <w:b/>
          <w:sz w:val="24"/>
          <w:szCs w:val="24"/>
        </w:rPr>
        <w:t>Types of Insurance</w:t>
      </w:r>
      <w:r w:rsidRPr="00EB7558">
        <w:rPr>
          <w:rFonts w:ascii="Times New Roman" w:hAnsi="Times New Roman" w:cs="Times New Roman"/>
          <w:b/>
          <w:sz w:val="24"/>
          <w:szCs w:val="24"/>
        </w:rPr>
        <w:br/>
      </w:r>
    </w:p>
    <w:p w:rsidR="00B46AA6" w:rsidRPr="00EB7558" w:rsidRDefault="00374AA3" w:rsidP="00B46AA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Insurance is classified by which type of undesirable event is insured. The most common types are life insurance and property and casualty insurance. In its simplest form,</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life insurance provides income for the heirs of the deceased. Many insurance companies offer policies that provide retirement benefits as well as life insurance. In</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this case, the premium combines the cost of the life insurance with a savings program. The cost of life insurance depends on such factors as the age of the insured,</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average life expectancies, the health and lifestyle of the insured (whether the insured</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smokes, engages in a dangerous hobby such as skydiving, and so on), and the insurance company’s operating costs.</w:t>
      </w:r>
    </w:p>
    <w:p w:rsidR="00B46AA6" w:rsidRPr="00EB7558" w:rsidRDefault="00B46AA6" w:rsidP="00B46AA6">
      <w:pPr>
        <w:spacing w:line="276" w:lineRule="auto"/>
        <w:jc w:val="both"/>
        <w:rPr>
          <w:rFonts w:ascii="Times New Roman" w:hAnsi="Times New Roman" w:cs="Times New Roman"/>
          <w:sz w:val="2"/>
          <w:szCs w:val="24"/>
        </w:rPr>
      </w:pPr>
    </w:p>
    <w:p w:rsidR="00CE6E64" w:rsidRPr="00EB7558" w:rsidRDefault="00374AA3" w:rsidP="00CE6E64">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Property and casualty insurance protects property (houses, cars, boats, and so</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on) against losses due to accidents, fire, disasters, and other calamities. Marine insurance, for example, which insures against the loss of a ship and its cargo, is the oldest form of insurance,</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predating even life insurance. Property and casualty policies</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tend to be short-term contracts subject to frequent </w:t>
      </w:r>
      <w:r w:rsidRPr="00EB7558">
        <w:rPr>
          <w:rFonts w:ascii="Times New Roman" w:hAnsi="Times New Roman" w:cs="Times New Roman"/>
          <w:sz w:val="24"/>
          <w:szCs w:val="24"/>
        </w:rPr>
        <w:lastRenderedPageBreak/>
        <w:t>renewal. Another significant</w:t>
      </w:r>
      <w:r w:rsidR="00B46AA6" w:rsidRPr="00EB7558">
        <w:rPr>
          <w:rFonts w:ascii="Times New Roman" w:hAnsi="Times New Roman" w:cs="Times New Roman"/>
          <w:sz w:val="24"/>
          <w:szCs w:val="24"/>
        </w:rPr>
        <w:t xml:space="preserve"> </w:t>
      </w:r>
      <w:r w:rsidRPr="00EB7558">
        <w:rPr>
          <w:rFonts w:ascii="Times New Roman" w:hAnsi="Times New Roman" w:cs="Times New Roman"/>
          <w:sz w:val="24"/>
          <w:szCs w:val="24"/>
        </w:rPr>
        <w:t>distinction between life insurance policies and property and casualty policies is that</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latter do not have a savings component. Property and casualty premiums are</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based simply on the probability of sustaining the loss. That is why car insurance</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premiums are higher if a driver has had speeding tickets, has caused accidents, or</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lives in a high-crime area. Each of these events increases the likelihood that the insurance company will have to pay a claim.</w:t>
      </w:r>
    </w:p>
    <w:p w:rsidR="00CE6E64" w:rsidRPr="00EB7558" w:rsidRDefault="00CE6E64" w:rsidP="00CE6E64">
      <w:pPr>
        <w:spacing w:line="276" w:lineRule="auto"/>
        <w:jc w:val="both"/>
        <w:rPr>
          <w:rFonts w:ascii="Times New Roman" w:hAnsi="Times New Roman" w:cs="Times New Roman"/>
          <w:sz w:val="2"/>
          <w:szCs w:val="24"/>
        </w:rPr>
      </w:pPr>
    </w:p>
    <w:p w:rsidR="00D91F9C" w:rsidRPr="00EB7558" w:rsidRDefault="00D91F9C" w:rsidP="00D91F9C">
      <w:pPr>
        <w:pStyle w:val="ListParagraph"/>
        <w:numPr>
          <w:ilvl w:val="0"/>
          <w:numId w:val="2"/>
        </w:numPr>
        <w:rPr>
          <w:rFonts w:ascii="Times New Roman" w:hAnsi="Times New Roman" w:cs="Times New Roman"/>
          <w:b/>
          <w:i/>
          <w:sz w:val="24"/>
          <w:szCs w:val="24"/>
        </w:rPr>
      </w:pPr>
      <w:r w:rsidRPr="00EB7558">
        <w:rPr>
          <w:rFonts w:ascii="Times New Roman" w:hAnsi="Times New Roman" w:cs="Times New Roman"/>
          <w:b/>
          <w:i/>
          <w:sz w:val="24"/>
          <w:szCs w:val="24"/>
        </w:rPr>
        <w:t>Life Insurance</w:t>
      </w:r>
    </w:p>
    <w:p w:rsidR="00BD0812" w:rsidRPr="00EB7558" w:rsidRDefault="00374AA3" w:rsidP="00BD0812">
      <w:pPr>
        <w:spacing w:line="276" w:lineRule="auto"/>
        <w:jc w:val="both"/>
        <w:rPr>
          <w:rFonts w:ascii="Times New Roman" w:hAnsi="Times New Roman" w:cs="Times New Roman"/>
          <w:sz w:val="2"/>
          <w:szCs w:val="24"/>
        </w:rPr>
      </w:pPr>
      <w:r w:rsidRPr="00EB7558">
        <w:rPr>
          <w:rFonts w:ascii="Times New Roman" w:hAnsi="Times New Roman" w:cs="Times New Roman"/>
          <w:sz w:val="24"/>
          <w:szCs w:val="24"/>
        </w:rPr>
        <w:t>Life is assumed to unfold in a predictable sequence: You work for a number of years</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while saving for retirement; then you retire, live off the fruits of your earlier labor, and</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die at a ripe old age. The problem is that you could die too young and not have time to provide for your loved ones, or you could live too long and run out of retirement</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assets. Either option is very unappealing to most people. The purpose of life insurance</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is to relieve some of the concern associated with either eventuality. Although insurance cannot make you comfortable with the idea of a premature death, it can at least</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allow you the peace of mind that comes with knowing that you have provided for</w:t>
      </w:r>
      <w:r w:rsidR="00CE6E64" w:rsidRPr="00EB7558">
        <w:rPr>
          <w:rFonts w:ascii="Times New Roman" w:hAnsi="Times New Roman" w:cs="Times New Roman"/>
          <w:sz w:val="24"/>
          <w:szCs w:val="24"/>
        </w:rPr>
        <w:t xml:space="preserve"> </w:t>
      </w:r>
      <w:r w:rsidRPr="00EB7558">
        <w:rPr>
          <w:rFonts w:ascii="Times New Roman" w:hAnsi="Times New Roman" w:cs="Times New Roman"/>
          <w:sz w:val="24"/>
          <w:szCs w:val="24"/>
        </w:rPr>
        <w:t>your heirs. Life insurance companies also want to help people save for their retirement. In this way, the ins</w:t>
      </w:r>
      <w:r w:rsidR="00BD0812" w:rsidRPr="00EB7558">
        <w:rPr>
          <w:rFonts w:ascii="Times New Roman" w:hAnsi="Times New Roman" w:cs="Times New Roman"/>
          <w:sz w:val="24"/>
          <w:szCs w:val="24"/>
        </w:rPr>
        <w:t xml:space="preserve">urance company provides for the </w:t>
      </w:r>
      <w:r w:rsidRPr="00EB7558">
        <w:rPr>
          <w:rFonts w:ascii="Times New Roman" w:hAnsi="Times New Roman" w:cs="Times New Roman"/>
          <w:sz w:val="24"/>
          <w:szCs w:val="24"/>
        </w:rPr>
        <w:t>customer’s whole life.</w:t>
      </w:r>
      <w:r w:rsidRPr="00EB7558">
        <w:rPr>
          <w:rFonts w:ascii="Times New Roman" w:hAnsi="Times New Roman" w:cs="Times New Roman"/>
          <w:sz w:val="24"/>
          <w:szCs w:val="24"/>
        </w:rPr>
        <w:br/>
      </w:r>
    </w:p>
    <w:p w:rsidR="00BD0812" w:rsidRPr="00EB7558" w:rsidRDefault="00374AA3" w:rsidP="00BD0812">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basic products of life insurance companies are life insurance proper, disability insurance, annuities, and health insurance. Life insurance pays off if you die, protecting those who depend on your continued earnings. As mentioned, the person who</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receives the insurance payment after you die is called the </w:t>
      </w:r>
      <w:r w:rsidRPr="00EB7558">
        <w:rPr>
          <w:rFonts w:ascii="Times New Roman" w:hAnsi="Times New Roman" w:cs="Times New Roman"/>
          <w:i/>
          <w:iCs/>
          <w:sz w:val="24"/>
          <w:szCs w:val="24"/>
        </w:rPr>
        <w:t xml:space="preserve">beneficiary </w:t>
      </w:r>
      <w:r w:rsidRPr="00EB7558">
        <w:rPr>
          <w:rFonts w:ascii="Times New Roman" w:hAnsi="Times New Roman" w:cs="Times New Roman"/>
          <w:sz w:val="24"/>
          <w:szCs w:val="24"/>
        </w:rPr>
        <w:t>of the policy.</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Disability insurance replaces part of your income should you become unable to continue</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working due to illness or an accident. </w:t>
      </w:r>
    </w:p>
    <w:p w:rsidR="00433FFB" w:rsidRPr="00EB7558" w:rsidRDefault="00374AA3" w:rsidP="0091064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An </w:t>
      </w:r>
      <w:r w:rsidRPr="00EB7558">
        <w:rPr>
          <w:rFonts w:ascii="Times New Roman" w:hAnsi="Times New Roman" w:cs="Times New Roman"/>
          <w:b/>
          <w:bCs/>
          <w:sz w:val="24"/>
          <w:szCs w:val="24"/>
        </w:rPr>
        <w:t xml:space="preserve">annuity </w:t>
      </w:r>
      <w:r w:rsidRPr="00EB7558">
        <w:rPr>
          <w:rFonts w:ascii="Times New Roman" w:hAnsi="Times New Roman" w:cs="Times New Roman"/>
          <w:sz w:val="24"/>
          <w:szCs w:val="24"/>
        </w:rPr>
        <w:t>is an insurance product that will</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help if you live longer than you expect. For an initial fixed sum or stream of payments,</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insurance company agrees to pay you a fixed amount for as long as you live. If you</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live a short life, the insurance company pays out less than expected. Conversely, if you</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live unusually long, the insurance company may pay out much more than expected.</w:t>
      </w:r>
      <w:r w:rsidR="00BD0812" w:rsidRPr="00EB7558">
        <w:rPr>
          <w:rFonts w:ascii="Times New Roman" w:hAnsi="Times New Roman" w:cs="Times New Roman"/>
          <w:sz w:val="24"/>
          <w:szCs w:val="24"/>
        </w:rPr>
        <w:t xml:space="preserve"> </w:t>
      </w:r>
      <w:r w:rsidRPr="00EB7558">
        <w:rPr>
          <w:rFonts w:ascii="Times New Roman" w:hAnsi="Times New Roman" w:cs="Times New Roman"/>
          <w:sz w:val="24"/>
          <w:szCs w:val="24"/>
        </w:rPr>
        <w:t>Notice one curiosity among these various types of insurance: Although predicting any one individual’s life expectancy or probability of being disabled is very difficult, when many people are insured, the actual amount to be paid out by the</w:t>
      </w:r>
      <w:r w:rsidRPr="00EB7558">
        <w:rPr>
          <w:rFonts w:ascii="Times New Roman" w:hAnsi="Times New Roman" w:cs="Times New Roman"/>
          <w:sz w:val="24"/>
          <w:szCs w:val="24"/>
        </w:rPr>
        <w:br/>
        <w:t xml:space="preserve">insurance company can be predicted very accurately. </w:t>
      </w:r>
    </w:p>
    <w:p w:rsidR="00910641" w:rsidRPr="00EB7558" w:rsidRDefault="00374AA3" w:rsidP="00910641">
      <w:pPr>
        <w:spacing w:line="276" w:lineRule="auto"/>
        <w:jc w:val="both"/>
        <w:rPr>
          <w:rFonts w:ascii="Times New Roman" w:hAnsi="Times New Roman" w:cs="Times New Roman"/>
          <w:sz w:val="2"/>
          <w:szCs w:val="24"/>
        </w:rPr>
      </w:pPr>
      <w:r w:rsidRPr="00EB7558">
        <w:rPr>
          <w:rFonts w:ascii="Times New Roman" w:hAnsi="Times New Roman" w:cs="Times New Roman"/>
          <w:sz w:val="24"/>
          <w:szCs w:val="24"/>
        </w:rPr>
        <w:t xml:space="preserve">The </w:t>
      </w:r>
      <w:r w:rsidRPr="00EB7558">
        <w:rPr>
          <w:rFonts w:ascii="Times New Roman" w:hAnsi="Times New Roman" w:cs="Times New Roman"/>
          <w:b/>
          <w:bCs/>
          <w:sz w:val="24"/>
          <w:szCs w:val="24"/>
        </w:rPr>
        <w:t xml:space="preserve">law of large numbers </w:t>
      </w:r>
      <w:r w:rsidRPr="00EB7558">
        <w:rPr>
          <w:rFonts w:ascii="Times New Roman" w:hAnsi="Times New Roman" w:cs="Times New Roman"/>
          <w:sz w:val="24"/>
          <w:szCs w:val="24"/>
        </w:rPr>
        <w:t xml:space="preserve">says that when many people are insured, the </w:t>
      </w:r>
      <w:r w:rsidR="00910641" w:rsidRPr="00EB7558">
        <w:rPr>
          <w:rFonts w:ascii="Times New Roman" w:hAnsi="Times New Roman" w:cs="Times New Roman"/>
          <w:sz w:val="24"/>
          <w:szCs w:val="24"/>
        </w:rPr>
        <w:t>probability distribution</w:t>
      </w:r>
      <w:r w:rsidRPr="00EB7558">
        <w:rPr>
          <w:rFonts w:ascii="Times New Roman" w:hAnsi="Times New Roman" w:cs="Times New Roman"/>
          <w:sz w:val="24"/>
          <w:szCs w:val="24"/>
        </w:rPr>
        <w:t xml:space="preserve"> of the losses will assume a normal probability distribution, a distribution that allows accurate predictions. This distribution is important: Because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insurance companies insure so many millions of people, the law of large numbers</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tends to make the company’s predictions quite accurate and allows companies to</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price the policies so that they can earn a profit.</w:t>
      </w:r>
      <w:r w:rsidRPr="00EB7558">
        <w:rPr>
          <w:rFonts w:ascii="Times New Roman" w:hAnsi="Times New Roman" w:cs="Times New Roman"/>
          <w:sz w:val="24"/>
          <w:szCs w:val="24"/>
        </w:rPr>
        <w:br/>
        <w:t>Life insurance policies protect against an interruption in the family’s stream of</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income. The broad categories of life insurance products are </w:t>
      </w:r>
      <w:r w:rsidRPr="00EB7558">
        <w:rPr>
          <w:rFonts w:ascii="Times New Roman" w:hAnsi="Times New Roman" w:cs="Times New Roman"/>
          <w:i/>
          <w:iCs/>
          <w:sz w:val="24"/>
          <w:szCs w:val="24"/>
        </w:rPr>
        <w:t>term</w:t>
      </w:r>
      <w:r w:rsidRPr="00EB7558">
        <w:rPr>
          <w:rFonts w:ascii="Times New Roman" w:hAnsi="Times New Roman" w:cs="Times New Roman"/>
          <w:sz w:val="24"/>
          <w:szCs w:val="24"/>
        </w:rPr>
        <w:t xml:space="preserve">, </w:t>
      </w:r>
      <w:r w:rsidRPr="00EB7558">
        <w:rPr>
          <w:rFonts w:ascii="Times New Roman" w:hAnsi="Times New Roman" w:cs="Times New Roman"/>
          <w:i/>
          <w:iCs/>
          <w:sz w:val="24"/>
          <w:szCs w:val="24"/>
        </w:rPr>
        <w:t>whole life</w:t>
      </w:r>
      <w:r w:rsidRPr="00EB7558">
        <w:rPr>
          <w:rFonts w:ascii="Times New Roman" w:hAnsi="Times New Roman" w:cs="Times New Roman"/>
          <w:sz w:val="24"/>
          <w:szCs w:val="24"/>
        </w:rPr>
        <w:t>, and</w:t>
      </w:r>
      <w:r w:rsidR="00910641" w:rsidRPr="00EB7558">
        <w:rPr>
          <w:rFonts w:ascii="Times New Roman" w:hAnsi="Times New Roman" w:cs="Times New Roman"/>
          <w:sz w:val="24"/>
          <w:szCs w:val="24"/>
        </w:rPr>
        <w:t xml:space="preserve"> </w:t>
      </w:r>
      <w:r w:rsidRPr="00EB7558">
        <w:rPr>
          <w:rFonts w:ascii="Times New Roman" w:hAnsi="Times New Roman" w:cs="Times New Roman"/>
          <w:i/>
          <w:iCs/>
          <w:sz w:val="24"/>
          <w:szCs w:val="24"/>
        </w:rPr>
        <w:t>universal life</w:t>
      </w:r>
      <w:r w:rsidRPr="00EB7558">
        <w:rPr>
          <w:rFonts w:ascii="Times New Roman" w:hAnsi="Times New Roman" w:cs="Times New Roman"/>
          <w:sz w:val="24"/>
          <w:szCs w:val="24"/>
        </w:rPr>
        <w:t>.</w:t>
      </w:r>
      <w:r w:rsidRPr="00EB7558">
        <w:rPr>
          <w:rFonts w:ascii="Times New Roman" w:hAnsi="Times New Roman" w:cs="Times New Roman"/>
          <w:sz w:val="24"/>
          <w:szCs w:val="24"/>
        </w:rPr>
        <w:br/>
      </w:r>
    </w:p>
    <w:p w:rsidR="00910641" w:rsidRPr="00EB7558" w:rsidRDefault="00374AA3" w:rsidP="00910641">
      <w:pPr>
        <w:spacing w:line="276" w:lineRule="auto"/>
        <w:jc w:val="both"/>
        <w:rPr>
          <w:rFonts w:ascii="Times New Roman" w:hAnsi="Times New Roman" w:cs="Times New Roman"/>
          <w:sz w:val="24"/>
          <w:szCs w:val="24"/>
        </w:rPr>
      </w:pPr>
      <w:r w:rsidRPr="00EB7558">
        <w:rPr>
          <w:rFonts w:ascii="Times New Roman" w:hAnsi="Times New Roman" w:cs="Times New Roman"/>
          <w:b/>
          <w:bCs/>
          <w:sz w:val="24"/>
          <w:szCs w:val="24"/>
        </w:rPr>
        <w:t xml:space="preserve">Term Life </w:t>
      </w:r>
      <w:r w:rsidRPr="00EB7558">
        <w:rPr>
          <w:rFonts w:ascii="Times New Roman" w:hAnsi="Times New Roman" w:cs="Times New Roman"/>
          <w:sz w:val="24"/>
          <w:szCs w:val="24"/>
        </w:rPr>
        <w:t xml:space="preserve">The simplest form of life insurance is the </w:t>
      </w:r>
      <w:r w:rsidRPr="00EB7558">
        <w:rPr>
          <w:rFonts w:ascii="Times New Roman" w:hAnsi="Times New Roman" w:cs="Times New Roman"/>
          <w:i/>
          <w:iCs/>
          <w:sz w:val="24"/>
          <w:szCs w:val="24"/>
        </w:rPr>
        <w:t>term insurance policy</w:t>
      </w:r>
      <w:r w:rsidRPr="00EB7558">
        <w:rPr>
          <w:rFonts w:ascii="Times New Roman" w:hAnsi="Times New Roman" w:cs="Times New Roman"/>
          <w:sz w:val="24"/>
          <w:szCs w:val="24"/>
        </w:rPr>
        <w:t>, which</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pays out if the insured dies while the policy is in force. This form of policy contains</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no savings element. Once the policy period expires, there are no residual benefits. As</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insured ages, the probability of death increases, so the cost of the policy rises.</w:t>
      </w:r>
    </w:p>
    <w:p w:rsidR="00910641" w:rsidRPr="00EB7558" w:rsidRDefault="00374AA3" w:rsidP="0091064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lastRenderedPageBreak/>
        <w:br/>
      </w:r>
    </w:p>
    <w:p w:rsidR="00910641" w:rsidRPr="00EB7558" w:rsidRDefault="00374AA3" w:rsidP="0091064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Some term policies fix the premiums for a set number of years, usually five or</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ten. Alternatively, </w:t>
      </w:r>
      <w:r w:rsidRPr="00EB7558">
        <w:rPr>
          <w:rFonts w:ascii="Times New Roman" w:hAnsi="Times New Roman" w:cs="Times New Roman"/>
          <w:i/>
          <w:iCs/>
          <w:sz w:val="24"/>
          <w:szCs w:val="24"/>
        </w:rPr>
        <w:t xml:space="preserve">decreasing term policies </w:t>
      </w:r>
      <w:r w:rsidRPr="00EB7558">
        <w:rPr>
          <w:rFonts w:ascii="Times New Roman" w:hAnsi="Times New Roman" w:cs="Times New Roman"/>
          <w:sz w:val="24"/>
          <w:szCs w:val="24"/>
        </w:rPr>
        <w:t>have a constant premium, but the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amount of the insurance coverage declines each year.</w:t>
      </w:r>
    </w:p>
    <w:p w:rsidR="00910641" w:rsidRPr="00EB7558" w:rsidRDefault="00374AA3" w:rsidP="00910641">
      <w:pPr>
        <w:spacing w:line="276" w:lineRule="auto"/>
        <w:jc w:val="both"/>
        <w:rPr>
          <w:rFonts w:ascii="Times New Roman" w:hAnsi="Times New Roman" w:cs="Times New Roman"/>
          <w:b/>
          <w:bCs/>
          <w:sz w:val="4"/>
          <w:szCs w:val="24"/>
        </w:rPr>
      </w:pPr>
      <w:r w:rsidRPr="00EB7558">
        <w:rPr>
          <w:rFonts w:ascii="Times New Roman" w:hAnsi="Times New Roman" w:cs="Times New Roman"/>
          <w:sz w:val="24"/>
          <w:szCs w:val="24"/>
        </w:rPr>
        <w:t>Term policies have been historically hard to sell because once they expire, the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policyholder has nothing to show for the premium paid. This problem is solved with</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whole life policies.</w:t>
      </w:r>
      <w:r w:rsidRPr="00EB7558">
        <w:rPr>
          <w:rFonts w:ascii="Times New Roman" w:hAnsi="Times New Roman" w:cs="Times New Roman"/>
          <w:sz w:val="24"/>
          <w:szCs w:val="24"/>
        </w:rPr>
        <w:br/>
      </w:r>
    </w:p>
    <w:p w:rsidR="00910641" w:rsidRPr="00EB7558" w:rsidRDefault="00374AA3" w:rsidP="00910641">
      <w:pPr>
        <w:spacing w:line="276" w:lineRule="auto"/>
        <w:jc w:val="both"/>
        <w:rPr>
          <w:rFonts w:ascii="Times New Roman" w:hAnsi="Times New Roman" w:cs="Times New Roman"/>
          <w:sz w:val="2"/>
          <w:szCs w:val="24"/>
        </w:rPr>
      </w:pPr>
      <w:r w:rsidRPr="00EB7558">
        <w:rPr>
          <w:rFonts w:ascii="Times New Roman" w:hAnsi="Times New Roman" w:cs="Times New Roman"/>
          <w:b/>
          <w:bCs/>
          <w:sz w:val="24"/>
          <w:szCs w:val="24"/>
        </w:rPr>
        <w:t xml:space="preserve">Whole Life </w:t>
      </w:r>
      <w:r w:rsidRPr="00EB7558">
        <w:rPr>
          <w:rFonts w:ascii="Times New Roman" w:hAnsi="Times New Roman" w:cs="Times New Roman"/>
          <w:sz w:val="24"/>
          <w:szCs w:val="24"/>
        </w:rPr>
        <w:t xml:space="preserve">A </w:t>
      </w:r>
      <w:r w:rsidRPr="00EB7558">
        <w:rPr>
          <w:rFonts w:ascii="Times New Roman" w:hAnsi="Times New Roman" w:cs="Times New Roman"/>
          <w:i/>
          <w:iCs/>
          <w:sz w:val="24"/>
          <w:szCs w:val="24"/>
        </w:rPr>
        <w:t xml:space="preserve">whole life insurance </w:t>
      </w:r>
      <w:r w:rsidRPr="00EB7558">
        <w:rPr>
          <w:rFonts w:ascii="Times New Roman" w:hAnsi="Times New Roman" w:cs="Times New Roman"/>
          <w:sz w:val="24"/>
          <w:szCs w:val="24"/>
        </w:rPr>
        <w:t>policy pays a death benefit if the policyholder</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dies. Whole life policies usually require the insured to pay a level premium for the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duration of the policy. In the beginning, the insured pays more than if a term policy</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had been purchased. This overpayment accumulates as a cash value that can be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borrowed by the insured at reasonable rates.</w:t>
      </w:r>
      <w:r w:rsidRPr="00EB7558">
        <w:rPr>
          <w:rFonts w:ascii="Times New Roman" w:hAnsi="Times New Roman" w:cs="Times New Roman"/>
          <w:sz w:val="24"/>
          <w:szCs w:val="24"/>
        </w:rPr>
        <w:br/>
      </w:r>
    </w:p>
    <w:p w:rsidR="00910641" w:rsidRPr="00EB7558" w:rsidRDefault="00374AA3" w:rsidP="00910641">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Survivorship benefits also contribute to the accumulated cash values. When members of the insured pool die, any remaining cash values are divided among the survivors. If the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policyholder lives until the policy matures, it can be surrendered for its</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cash value. This cash value can be used to purchase an annuity. In this way, the whole</w:t>
      </w:r>
      <w:r w:rsidR="00910641" w:rsidRPr="00EB7558">
        <w:rPr>
          <w:rFonts w:ascii="Times New Roman" w:hAnsi="Times New Roman" w:cs="Times New Roman"/>
          <w:sz w:val="24"/>
          <w:szCs w:val="24"/>
        </w:rPr>
        <w:t xml:space="preserve"> </w:t>
      </w:r>
      <w:r w:rsidRPr="00EB7558">
        <w:rPr>
          <w:rFonts w:ascii="Times New Roman" w:hAnsi="Times New Roman" w:cs="Times New Roman"/>
          <w:sz w:val="24"/>
          <w:szCs w:val="24"/>
        </w:rPr>
        <w:t>life policy is advertised as covering the insured for the duration of his or her life.</w:t>
      </w:r>
    </w:p>
    <w:p w:rsidR="00D55969" w:rsidRPr="00EB7558" w:rsidRDefault="00374AA3" w:rsidP="00374AA3">
      <w:pPr>
        <w:rPr>
          <w:rFonts w:ascii="Times New Roman" w:hAnsi="Times New Roman" w:cs="Times New Roman"/>
          <w:sz w:val="24"/>
          <w:szCs w:val="24"/>
        </w:rPr>
      </w:pPr>
      <w:r w:rsidRPr="00EB7558">
        <w:rPr>
          <w:rFonts w:ascii="Times New Roman" w:hAnsi="Times New Roman" w:cs="Times New Roman"/>
          <w:b/>
          <w:bCs/>
          <w:sz w:val="24"/>
          <w:szCs w:val="24"/>
        </w:rPr>
        <w:t xml:space="preserve">Universal Life </w:t>
      </w:r>
      <w:r w:rsidRPr="00EB7558">
        <w:rPr>
          <w:rFonts w:ascii="Times New Roman" w:hAnsi="Times New Roman" w:cs="Times New Roman"/>
          <w:sz w:val="24"/>
          <w:szCs w:val="24"/>
        </w:rPr>
        <w:t>Universal life policies combine the benefits of the term policy with those of the</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whole life policy. The major benefit of the universal life policy is that the cash value</w:t>
      </w:r>
      <w:r w:rsidRPr="00EB7558">
        <w:rPr>
          <w:rFonts w:ascii="Times New Roman" w:hAnsi="Times New Roman" w:cs="Times New Roman"/>
          <w:sz w:val="24"/>
          <w:szCs w:val="24"/>
        </w:rPr>
        <w:br/>
        <w:t>acc</w:t>
      </w:r>
      <w:r w:rsidR="00D55969" w:rsidRPr="00EB7558">
        <w:rPr>
          <w:rFonts w:ascii="Times New Roman" w:hAnsi="Times New Roman" w:cs="Times New Roman"/>
          <w:sz w:val="24"/>
          <w:szCs w:val="24"/>
        </w:rPr>
        <w:t>umulates at a much higher rate.</w:t>
      </w:r>
    </w:p>
    <w:p w:rsidR="00D55969" w:rsidRPr="00EB7558" w:rsidRDefault="00374AA3" w:rsidP="00D55969">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universal life policy is structured to have two parts, one for the term life</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insurance and one for savings. One important advantage that universal life policies</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have over many alternative investment plans is that the interest earned on the savings portion of the account is tax-exempt until withdrawn. To keep this </w:t>
      </w:r>
      <w:r w:rsidR="00D55969" w:rsidRPr="00EB7558">
        <w:rPr>
          <w:rFonts w:ascii="Times New Roman" w:hAnsi="Times New Roman" w:cs="Times New Roman"/>
          <w:sz w:val="24"/>
          <w:szCs w:val="24"/>
        </w:rPr>
        <w:t xml:space="preserve">favourable </w:t>
      </w:r>
      <w:r w:rsidRPr="00EB7558">
        <w:rPr>
          <w:rFonts w:ascii="Times New Roman" w:hAnsi="Times New Roman" w:cs="Times New Roman"/>
          <w:sz w:val="24"/>
          <w:szCs w:val="24"/>
        </w:rPr>
        <w:t>tax treatment, the cash value of the policy cannot exceed the death benefit.</w:t>
      </w:r>
    </w:p>
    <w:p w:rsidR="00D55969" w:rsidRPr="00EB7558" w:rsidRDefault="00374AA3" w:rsidP="00D55969">
      <w:pPr>
        <w:spacing w:line="276" w:lineRule="auto"/>
        <w:jc w:val="both"/>
        <w:rPr>
          <w:rFonts w:ascii="Times New Roman" w:hAnsi="Times New Roman" w:cs="Times New Roman"/>
          <w:sz w:val="24"/>
          <w:szCs w:val="24"/>
        </w:rPr>
      </w:pPr>
      <w:r w:rsidRPr="00EB7558">
        <w:rPr>
          <w:rFonts w:ascii="Times New Roman" w:hAnsi="Times New Roman" w:cs="Times New Roman"/>
          <w:b/>
          <w:bCs/>
          <w:sz w:val="24"/>
          <w:szCs w:val="24"/>
        </w:rPr>
        <w:t xml:space="preserve">Annuities </w:t>
      </w:r>
      <w:r w:rsidRPr="00EB7558">
        <w:rPr>
          <w:rFonts w:ascii="Times New Roman" w:hAnsi="Times New Roman" w:cs="Times New Roman"/>
          <w:sz w:val="24"/>
          <w:szCs w:val="24"/>
        </w:rPr>
        <w:t>If we think of term life insurance as insuring against death, the annuity</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can be viewed as insur</w:t>
      </w:r>
      <w:r w:rsidR="00D55969" w:rsidRPr="00EB7558">
        <w:rPr>
          <w:rFonts w:ascii="Times New Roman" w:hAnsi="Times New Roman" w:cs="Times New Roman"/>
          <w:sz w:val="24"/>
          <w:szCs w:val="24"/>
        </w:rPr>
        <w:t>ing against life. O</w:t>
      </w:r>
      <w:r w:rsidRPr="00EB7558">
        <w:rPr>
          <w:rFonts w:ascii="Times New Roman" w:hAnsi="Times New Roman" w:cs="Times New Roman"/>
          <w:sz w:val="24"/>
          <w:szCs w:val="24"/>
        </w:rPr>
        <w:t>ne risk people have is</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outliving their retirement funds. If they live longer than they projected when they initially retired, they could spend all of their money and end up in poverty. One way</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to avoid this outcome is by purchasing annuities. Once an annuity has been purchased</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for a fixed amount, it makes payments as long as the beneficiary lives.</w:t>
      </w:r>
    </w:p>
    <w:p w:rsidR="00D55969" w:rsidRPr="00EB7558" w:rsidRDefault="00374AA3" w:rsidP="00D55969">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Annuities are particularly susceptible to the adverse selection problem. When</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people retire, they know more about their life expectancy than the insurance company knows. People who are in good health, have a family history of longevity, and</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have attended to their health all of their lives are more likely to live longer and</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hence to want to buy an annuity more than people in poor or average health. To avoid</w:t>
      </w:r>
      <w:r w:rsidR="00D55969" w:rsidRPr="00EB7558">
        <w:rPr>
          <w:rFonts w:ascii="Times New Roman" w:hAnsi="Times New Roman" w:cs="Times New Roman"/>
          <w:sz w:val="24"/>
          <w:szCs w:val="24"/>
        </w:rPr>
        <w:t xml:space="preserve"> </w:t>
      </w:r>
      <w:r w:rsidRPr="00EB7558">
        <w:rPr>
          <w:rFonts w:ascii="Times New Roman" w:hAnsi="Times New Roman" w:cs="Times New Roman"/>
          <w:sz w:val="24"/>
          <w:szCs w:val="24"/>
        </w:rPr>
        <w:t>this problem, insurance companies tend to price individual annuities expensively.</w:t>
      </w:r>
    </w:p>
    <w:p w:rsidR="00D55969" w:rsidRPr="00EB7558" w:rsidRDefault="00374AA3" w:rsidP="00D55969">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br/>
      </w:r>
    </w:p>
    <w:p w:rsidR="002D54C1" w:rsidRPr="00EB7558" w:rsidRDefault="00374AA3" w:rsidP="002D54C1">
      <w:pPr>
        <w:spacing w:line="276" w:lineRule="auto"/>
        <w:jc w:val="both"/>
        <w:rPr>
          <w:rFonts w:ascii="Times New Roman" w:hAnsi="Times New Roman" w:cs="Times New Roman"/>
          <w:b/>
          <w:bCs/>
          <w:sz w:val="2"/>
          <w:szCs w:val="24"/>
        </w:rPr>
      </w:pPr>
      <w:r w:rsidRPr="00EB7558">
        <w:rPr>
          <w:rFonts w:ascii="Times New Roman" w:hAnsi="Times New Roman" w:cs="Times New Roman"/>
          <w:sz w:val="24"/>
          <w:szCs w:val="24"/>
        </w:rPr>
        <w:lastRenderedPageBreak/>
        <w:t>Most annuities are sold to members of large groups where all employees covered</w:t>
      </w:r>
      <w:r w:rsidR="002D54C1" w:rsidRPr="00EB7558">
        <w:rPr>
          <w:rFonts w:ascii="Times New Roman" w:hAnsi="Times New Roman" w:cs="Times New Roman"/>
          <w:sz w:val="24"/>
          <w:szCs w:val="24"/>
        </w:rPr>
        <w:t xml:space="preserve"> </w:t>
      </w:r>
      <w:r w:rsidRPr="00EB7558">
        <w:rPr>
          <w:rFonts w:ascii="Times New Roman" w:hAnsi="Times New Roman" w:cs="Times New Roman"/>
          <w:sz w:val="24"/>
          <w:szCs w:val="24"/>
        </w:rPr>
        <w:t>by a particular pension plan automatically receive their benefit distribution by purchasing an annuity from the insurance company. Because the annuity is automatic,</w:t>
      </w:r>
      <w:r w:rsidR="002D54C1"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adverse selection problem is eliminated.</w:t>
      </w:r>
      <w:r w:rsidRPr="00EB7558">
        <w:rPr>
          <w:rFonts w:ascii="Times New Roman" w:hAnsi="Times New Roman" w:cs="Times New Roman"/>
          <w:sz w:val="24"/>
          <w:szCs w:val="24"/>
        </w:rPr>
        <w:br/>
      </w:r>
      <w:r w:rsidR="00D66043" w:rsidRPr="00EB7558">
        <w:rPr>
          <w:rFonts w:ascii="Times New Roman" w:hAnsi="Times New Roman" w:cs="Times New Roman"/>
          <w:b/>
          <w:bCs/>
          <w:sz w:val="2"/>
          <w:szCs w:val="24"/>
        </w:rPr>
        <w:t xml:space="preserve"> </w:t>
      </w:r>
    </w:p>
    <w:p w:rsidR="002D54C1" w:rsidRPr="00EB7558" w:rsidRDefault="00374AA3" w:rsidP="002D54C1">
      <w:pPr>
        <w:spacing w:line="276" w:lineRule="auto"/>
        <w:jc w:val="both"/>
        <w:rPr>
          <w:rFonts w:ascii="Times New Roman" w:hAnsi="Times New Roman" w:cs="Times New Roman"/>
          <w:sz w:val="24"/>
          <w:szCs w:val="24"/>
        </w:rPr>
      </w:pPr>
      <w:r w:rsidRPr="00EB7558">
        <w:rPr>
          <w:rFonts w:ascii="Times New Roman" w:hAnsi="Times New Roman" w:cs="Times New Roman"/>
          <w:b/>
          <w:bCs/>
          <w:sz w:val="24"/>
          <w:szCs w:val="24"/>
        </w:rPr>
        <w:t xml:space="preserve">Assets and Liabilities of Life Insurance Companies </w:t>
      </w:r>
      <w:r w:rsidRPr="00EB7558">
        <w:rPr>
          <w:rFonts w:ascii="Times New Roman" w:hAnsi="Times New Roman" w:cs="Times New Roman"/>
          <w:sz w:val="24"/>
          <w:szCs w:val="24"/>
        </w:rPr>
        <w:t>Life insurance companies</w:t>
      </w:r>
      <w:r w:rsidRPr="00EB7558">
        <w:rPr>
          <w:rFonts w:ascii="Times New Roman" w:hAnsi="Times New Roman" w:cs="Times New Roman"/>
          <w:sz w:val="24"/>
          <w:szCs w:val="24"/>
        </w:rPr>
        <w:br/>
        <w:t>derive funds from two sources. First, they receive premiums that represent future</w:t>
      </w:r>
      <w:r w:rsidRPr="00EB7558">
        <w:rPr>
          <w:rFonts w:ascii="Times New Roman" w:hAnsi="Times New Roman" w:cs="Times New Roman"/>
          <w:sz w:val="24"/>
          <w:szCs w:val="24"/>
        </w:rPr>
        <w:br/>
        <w:t>obligations that must be met when the insured dies. Second, they receive premiums paid into pension funds managed by the life insurance company. These funds are</w:t>
      </w:r>
      <w:r w:rsidR="002D54C1" w:rsidRPr="00EB7558">
        <w:rPr>
          <w:rFonts w:ascii="Times New Roman" w:hAnsi="Times New Roman" w:cs="Times New Roman"/>
          <w:sz w:val="24"/>
          <w:szCs w:val="24"/>
        </w:rPr>
        <w:t xml:space="preserve"> </w:t>
      </w:r>
      <w:r w:rsidRPr="00EB7558">
        <w:rPr>
          <w:rFonts w:ascii="Times New Roman" w:hAnsi="Times New Roman" w:cs="Times New Roman"/>
          <w:sz w:val="24"/>
          <w:szCs w:val="24"/>
        </w:rPr>
        <w:t>long-term in nature.</w:t>
      </w:r>
      <w:r w:rsidRPr="00EB7558">
        <w:rPr>
          <w:rFonts w:ascii="Times New Roman" w:hAnsi="Times New Roman" w:cs="Times New Roman"/>
          <w:sz w:val="24"/>
          <w:szCs w:val="24"/>
        </w:rPr>
        <w:br/>
        <w:t xml:space="preserve">Since life insurance liabilities are predictable and long-term, life insurance companies can invest in long-term assets. </w:t>
      </w:r>
    </w:p>
    <w:p w:rsidR="00D66043" w:rsidRPr="00EB7558" w:rsidRDefault="00D66043" w:rsidP="00D66043">
      <w:pPr>
        <w:pStyle w:val="ListParagraph"/>
        <w:numPr>
          <w:ilvl w:val="0"/>
          <w:numId w:val="2"/>
        </w:numPr>
        <w:rPr>
          <w:rFonts w:ascii="Times New Roman" w:hAnsi="Times New Roman" w:cs="Times New Roman"/>
          <w:b/>
          <w:i/>
          <w:sz w:val="24"/>
          <w:szCs w:val="24"/>
        </w:rPr>
      </w:pPr>
      <w:r w:rsidRPr="00EB7558">
        <w:rPr>
          <w:rFonts w:ascii="Times New Roman" w:hAnsi="Times New Roman" w:cs="Times New Roman"/>
          <w:b/>
          <w:i/>
          <w:sz w:val="24"/>
          <w:szCs w:val="24"/>
        </w:rPr>
        <w:t>Health Insurance</w:t>
      </w:r>
    </w:p>
    <w:p w:rsidR="00E35E5E" w:rsidRPr="00EB7558" w:rsidRDefault="00374AA3" w:rsidP="00E35E5E">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Individual health insurance coverage is very vulnerable to adve</w:t>
      </w:r>
      <w:r w:rsidR="00CC5387" w:rsidRPr="00EB7558">
        <w:rPr>
          <w:rFonts w:ascii="Times New Roman" w:hAnsi="Times New Roman" w:cs="Times New Roman"/>
          <w:sz w:val="24"/>
          <w:szCs w:val="24"/>
        </w:rPr>
        <w:t xml:space="preserve">rse selection problems. People </w:t>
      </w:r>
      <w:r w:rsidRPr="00EB7558">
        <w:rPr>
          <w:rFonts w:ascii="Times New Roman" w:hAnsi="Times New Roman" w:cs="Times New Roman"/>
          <w:sz w:val="24"/>
          <w:szCs w:val="24"/>
        </w:rPr>
        <w:t>who know that they are likely to become ill are the most likely to seek</w:t>
      </w:r>
      <w:r w:rsidR="00CC5387" w:rsidRPr="00EB7558">
        <w:rPr>
          <w:rFonts w:ascii="Times New Roman" w:hAnsi="Times New Roman" w:cs="Times New Roman"/>
          <w:sz w:val="24"/>
          <w:szCs w:val="24"/>
        </w:rPr>
        <w:t xml:space="preserve"> health insurance </w:t>
      </w:r>
      <w:r w:rsidRPr="00EB7558">
        <w:rPr>
          <w:rFonts w:ascii="Times New Roman" w:hAnsi="Times New Roman" w:cs="Times New Roman"/>
          <w:sz w:val="24"/>
          <w:szCs w:val="24"/>
        </w:rPr>
        <w:t>coverage. This causes individual health insurance to be very expensive. Most policies are offered through company-sponsored programs in which the</w:t>
      </w:r>
      <w:r w:rsidR="00CC5387" w:rsidRPr="00EB7558">
        <w:rPr>
          <w:rFonts w:ascii="Times New Roman" w:hAnsi="Times New Roman" w:cs="Times New Roman"/>
          <w:sz w:val="24"/>
          <w:szCs w:val="24"/>
        </w:rPr>
        <w:t xml:space="preserve"> </w:t>
      </w:r>
      <w:r w:rsidRPr="00EB7558">
        <w:rPr>
          <w:rFonts w:ascii="Times New Roman" w:hAnsi="Times New Roman" w:cs="Times New Roman"/>
          <w:sz w:val="24"/>
          <w:szCs w:val="24"/>
        </w:rPr>
        <w:t>company pays all or part of the employee’s policy premium.</w:t>
      </w:r>
      <w:r w:rsidR="00E35E5E" w:rsidRPr="00EB7558">
        <w:rPr>
          <w:rFonts w:ascii="Times New Roman" w:hAnsi="Times New Roman" w:cs="Times New Roman"/>
          <w:sz w:val="24"/>
          <w:szCs w:val="24"/>
        </w:rPr>
        <w:t xml:space="preserve"> </w:t>
      </w:r>
      <w:r w:rsidRPr="00EB7558">
        <w:rPr>
          <w:rFonts w:ascii="Times New Roman" w:hAnsi="Times New Roman" w:cs="Times New Roman"/>
          <w:sz w:val="24"/>
          <w:szCs w:val="24"/>
        </w:rPr>
        <w:t>Most life insurance companies also offer health insurance. Health insurance</w:t>
      </w:r>
      <w:r w:rsidR="00E35E5E"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premiums </w:t>
      </w:r>
      <w:r w:rsidR="00E35E5E" w:rsidRPr="00EB7558">
        <w:rPr>
          <w:rFonts w:ascii="Times New Roman" w:hAnsi="Times New Roman" w:cs="Times New Roman"/>
          <w:sz w:val="24"/>
          <w:szCs w:val="24"/>
        </w:rPr>
        <w:t xml:space="preserve">may account for a significant portion </w:t>
      </w:r>
      <w:r w:rsidRPr="00EB7558">
        <w:rPr>
          <w:rFonts w:ascii="Times New Roman" w:hAnsi="Times New Roman" w:cs="Times New Roman"/>
          <w:sz w:val="24"/>
          <w:szCs w:val="24"/>
        </w:rPr>
        <w:t>of total premium income.</w:t>
      </w:r>
    </w:p>
    <w:p w:rsidR="00FB1955" w:rsidRPr="00EB7558" w:rsidRDefault="00FB1955" w:rsidP="00FB1955">
      <w:pPr>
        <w:pStyle w:val="ListParagraph"/>
        <w:numPr>
          <w:ilvl w:val="0"/>
          <w:numId w:val="2"/>
        </w:numPr>
        <w:rPr>
          <w:rFonts w:ascii="Times New Roman" w:hAnsi="Times New Roman" w:cs="Times New Roman"/>
          <w:b/>
          <w:i/>
          <w:sz w:val="24"/>
          <w:szCs w:val="24"/>
        </w:rPr>
      </w:pPr>
      <w:r w:rsidRPr="00EB7558">
        <w:rPr>
          <w:rFonts w:ascii="Times New Roman" w:hAnsi="Times New Roman" w:cs="Times New Roman"/>
          <w:b/>
          <w:i/>
          <w:sz w:val="24"/>
          <w:szCs w:val="24"/>
        </w:rPr>
        <w:t>Property and Casualty Insurance</w:t>
      </w:r>
    </w:p>
    <w:p w:rsidR="00196A1A" w:rsidRPr="00EB7558" w:rsidRDefault="00374AA3" w:rsidP="00196A1A">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Property and casualty insurance was the earliest form of insurance. It began in the</w:t>
      </w:r>
      <w:r w:rsidR="00196A1A" w:rsidRPr="00EB7558">
        <w:rPr>
          <w:rFonts w:ascii="Times New Roman" w:hAnsi="Times New Roman" w:cs="Times New Roman"/>
          <w:sz w:val="24"/>
          <w:szCs w:val="24"/>
        </w:rPr>
        <w:t xml:space="preserve"> </w:t>
      </w:r>
      <w:r w:rsidRPr="00EB7558">
        <w:rPr>
          <w:rFonts w:ascii="Times New Roman" w:hAnsi="Times New Roman" w:cs="Times New Roman"/>
          <w:sz w:val="24"/>
          <w:szCs w:val="24"/>
        </w:rPr>
        <w:t>Middle Ages when merchants sent ships off to foreign ports to trade. A merchant,</w:t>
      </w:r>
      <w:r w:rsidR="00196A1A" w:rsidRPr="00EB7558">
        <w:rPr>
          <w:rFonts w:ascii="Times New Roman" w:hAnsi="Times New Roman" w:cs="Times New Roman"/>
          <w:sz w:val="24"/>
          <w:szCs w:val="24"/>
        </w:rPr>
        <w:t xml:space="preserve"> </w:t>
      </w:r>
      <w:r w:rsidRPr="00EB7558">
        <w:rPr>
          <w:rFonts w:ascii="Times New Roman" w:hAnsi="Times New Roman" w:cs="Times New Roman"/>
          <w:sz w:val="24"/>
          <w:szCs w:val="24"/>
        </w:rPr>
        <w:t>though willing to accept the risk that the trading might not turn a profit, was often</w:t>
      </w:r>
      <w:r w:rsidR="00196A1A" w:rsidRPr="00EB7558">
        <w:rPr>
          <w:rFonts w:ascii="Times New Roman" w:hAnsi="Times New Roman" w:cs="Times New Roman"/>
          <w:sz w:val="24"/>
          <w:szCs w:val="24"/>
        </w:rPr>
        <w:t xml:space="preserve"> </w:t>
      </w:r>
      <w:r w:rsidRPr="00EB7558">
        <w:rPr>
          <w:rFonts w:ascii="Times New Roman" w:hAnsi="Times New Roman" w:cs="Times New Roman"/>
          <w:sz w:val="24"/>
          <w:szCs w:val="24"/>
        </w:rPr>
        <w:t>unwilling to accept the risk that the ship might sink or be captured by pirates. To</w:t>
      </w:r>
      <w:r w:rsidR="00196A1A" w:rsidRPr="00EB7558">
        <w:rPr>
          <w:rFonts w:ascii="Times New Roman" w:hAnsi="Times New Roman" w:cs="Times New Roman"/>
          <w:sz w:val="24"/>
          <w:szCs w:val="24"/>
        </w:rPr>
        <w:t xml:space="preserve"> </w:t>
      </w:r>
      <w:r w:rsidRPr="00EB7558">
        <w:rPr>
          <w:rFonts w:ascii="Times New Roman" w:hAnsi="Times New Roman" w:cs="Times New Roman"/>
          <w:sz w:val="24"/>
          <w:szCs w:val="24"/>
        </w:rPr>
        <w:t>reduce such risks, merchants began to band together and insure each other’s ships</w:t>
      </w:r>
      <w:r w:rsidR="00196A1A" w:rsidRPr="00EB7558">
        <w:rPr>
          <w:rFonts w:ascii="Times New Roman" w:hAnsi="Times New Roman" w:cs="Times New Roman"/>
          <w:sz w:val="24"/>
          <w:szCs w:val="24"/>
        </w:rPr>
        <w:t xml:space="preserve"> </w:t>
      </w:r>
      <w:r w:rsidRPr="00EB7558">
        <w:rPr>
          <w:rFonts w:ascii="Times New Roman" w:hAnsi="Times New Roman" w:cs="Times New Roman"/>
          <w:sz w:val="24"/>
          <w:szCs w:val="24"/>
        </w:rPr>
        <w:t>against loss. The process became more sophisticated as time went on, and insurance policies were written that were then traded in the major commercial centers</w:t>
      </w:r>
      <w:r w:rsidR="00196A1A" w:rsidRPr="00EB7558">
        <w:rPr>
          <w:rFonts w:ascii="Times New Roman" w:hAnsi="Times New Roman" w:cs="Times New Roman"/>
          <w:sz w:val="24"/>
          <w:szCs w:val="24"/>
        </w:rPr>
        <w:t xml:space="preserve"> </w:t>
      </w:r>
      <w:r w:rsidRPr="00EB7558">
        <w:rPr>
          <w:rFonts w:ascii="Times New Roman" w:hAnsi="Times New Roman" w:cs="Times New Roman"/>
          <w:sz w:val="24"/>
          <w:szCs w:val="24"/>
        </w:rPr>
        <w:t>of the time.</w:t>
      </w:r>
    </w:p>
    <w:p w:rsidR="002F7C13" w:rsidRPr="00EB7558" w:rsidRDefault="00374AA3" w:rsidP="002F7C13">
      <w:pPr>
        <w:spacing w:line="276" w:lineRule="auto"/>
        <w:jc w:val="both"/>
        <w:rPr>
          <w:rFonts w:ascii="Times New Roman" w:hAnsi="Times New Roman" w:cs="Times New Roman"/>
          <w:sz w:val="24"/>
          <w:szCs w:val="24"/>
        </w:rPr>
      </w:pPr>
      <w:r w:rsidRPr="00EB7558">
        <w:rPr>
          <w:rFonts w:ascii="Times New Roman" w:hAnsi="Times New Roman" w:cs="Times New Roman"/>
          <w:b/>
          <w:bCs/>
          <w:sz w:val="24"/>
          <w:szCs w:val="24"/>
        </w:rPr>
        <w:t xml:space="preserve">Property and Casualty Insurance Today </w:t>
      </w:r>
      <w:r w:rsidRPr="00EB7558">
        <w:rPr>
          <w:rFonts w:ascii="Times New Roman" w:hAnsi="Times New Roman" w:cs="Times New Roman"/>
          <w:sz w:val="24"/>
          <w:szCs w:val="24"/>
        </w:rPr>
        <w:t xml:space="preserve">Property and casualty insurance protects against losses from fire, theft, storm, explosion, and even neglect. </w:t>
      </w:r>
      <w:r w:rsidRPr="00EB7558">
        <w:rPr>
          <w:rFonts w:ascii="Times New Roman" w:hAnsi="Times New Roman" w:cs="Times New Roman"/>
          <w:b/>
          <w:bCs/>
          <w:sz w:val="24"/>
          <w:szCs w:val="24"/>
        </w:rPr>
        <w:t>Property</w:t>
      </w:r>
      <w:r w:rsidR="002F7C13" w:rsidRPr="00EB7558">
        <w:rPr>
          <w:rFonts w:ascii="Times New Roman" w:hAnsi="Times New Roman" w:cs="Times New Roman"/>
          <w:b/>
          <w:bCs/>
          <w:sz w:val="24"/>
          <w:szCs w:val="24"/>
        </w:rPr>
        <w:t xml:space="preserve"> </w:t>
      </w:r>
      <w:r w:rsidRPr="00EB7558">
        <w:rPr>
          <w:rFonts w:ascii="Times New Roman" w:hAnsi="Times New Roman" w:cs="Times New Roman"/>
          <w:b/>
          <w:bCs/>
          <w:sz w:val="24"/>
          <w:szCs w:val="24"/>
        </w:rPr>
        <w:t xml:space="preserve">insurance </w:t>
      </w:r>
      <w:r w:rsidRPr="00EB7558">
        <w:rPr>
          <w:rFonts w:ascii="Times New Roman" w:hAnsi="Times New Roman" w:cs="Times New Roman"/>
          <w:sz w:val="24"/>
          <w:szCs w:val="24"/>
        </w:rPr>
        <w:t>protects businesses and owners from the impact of risk associated with</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owning property. This includes replacement and loss of earnings from </w:t>
      </w:r>
      <w:r w:rsidR="002F7C13" w:rsidRPr="00EB7558">
        <w:rPr>
          <w:rFonts w:ascii="Times New Roman" w:hAnsi="Times New Roman" w:cs="Times New Roman"/>
          <w:sz w:val="24"/>
          <w:szCs w:val="24"/>
        </w:rPr>
        <w:t>income producing</w:t>
      </w:r>
      <w:r w:rsidRPr="00EB7558">
        <w:rPr>
          <w:rFonts w:ascii="Times New Roman" w:hAnsi="Times New Roman" w:cs="Times New Roman"/>
          <w:sz w:val="24"/>
          <w:szCs w:val="24"/>
        </w:rPr>
        <w:t xml:space="preserve"> property as well as financial losses to owners of residential property.</w:t>
      </w:r>
    </w:p>
    <w:p w:rsidR="002F7C13" w:rsidRPr="00EB7558" w:rsidRDefault="00374AA3" w:rsidP="002F7C13">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br/>
      </w:r>
      <w:r w:rsidRPr="00EB7558">
        <w:rPr>
          <w:rFonts w:ascii="Times New Roman" w:hAnsi="Times New Roman" w:cs="Times New Roman"/>
          <w:b/>
          <w:bCs/>
          <w:sz w:val="24"/>
          <w:szCs w:val="24"/>
        </w:rPr>
        <w:t xml:space="preserve">Casualty insurance </w:t>
      </w:r>
      <w:r w:rsidRPr="00EB7558">
        <w:rPr>
          <w:rFonts w:ascii="Times New Roman" w:hAnsi="Times New Roman" w:cs="Times New Roman"/>
          <w:sz w:val="24"/>
          <w:szCs w:val="24"/>
        </w:rPr>
        <w:t xml:space="preserve">(or </w:t>
      </w:r>
      <w:r w:rsidRPr="00EB7558">
        <w:rPr>
          <w:rFonts w:ascii="Times New Roman" w:hAnsi="Times New Roman" w:cs="Times New Roman"/>
          <w:b/>
          <w:bCs/>
          <w:sz w:val="24"/>
          <w:szCs w:val="24"/>
        </w:rPr>
        <w:t>liability insurance</w:t>
      </w:r>
      <w:r w:rsidRPr="00EB7558">
        <w:rPr>
          <w:rFonts w:ascii="Times New Roman" w:hAnsi="Times New Roman" w:cs="Times New Roman"/>
          <w:sz w:val="24"/>
          <w:szCs w:val="24"/>
        </w:rPr>
        <w:t>) protects against liability for harm</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insured may cause to others as a result of product failure or accidents. For example, part of your car insurance is property insurance (which pays if your car is damaged) and part is casualty insurance (which pays if you cause an accident).</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Property and casualty insurance is different from life insurance. First, policies tend</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to be short-term, usually for one year or less. Second, whereas life insurance is limited to insuring against one event, property and casualty companies insure against many</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different events. Finally, the amount of the potential loss is much more difficult to</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predict than for life insurance. These characteristics cause property and casualty companies to hold more liquid assets than those of life insurance companies. The wide range</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lastRenderedPageBreak/>
        <w:t>of losses means that property and casualty firms must maintain substantial liquidity.</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Property insurance can be provided in either </w:t>
      </w:r>
      <w:r w:rsidRPr="00EB7558">
        <w:rPr>
          <w:rFonts w:ascii="Times New Roman" w:hAnsi="Times New Roman" w:cs="Times New Roman"/>
          <w:b/>
          <w:bCs/>
          <w:sz w:val="24"/>
          <w:szCs w:val="24"/>
        </w:rPr>
        <w:t xml:space="preserve">named-peril policies </w:t>
      </w:r>
      <w:r w:rsidRPr="00EB7558">
        <w:rPr>
          <w:rFonts w:ascii="Times New Roman" w:hAnsi="Times New Roman" w:cs="Times New Roman"/>
          <w:sz w:val="24"/>
          <w:szCs w:val="24"/>
        </w:rPr>
        <w:t xml:space="preserve">or </w:t>
      </w:r>
      <w:r w:rsidRPr="00EB7558">
        <w:rPr>
          <w:rFonts w:ascii="Times New Roman" w:hAnsi="Times New Roman" w:cs="Times New Roman"/>
          <w:b/>
          <w:bCs/>
          <w:sz w:val="24"/>
          <w:szCs w:val="24"/>
        </w:rPr>
        <w:t>open</w:t>
      </w:r>
      <w:r w:rsidR="002F7C13" w:rsidRPr="00EB7558">
        <w:rPr>
          <w:rFonts w:ascii="Times New Roman" w:hAnsi="Times New Roman" w:cs="Times New Roman"/>
          <w:b/>
          <w:bCs/>
          <w:sz w:val="24"/>
          <w:szCs w:val="24"/>
        </w:rPr>
        <w:t xml:space="preserve"> </w:t>
      </w:r>
      <w:r w:rsidRPr="00EB7558">
        <w:rPr>
          <w:rFonts w:ascii="Times New Roman" w:hAnsi="Times New Roman" w:cs="Times New Roman"/>
          <w:b/>
          <w:bCs/>
          <w:sz w:val="24"/>
          <w:szCs w:val="24"/>
        </w:rPr>
        <w:t xml:space="preserve">peril policies. </w:t>
      </w:r>
      <w:r w:rsidRPr="00EB7558">
        <w:rPr>
          <w:rFonts w:ascii="Times New Roman" w:hAnsi="Times New Roman" w:cs="Times New Roman"/>
          <w:sz w:val="24"/>
          <w:szCs w:val="24"/>
        </w:rPr>
        <w:t>Named-peril policies insure against loss only from perils that are</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specifically named in the policy, whereas open-peril policies insure against all perils except those specifically excluded by the policy. For example, many homeowners in low-lying areas are required to buy flood insurance. This insurance covers only</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losses due to flooding, so it is a named-peril policy. A homeowner’s insurance policy,</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which protects the house from fire, hurricane, tornado, and other damage, is an</w:t>
      </w:r>
      <w:r w:rsidR="002F7C13" w:rsidRPr="00EB7558">
        <w:rPr>
          <w:rFonts w:ascii="Times New Roman" w:hAnsi="Times New Roman" w:cs="Times New Roman"/>
          <w:sz w:val="24"/>
          <w:szCs w:val="24"/>
        </w:rPr>
        <w:t xml:space="preserve"> </w:t>
      </w:r>
      <w:r w:rsidRPr="00EB7558">
        <w:rPr>
          <w:rFonts w:ascii="Times New Roman" w:hAnsi="Times New Roman" w:cs="Times New Roman"/>
          <w:sz w:val="24"/>
          <w:szCs w:val="24"/>
        </w:rPr>
        <w:t>example of an open-peril policy.</w:t>
      </w:r>
    </w:p>
    <w:p w:rsidR="00D159F0" w:rsidRPr="00EB7558" w:rsidRDefault="00374AA3" w:rsidP="00D159F0">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Casualty or liability insurance protects against financial losses because of a</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claim of negligence. Liability insurance is bought not only by manufacturers who</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might be sued because of product defects but also by many types of professionals, including physicians, lawyers, and building contractors. Whereas the risk exposure in property insurance policies is relatively easy to predict, since it is usually</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limited to the value of the property, liability risk exposure is much more difficult</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to determine.</w:t>
      </w:r>
    </w:p>
    <w:p w:rsidR="00D159F0" w:rsidRPr="00EB7558" w:rsidRDefault="00374AA3" w:rsidP="00D159F0">
      <w:pPr>
        <w:spacing w:line="276" w:lineRule="auto"/>
        <w:jc w:val="both"/>
        <w:rPr>
          <w:rFonts w:ascii="Times New Roman" w:hAnsi="Times New Roman" w:cs="Times New Roman"/>
          <w:sz w:val="2"/>
          <w:szCs w:val="24"/>
        </w:rPr>
      </w:pPr>
      <w:r w:rsidRPr="00EB7558">
        <w:rPr>
          <w:rFonts w:ascii="Times New Roman" w:hAnsi="Times New Roman" w:cs="Times New Roman"/>
          <w:b/>
          <w:bCs/>
          <w:sz w:val="24"/>
          <w:szCs w:val="24"/>
        </w:rPr>
        <w:t xml:space="preserve">Reinsurance </w:t>
      </w:r>
      <w:r w:rsidRPr="00EB7558">
        <w:rPr>
          <w:rFonts w:ascii="Times New Roman" w:hAnsi="Times New Roman" w:cs="Times New Roman"/>
          <w:sz w:val="24"/>
          <w:szCs w:val="24"/>
        </w:rPr>
        <w:t>One way that insurance companies may reduce their risk exposure is</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to obtain </w:t>
      </w:r>
      <w:r w:rsidRPr="00EB7558">
        <w:rPr>
          <w:rFonts w:ascii="Times New Roman" w:hAnsi="Times New Roman" w:cs="Times New Roman"/>
          <w:b/>
          <w:bCs/>
          <w:sz w:val="24"/>
          <w:szCs w:val="24"/>
        </w:rPr>
        <w:t xml:space="preserve">reinsurance. </w:t>
      </w:r>
      <w:r w:rsidRPr="00EB7558">
        <w:rPr>
          <w:rFonts w:ascii="Times New Roman" w:hAnsi="Times New Roman" w:cs="Times New Roman"/>
          <w:sz w:val="24"/>
          <w:szCs w:val="24"/>
        </w:rPr>
        <w:t>Reinsurance allocates a portion of the risk to another company</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in exchange for a portion of the premium. Reinsurance allows insurance companies</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to write larger policies because a portion of the policy is actually held by another firm.</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Smaller insurance</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firms obtain reinsurance more frequently than large firms. You can think of it as insurance for the insurance company.</w:t>
      </w:r>
      <w:r w:rsidRPr="00EB7558">
        <w:rPr>
          <w:rFonts w:ascii="Times New Roman" w:hAnsi="Times New Roman" w:cs="Times New Roman"/>
          <w:sz w:val="24"/>
          <w:szCs w:val="24"/>
        </w:rPr>
        <w:br/>
      </w:r>
    </w:p>
    <w:p w:rsidR="00D159F0" w:rsidRPr="00EB7558" w:rsidRDefault="00374AA3" w:rsidP="00D159F0">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Since the originator of the policy usually has more to lose than the reinsurer,</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moral hazard and adverse selection problems are small. This means that little specific information about the risk being reinsured is required. As a result of the simplified information requirements, the reinsurance market consists of relatively</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standardized contracts.</w:t>
      </w:r>
    </w:p>
    <w:p w:rsidR="00D159F0" w:rsidRPr="00EB7558" w:rsidRDefault="00374AA3" w:rsidP="00374AA3">
      <w:pPr>
        <w:rPr>
          <w:rFonts w:ascii="Times New Roman" w:hAnsi="Times New Roman" w:cs="Times New Roman"/>
          <w:b/>
          <w:sz w:val="2"/>
          <w:szCs w:val="24"/>
        </w:rPr>
      </w:pPr>
      <w:r w:rsidRPr="00EB7558">
        <w:rPr>
          <w:rFonts w:ascii="Times New Roman" w:hAnsi="Times New Roman" w:cs="Times New Roman"/>
          <w:b/>
          <w:sz w:val="24"/>
          <w:szCs w:val="24"/>
        </w:rPr>
        <w:t>Credit Default Swaps</w:t>
      </w:r>
      <w:r w:rsidRPr="00EB7558">
        <w:rPr>
          <w:rFonts w:ascii="Times New Roman" w:hAnsi="Times New Roman" w:cs="Times New Roman"/>
          <w:b/>
          <w:sz w:val="24"/>
          <w:szCs w:val="24"/>
        </w:rPr>
        <w:br/>
      </w:r>
    </w:p>
    <w:p w:rsidR="00D159F0" w:rsidRPr="00EB7558" w:rsidRDefault="00374AA3" w:rsidP="00D159F0">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A CDS is insurance against default on</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a financial instrument, usually some kind of securitized bond. Typically, the holder of debt will buy a CDS from an investment or insurance company, such as AIG to shift</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risk of default to a third party. When the probability of default is low, the cost</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of the CDS is similarly low. By lowering the risk of these insured bonds with default</w:t>
      </w:r>
      <w:r w:rsidR="00D159F0" w:rsidRPr="00EB7558">
        <w:rPr>
          <w:rFonts w:ascii="Times New Roman" w:hAnsi="Times New Roman" w:cs="Times New Roman"/>
          <w:sz w:val="24"/>
          <w:szCs w:val="24"/>
        </w:rPr>
        <w:t xml:space="preserve"> </w:t>
      </w:r>
      <w:r w:rsidRPr="00EB7558">
        <w:rPr>
          <w:rFonts w:ascii="Times New Roman" w:hAnsi="Times New Roman" w:cs="Times New Roman"/>
          <w:sz w:val="24"/>
          <w:szCs w:val="24"/>
        </w:rPr>
        <w:t>insurance, the market price of the bonds would increase.</w:t>
      </w:r>
    </w:p>
    <w:p w:rsidR="00124633" w:rsidRPr="00EB7558" w:rsidRDefault="00374AA3" w:rsidP="00332854">
      <w:pPr>
        <w:spacing w:line="276" w:lineRule="auto"/>
        <w:jc w:val="both"/>
        <w:rPr>
          <w:rFonts w:ascii="Times New Roman" w:hAnsi="Times New Roman" w:cs="Times New Roman"/>
          <w:sz w:val="24"/>
          <w:szCs w:val="24"/>
        </w:rPr>
      </w:pPr>
      <w:r w:rsidRPr="00EB7558">
        <w:rPr>
          <w:rFonts w:ascii="Times New Roman" w:hAnsi="Times New Roman" w:cs="Times New Roman"/>
          <w:b/>
          <w:bCs/>
          <w:sz w:val="24"/>
          <w:szCs w:val="24"/>
        </w:rPr>
        <w:t xml:space="preserve">Monoline Insurance </w:t>
      </w:r>
      <w:r w:rsidRPr="00EB7558">
        <w:rPr>
          <w:rFonts w:ascii="Times New Roman" w:hAnsi="Times New Roman" w:cs="Times New Roman"/>
          <w:sz w:val="24"/>
          <w:szCs w:val="24"/>
        </w:rPr>
        <w:t>Instead of providing credit insurance with CDSs, an insurance company may supply it directly, just as with any insurance policy. However,</w:t>
      </w:r>
      <w:r w:rsidR="00124633"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insurance regulations do not allow property/casualty insurance companies, life insurance companies, or insurance companies with multiple lines of business to underwrite credit insurance. </w:t>
      </w:r>
      <w:r w:rsidRPr="00EB7558">
        <w:rPr>
          <w:rFonts w:ascii="Times New Roman" w:hAnsi="Times New Roman" w:cs="Times New Roman"/>
          <w:b/>
          <w:bCs/>
          <w:sz w:val="24"/>
          <w:szCs w:val="24"/>
        </w:rPr>
        <w:t xml:space="preserve">Monoline insurance companies, </w:t>
      </w:r>
      <w:r w:rsidRPr="00EB7558">
        <w:rPr>
          <w:rFonts w:ascii="Times New Roman" w:hAnsi="Times New Roman" w:cs="Times New Roman"/>
          <w:sz w:val="24"/>
          <w:szCs w:val="24"/>
        </w:rPr>
        <w:t>which specialize in credit</w:t>
      </w:r>
      <w:r w:rsidR="00124633" w:rsidRPr="00EB7558">
        <w:rPr>
          <w:rFonts w:ascii="Times New Roman" w:hAnsi="Times New Roman" w:cs="Times New Roman"/>
          <w:sz w:val="24"/>
          <w:szCs w:val="24"/>
        </w:rPr>
        <w:t xml:space="preserve"> </w:t>
      </w:r>
      <w:r w:rsidRPr="00EB7558">
        <w:rPr>
          <w:rFonts w:ascii="Times New Roman" w:hAnsi="Times New Roman" w:cs="Times New Roman"/>
          <w:sz w:val="24"/>
          <w:szCs w:val="24"/>
        </w:rPr>
        <w:t>insurance alone, are therefore the only insurance companies that are allowed to</w:t>
      </w:r>
      <w:r w:rsidR="00124633"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provide insurance that guarantees the timely repayment of bond principal and interest when a debt issuer defaults. </w:t>
      </w:r>
    </w:p>
    <w:p w:rsidR="00374AA3" w:rsidRPr="00EB7558" w:rsidRDefault="00374AA3" w:rsidP="00374AA3">
      <w:pPr>
        <w:rPr>
          <w:rFonts w:ascii="Times New Roman" w:hAnsi="Times New Roman" w:cs="Times New Roman"/>
          <w:sz w:val="24"/>
          <w:szCs w:val="24"/>
        </w:rPr>
      </w:pPr>
    </w:p>
    <w:p w:rsidR="00697251" w:rsidRPr="00EB7558" w:rsidRDefault="00697251" w:rsidP="00374AA3">
      <w:pPr>
        <w:rPr>
          <w:rFonts w:ascii="Times New Roman" w:hAnsi="Times New Roman" w:cs="Times New Roman"/>
          <w:sz w:val="24"/>
          <w:szCs w:val="24"/>
        </w:rPr>
      </w:pPr>
    </w:p>
    <w:p w:rsidR="009E30C7" w:rsidRPr="00EB7558" w:rsidRDefault="009E57FC" w:rsidP="00374AA3">
      <w:pPr>
        <w:rPr>
          <w:rFonts w:ascii="Times New Roman" w:hAnsi="Times New Roman" w:cs="Times New Roman"/>
          <w:b/>
          <w:sz w:val="28"/>
          <w:szCs w:val="28"/>
        </w:rPr>
      </w:pPr>
      <w:r w:rsidRPr="00EB7558">
        <w:rPr>
          <w:rFonts w:ascii="Times New Roman" w:hAnsi="Times New Roman" w:cs="Times New Roman"/>
          <w:b/>
          <w:sz w:val="28"/>
          <w:szCs w:val="28"/>
        </w:rPr>
        <w:lastRenderedPageBreak/>
        <w:t>5.2 Pension Funds</w:t>
      </w:r>
    </w:p>
    <w:p w:rsidR="00537804" w:rsidRPr="00EB7558" w:rsidRDefault="00374AA3" w:rsidP="00374AA3">
      <w:pPr>
        <w:rPr>
          <w:rFonts w:ascii="Times New Roman" w:hAnsi="Times New Roman" w:cs="Times New Roman"/>
          <w:sz w:val="24"/>
          <w:szCs w:val="24"/>
        </w:rPr>
      </w:pPr>
      <w:r w:rsidRPr="00EB7558">
        <w:rPr>
          <w:rFonts w:ascii="Times New Roman" w:hAnsi="Times New Roman" w:cs="Times New Roman"/>
          <w:sz w:val="24"/>
          <w:szCs w:val="24"/>
        </w:rPr>
        <w:t xml:space="preserve">A </w:t>
      </w:r>
      <w:r w:rsidRPr="00EB7558">
        <w:rPr>
          <w:rFonts w:ascii="Times New Roman" w:hAnsi="Times New Roman" w:cs="Times New Roman"/>
          <w:b/>
          <w:bCs/>
          <w:sz w:val="24"/>
          <w:szCs w:val="24"/>
        </w:rPr>
        <w:t xml:space="preserve">pension plan </w:t>
      </w:r>
      <w:r w:rsidRPr="00EB7558">
        <w:rPr>
          <w:rFonts w:ascii="Times New Roman" w:hAnsi="Times New Roman" w:cs="Times New Roman"/>
          <w:sz w:val="24"/>
          <w:szCs w:val="24"/>
        </w:rPr>
        <w:t>is an asset pool that accumulates ove</w:t>
      </w:r>
      <w:r w:rsidR="00537804" w:rsidRPr="00EB7558">
        <w:rPr>
          <w:rFonts w:ascii="Times New Roman" w:hAnsi="Times New Roman" w:cs="Times New Roman"/>
          <w:sz w:val="24"/>
          <w:szCs w:val="24"/>
        </w:rPr>
        <w:t xml:space="preserve">r an individual’s working years </w:t>
      </w:r>
      <w:r w:rsidRPr="00EB7558">
        <w:rPr>
          <w:rFonts w:ascii="Times New Roman" w:hAnsi="Times New Roman" w:cs="Times New Roman"/>
          <w:sz w:val="24"/>
          <w:szCs w:val="24"/>
        </w:rPr>
        <w:t xml:space="preserve">and is paid out during the nonworking years. </w:t>
      </w:r>
    </w:p>
    <w:p w:rsidR="00537804" w:rsidRPr="00EB7558" w:rsidRDefault="00374AA3" w:rsidP="00374AA3">
      <w:pPr>
        <w:rPr>
          <w:rFonts w:ascii="Times New Roman" w:hAnsi="Times New Roman" w:cs="Times New Roman"/>
          <w:sz w:val="2"/>
          <w:szCs w:val="24"/>
        </w:rPr>
      </w:pPr>
      <w:r w:rsidRPr="00EB7558">
        <w:rPr>
          <w:rFonts w:ascii="Times New Roman" w:hAnsi="Times New Roman" w:cs="Times New Roman"/>
          <w:b/>
          <w:sz w:val="24"/>
          <w:szCs w:val="24"/>
        </w:rPr>
        <w:t>Types of Pensions</w:t>
      </w:r>
      <w:r w:rsidRPr="00EB7558">
        <w:rPr>
          <w:rFonts w:ascii="Times New Roman" w:hAnsi="Times New Roman" w:cs="Times New Roman"/>
          <w:b/>
          <w:sz w:val="24"/>
          <w:szCs w:val="24"/>
        </w:rPr>
        <w:br/>
      </w:r>
    </w:p>
    <w:p w:rsidR="00537804" w:rsidRPr="00EB7558" w:rsidRDefault="00374AA3" w:rsidP="00374AA3">
      <w:pPr>
        <w:rPr>
          <w:rFonts w:ascii="Times New Roman" w:hAnsi="Times New Roman" w:cs="Times New Roman"/>
          <w:sz w:val="10"/>
          <w:szCs w:val="24"/>
        </w:rPr>
      </w:pPr>
      <w:r w:rsidRPr="00EB7558">
        <w:rPr>
          <w:rFonts w:ascii="Times New Roman" w:hAnsi="Times New Roman" w:cs="Times New Roman"/>
          <w:sz w:val="24"/>
          <w:szCs w:val="24"/>
        </w:rPr>
        <w:t>Pension plans can be categorized in several ways. The</w:t>
      </w:r>
      <w:r w:rsidR="00537804" w:rsidRPr="00EB7558">
        <w:rPr>
          <w:rFonts w:ascii="Times New Roman" w:hAnsi="Times New Roman" w:cs="Times New Roman"/>
          <w:sz w:val="24"/>
          <w:szCs w:val="24"/>
        </w:rPr>
        <w:t xml:space="preserve">y may be defined-benefit or </w:t>
      </w:r>
      <w:r w:rsidRPr="00EB7558">
        <w:rPr>
          <w:rFonts w:ascii="Times New Roman" w:hAnsi="Times New Roman" w:cs="Times New Roman"/>
          <w:sz w:val="24"/>
          <w:szCs w:val="24"/>
        </w:rPr>
        <w:t>defined-contribution plans, and they may be public or private.</w:t>
      </w:r>
      <w:r w:rsidRPr="00EB7558">
        <w:rPr>
          <w:rFonts w:ascii="Times New Roman" w:hAnsi="Times New Roman" w:cs="Times New Roman"/>
          <w:sz w:val="24"/>
          <w:szCs w:val="24"/>
        </w:rPr>
        <w:br/>
      </w:r>
    </w:p>
    <w:p w:rsidR="00537804" w:rsidRPr="00EB7558" w:rsidRDefault="00537804" w:rsidP="00537804">
      <w:pPr>
        <w:pStyle w:val="ListParagraph"/>
        <w:numPr>
          <w:ilvl w:val="0"/>
          <w:numId w:val="3"/>
        </w:numPr>
        <w:rPr>
          <w:rFonts w:ascii="Times New Roman" w:hAnsi="Times New Roman" w:cs="Times New Roman"/>
          <w:b/>
          <w:i/>
          <w:sz w:val="24"/>
          <w:szCs w:val="24"/>
        </w:rPr>
      </w:pPr>
      <w:r w:rsidRPr="00EB7558">
        <w:rPr>
          <w:rFonts w:ascii="Times New Roman" w:hAnsi="Times New Roman" w:cs="Times New Roman"/>
          <w:b/>
          <w:i/>
          <w:sz w:val="24"/>
          <w:szCs w:val="24"/>
        </w:rPr>
        <w:t>Defined-Benefit Pension Plans</w:t>
      </w:r>
    </w:p>
    <w:p w:rsidR="00374AA3" w:rsidRPr="00EB7558" w:rsidRDefault="00374AA3" w:rsidP="00537804">
      <w:pPr>
        <w:rPr>
          <w:rFonts w:ascii="Times New Roman" w:hAnsi="Times New Roman" w:cs="Times New Roman"/>
          <w:sz w:val="24"/>
          <w:szCs w:val="24"/>
        </w:rPr>
      </w:pPr>
      <w:r w:rsidRPr="00EB7558">
        <w:rPr>
          <w:rFonts w:ascii="Times New Roman" w:hAnsi="Times New Roman" w:cs="Times New Roman"/>
          <w:sz w:val="24"/>
          <w:szCs w:val="24"/>
        </w:rPr>
        <w:t xml:space="preserve">Under a </w:t>
      </w:r>
      <w:r w:rsidRPr="00EB7558">
        <w:rPr>
          <w:rFonts w:ascii="Times New Roman" w:hAnsi="Times New Roman" w:cs="Times New Roman"/>
          <w:b/>
          <w:bCs/>
          <w:sz w:val="24"/>
          <w:szCs w:val="24"/>
        </w:rPr>
        <w:t xml:space="preserve">defined-benefit plan, </w:t>
      </w:r>
      <w:r w:rsidRPr="00EB7558">
        <w:rPr>
          <w:rFonts w:ascii="Times New Roman" w:hAnsi="Times New Roman" w:cs="Times New Roman"/>
          <w:sz w:val="24"/>
          <w:szCs w:val="24"/>
        </w:rPr>
        <w:t>the plan sponsor promises the employees a specific benefit when they retire. The payout is usually determ</w:t>
      </w:r>
      <w:r w:rsidR="00537804" w:rsidRPr="00EB7558">
        <w:rPr>
          <w:rFonts w:ascii="Times New Roman" w:hAnsi="Times New Roman" w:cs="Times New Roman"/>
          <w:sz w:val="24"/>
          <w:szCs w:val="24"/>
        </w:rPr>
        <w:t xml:space="preserve">ined with a formula that </w:t>
      </w:r>
      <w:r w:rsidRPr="00EB7558">
        <w:rPr>
          <w:rFonts w:ascii="Times New Roman" w:hAnsi="Times New Roman" w:cs="Times New Roman"/>
          <w:sz w:val="24"/>
          <w:szCs w:val="24"/>
        </w:rPr>
        <w:t>uses the number of years worked and the employee’s final salary. For example, a pension benefit may be calculated by the following formula:</w:t>
      </w:r>
    </w:p>
    <w:p w:rsidR="00374AA3" w:rsidRPr="00EB7558" w:rsidRDefault="00374AA3" w:rsidP="00374AA3">
      <w:pPr>
        <w:rPr>
          <w:rFonts w:ascii="Times New Roman" w:hAnsi="Times New Roman" w:cs="Times New Roman"/>
          <w:sz w:val="24"/>
          <w:szCs w:val="24"/>
        </w:rPr>
      </w:pPr>
      <w:r w:rsidRPr="00EB7558">
        <w:rPr>
          <w:rFonts w:ascii="Times New Roman" w:hAnsi="Times New Roman" w:cs="Times New Roman"/>
          <w:noProof/>
          <w:sz w:val="24"/>
          <w:szCs w:val="24"/>
          <w:lang w:eastAsia="en-GB"/>
        </w:rPr>
        <w:drawing>
          <wp:inline distT="0" distB="0" distL="0" distR="0" wp14:anchorId="4C08E607" wp14:editId="0C6D8492">
            <wp:extent cx="5731510" cy="247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47015"/>
                    </a:xfrm>
                    <a:prstGeom prst="rect">
                      <a:avLst/>
                    </a:prstGeom>
                  </pic:spPr>
                </pic:pic>
              </a:graphicData>
            </a:graphic>
          </wp:inline>
        </w:drawing>
      </w:r>
    </w:p>
    <w:p w:rsidR="00374AA3" w:rsidRPr="00EB7558" w:rsidRDefault="00374AA3" w:rsidP="00537804">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 this case, if a worker had been employed for 35 years and the average wages during the</w:t>
      </w:r>
      <w:r w:rsidR="00537804" w:rsidRPr="00EB7558">
        <w:rPr>
          <w:rFonts w:ascii="Times New Roman" w:hAnsi="Times New Roman" w:cs="Times New Roman"/>
          <w:sz w:val="24"/>
          <w:szCs w:val="24"/>
        </w:rPr>
        <w:t xml:space="preserve"> last three years were Br </w:t>
      </w:r>
      <w:r w:rsidRPr="00EB7558">
        <w:rPr>
          <w:rFonts w:ascii="Times New Roman" w:hAnsi="Times New Roman" w:cs="Times New Roman"/>
          <w:sz w:val="24"/>
          <w:szCs w:val="24"/>
        </w:rPr>
        <w:t>50,000, the annual pension benefit would be</w:t>
      </w:r>
    </w:p>
    <w:p w:rsidR="00537804" w:rsidRPr="00EB7558" w:rsidRDefault="00537804" w:rsidP="00374AA3">
      <w:pPr>
        <w:rPr>
          <w:rFonts w:ascii="Times New Roman" w:hAnsi="Times New Roman" w:cs="Times New Roman"/>
          <w:sz w:val="24"/>
          <w:szCs w:val="24"/>
        </w:rPr>
      </w:pPr>
      <w:r w:rsidRPr="00EB7558">
        <w:rPr>
          <w:rFonts w:ascii="Times New Roman" w:hAnsi="Times New Roman" w:cs="Times New Roman"/>
          <w:sz w:val="24"/>
          <w:szCs w:val="24"/>
        </w:rPr>
        <w:t xml:space="preserve">       0.02 x Br 50,000 x 35 = Br 35,000 per year</w:t>
      </w:r>
    </w:p>
    <w:p w:rsidR="00537804" w:rsidRPr="00EB7558" w:rsidRDefault="00374AA3" w:rsidP="00537804">
      <w:pPr>
        <w:spacing w:line="276" w:lineRule="auto"/>
        <w:jc w:val="both"/>
        <w:rPr>
          <w:rFonts w:ascii="Times New Roman" w:hAnsi="Times New Roman" w:cs="Times New Roman"/>
          <w:b/>
          <w:bCs/>
          <w:sz w:val="24"/>
          <w:szCs w:val="24"/>
        </w:rPr>
      </w:pPr>
      <w:r w:rsidRPr="00EB7558">
        <w:rPr>
          <w:rFonts w:ascii="Times New Roman" w:hAnsi="Times New Roman" w:cs="Times New Roman"/>
          <w:sz w:val="24"/>
          <w:szCs w:val="24"/>
        </w:rPr>
        <w:t>The defined-benefit plan puts the burden on the employer to provide adequate</w:t>
      </w:r>
      <w:r w:rsidR="00537804" w:rsidRPr="00EB7558">
        <w:rPr>
          <w:rFonts w:ascii="Times New Roman" w:hAnsi="Times New Roman" w:cs="Times New Roman"/>
          <w:sz w:val="24"/>
          <w:szCs w:val="24"/>
        </w:rPr>
        <w:t xml:space="preserve"> </w:t>
      </w:r>
      <w:r w:rsidRPr="00EB7558">
        <w:rPr>
          <w:rFonts w:ascii="Times New Roman" w:hAnsi="Times New Roman" w:cs="Times New Roman"/>
          <w:sz w:val="24"/>
          <w:szCs w:val="24"/>
        </w:rPr>
        <w:t>funds to ensure that the agreed payments can be made. External audits of pension</w:t>
      </w:r>
      <w:r w:rsidR="00537804" w:rsidRPr="00EB7558">
        <w:rPr>
          <w:rFonts w:ascii="Times New Roman" w:hAnsi="Times New Roman" w:cs="Times New Roman"/>
          <w:sz w:val="24"/>
          <w:szCs w:val="24"/>
        </w:rPr>
        <w:t xml:space="preserve"> </w:t>
      </w:r>
      <w:r w:rsidRPr="00EB7558">
        <w:rPr>
          <w:rFonts w:ascii="Times New Roman" w:hAnsi="Times New Roman" w:cs="Times New Roman"/>
          <w:sz w:val="24"/>
          <w:szCs w:val="24"/>
        </w:rPr>
        <w:t>plans are required to determine whether sufficient funds have been contributed by</w:t>
      </w:r>
      <w:r w:rsidR="00537804"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company. If sufficient funds are set aside by the firm for this purpose, the plan</w:t>
      </w:r>
      <w:r w:rsidR="0053780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is </w:t>
      </w:r>
      <w:r w:rsidRPr="00EB7558">
        <w:rPr>
          <w:rFonts w:ascii="Times New Roman" w:hAnsi="Times New Roman" w:cs="Times New Roman"/>
          <w:b/>
          <w:bCs/>
          <w:sz w:val="24"/>
          <w:szCs w:val="24"/>
        </w:rPr>
        <w:t xml:space="preserve">fully funded. </w:t>
      </w:r>
      <w:r w:rsidRPr="00EB7558">
        <w:rPr>
          <w:rFonts w:ascii="Times New Roman" w:hAnsi="Times New Roman" w:cs="Times New Roman"/>
          <w:sz w:val="24"/>
          <w:szCs w:val="24"/>
        </w:rPr>
        <w:t xml:space="preserve">If more than enough funds are available, the plan is </w:t>
      </w:r>
      <w:r w:rsidRPr="00EB7558">
        <w:rPr>
          <w:rFonts w:ascii="Times New Roman" w:hAnsi="Times New Roman" w:cs="Times New Roman"/>
          <w:b/>
          <w:bCs/>
          <w:sz w:val="24"/>
          <w:szCs w:val="24"/>
        </w:rPr>
        <w:t>overfunded.</w:t>
      </w:r>
    </w:p>
    <w:p w:rsidR="00D41683" w:rsidRPr="00EB7558" w:rsidRDefault="00374AA3" w:rsidP="00D41683">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Often, insufficient funds are available and the fund is </w:t>
      </w:r>
      <w:r w:rsidRPr="00EB7558">
        <w:rPr>
          <w:rFonts w:ascii="Times New Roman" w:hAnsi="Times New Roman" w:cs="Times New Roman"/>
          <w:b/>
          <w:bCs/>
          <w:sz w:val="24"/>
          <w:szCs w:val="24"/>
        </w:rPr>
        <w:t xml:space="preserve">underfunded. </w:t>
      </w:r>
      <w:r w:rsidR="00537804" w:rsidRPr="00EB7558">
        <w:rPr>
          <w:rFonts w:ascii="Times New Roman" w:hAnsi="Times New Roman" w:cs="Times New Roman"/>
          <w:sz w:val="24"/>
          <w:szCs w:val="24"/>
        </w:rPr>
        <w:t xml:space="preserve">For example, </w:t>
      </w:r>
      <w:r w:rsidRPr="00EB7558">
        <w:rPr>
          <w:rFonts w:ascii="Times New Roman" w:hAnsi="Times New Roman" w:cs="Times New Roman"/>
          <w:sz w:val="24"/>
          <w:szCs w:val="24"/>
        </w:rPr>
        <w:t xml:space="preserve">if </w:t>
      </w:r>
      <w:r w:rsidR="00D41683" w:rsidRPr="00EB7558">
        <w:rPr>
          <w:rFonts w:ascii="Times New Roman" w:hAnsi="Times New Roman" w:cs="Times New Roman"/>
          <w:sz w:val="24"/>
          <w:szCs w:val="24"/>
        </w:rPr>
        <w:t>Abebe contributes</w:t>
      </w:r>
      <w:r w:rsidR="00537804" w:rsidRPr="00EB7558">
        <w:rPr>
          <w:rFonts w:ascii="Times New Roman" w:hAnsi="Times New Roman" w:cs="Times New Roman"/>
          <w:sz w:val="24"/>
          <w:szCs w:val="24"/>
        </w:rPr>
        <w:t xml:space="preserve"> Br </w:t>
      </w:r>
      <w:r w:rsidR="00D41683" w:rsidRPr="00EB7558">
        <w:rPr>
          <w:rFonts w:ascii="Times New Roman" w:hAnsi="Times New Roman" w:cs="Times New Roman"/>
          <w:sz w:val="24"/>
          <w:szCs w:val="24"/>
        </w:rPr>
        <w:t>100 per year into his</w:t>
      </w:r>
      <w:r w:rsidRPr="00EB7558">
        <w:rPr>
          <w:rFonts w:ascii="Times New Roman" w:hAnsi="Times New Roman" w:cs="Times New Roman"/>
          <w:sz w:val="24"/>
          <w:szCs w:val="24"/>
        </w:rPr>
        <w:t xml:space="preserve"> pension plan and the interest rate</w:t>
      </w:r>
      <w:r w:rsidR="00537804" w:rsidRPr="00EB7558">
        <w:rPr>
          <w:rFonts w:ascii="Times New Roman" w:hAnsi="Times New Roman" w:cs="Times New Roman"/>
          <w:sz w:val="24"/>
          <w:szCs w:val="24"/>
        </w:rPr>
        <w:t xml:space="preserve"> </w:t>
      </w:r>
      <w:r w:rsidRPr="00EB7558">
        <w:rPr>
          <w:rFonts w:ascii="Times New Roman" w:hAnsi="Times New Roman" w:cs="Times New Roman"/>
          <w:sz w:val="24"/>
          <w:szCs w:val="24"/>
        </w:rPr>
        <w:t>is 10%, after 10 years, the contributions and their interest earnings would be worth</w:t>
      </w:r>
      <w:r w:rsidR="00537804" w:rsidRPr="00EB7558">
        <w:rPr>
          <w:rFonts w:ascii="Times New Roman" w:hAnsi="Times New Roman" w:cs="Times New Roman"/>
          <w:sz w:val="24"/>
          <w:szCs w:val="24"/>
        </w:rPr>
        <w:t xml:space="preserve"> Br </w:t>
      </w:r>
      <w:r w:rsidRPr="00EB7558">
        <w:rPr>
          <w:rFonts w:ascii="Times New Roman" w:hAnsi="Times New Roman" w:cs="Times New Roman"/>
          <w:sz w:val="24"/>
          <w:szCs w:val="24"/>
        </w:rPr>
        <w:t>1,753.2</w:t>
      </w:r>
      <w:r w:rsidR="00537804" w:rsidRPr="00EB7558">
        <w:rPr>
          <w:rFonts w:ascii="Times New Roman" w:hAnsi="Times New Roman" w:cs="Times New Roman"/>
          <w:sz w:val="24"/>
          <w:szCs w:val="24"/>
        </w:rPr>
        <w:t>.</w:t>
      </w:r>
      <w:r w:rsidRPr="00EB7558">
        <w:rPr>
          <w:rFonts w:ascii="Times New Roman" w:hAnsi="Times New Roman" w:cs="Times New Roman"/>
          <w:sz w:val="24"/>
          <w:szCs w:val="24"/>
        </w:rPr>
        <w:t xml:space="preserve"> If the defined benefit o</w:t>
      </w:r>
      <w:r w:rsidR="00D41683" w:rsidRPr="00EB7558">
        <w:rPr>
          <w:rFonts w:ascii="Times New Roman" w:hAnsi="Times New Roman" w:cs="Times New Roman"/>
          <w:sz w:val="24"/>
          <w:szCs w:val="24"/>
        </w:rPr>
        <w:t xml:space="preserve">n his pension plan is Br </w:t>
      </w:r>
      <w:r w:rsidRPr="00EB7558">
        <w:rPr>
          <w:rFonts w:ascii="Times New Roman" w:hAnsi="Times New Roman" w:cs="Times New Roman"/>
          <w:sz w:val="24"/>
          <w:szCs w:val="24"/>
        </w:rPr>
        <w:t>1,753 or less after 10 years, the</w:t>
      </w:r>
      <w:r w:rsidR="00D41683" w:rsidRPr="00EB7558">
        <w:rPr>
          <w:rFonts w:ascii="Times New Roman" w:hAnsi="Times New Roman" w:cs="Times New Roman"/>
          <w:sz w:val="24"/>
          <w:szCs w:val="24"/>
        </w:rPr>
        <w:t xml:space="preserve"> plan is fully funded because his</w:t>
      </w:r>
      <w:r w:rsidRPr="00EB7558">
        <w:rPr>
          <w:rFonts w:ascii="Times New Roman" w:hAnsi="Times New Roman" w:cs="Times New Roman"/>
          <w:sz w:val="24"/>
          <w:szCs w:val="24"/>
        </w:rPr>
        <w:t xml:space="preserve"> contributions and earnings will cover this payment</w:t>
      </w:r>
      <w:r w:rsidR="00D41683" w:rsidRPr="00EB7558">
        <w:rPr>
          <w:rFonts w:ascii="Times New Roman" w:hAnsi="Times New Roman" w:cs="Times New Roman"/>
          <w:sz w:val="24"/>
          <w:szCs w:val="24"/>
        </w:rPr>
        <w:t xml:space="preserve"> </w:t>
      </w:r>
      <w:r w:rsidRPr="00EB7558">
        <w:rPr>
          <w:rFonts w:ascii="Times New Roman" w:hAnsi="Times New Roman" w:cs="Times New Roman"/>
          <w:sz w:val="24"/>
          <w:szCs w:val="24"/>
        </w:rPr>
        <w:t>in full.</w:t>
      </w:r>
      <w:r w:rsidR="00D41683" w:rsidRPr="00EB7558">
        <w:rPr>
          <w:rFonts w:ascii="Times New Roman" w:hAnsi="Times New Roman" w:cs="Times New Roman"/>
          <w:sz w:val="24"/>
          <w:szCs w:val="24"/>
        </w:rPr>
        <w:t xml:space="preserve"> But if the defined benefit is Br</w:t>
      </w:r>
      <w:r w:rsidR="0013611E"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2,000, </w:t>
      </w:r>
      <w:r w:rsidR="00D41683" w:rsidRPr="00EB7558">
        <w:rPr>
          <w:rFonts w:ascii="Times New Roman" w:hAnsi="Times New Roman" w:cs="Times New Roman"/>
          <w:sz w:val="24"/>
          <w:szCs w:val="24"/>
        </w:rPr>
        <w:t xml:space="preserve">the plan is underfunded because his </w:t>
      </w:r>
      <w:r w:rsidRPr="00EB7558">
        <w:rPr>
          <w:rFonts w:ascii="Times New Roman" w:hAnsi="Times New Roman" w:cs="Times New Roman"/>
          <w:sz w:val="24"/>
          <w:szCs w:val="24"/>
        </w:rPr>
        <w:t>contributions and earnings do not cover this amount. Underfunding is most common when the employer fails to contribute adequately to the plan. Surprisingly, it</w:t>
      </w:r>
      <w:r w:rsidR="00D41683" w:rsidRPr="00EB7558">
        <w:rPr>
          <w:rFonts w:ascii="Times New Roman" w:hAnsi="Times New Roman" w:cs="Times New Roman"/>
          <w:sz w:val="24"/>
          <w:szCs w:val="24"/>
        </w:rPr>
        <w:t xml:space="preserve"> </w:t>
      </w:r>
      <w:r w:rsidRPr="00EB7558">
        <w:rPr>
          <w:rFonts w:ascii="Times New Roman" w:hAnsi="Times New Roman" w:cs="Times New Roman"/>
          <w:sz w:val="24"/>
          <w:szCs w:val="24"/>
        </w:rPr>
        <w:t>is not illegal for a firm to sponsor an underfunded plan.</w:t>
      </w:r>
    </w:p>
    <w:p w:rsidR="00D41683" w:rsidRPr="00EB7558" w:rsidRDefault="00374AA3" w:rsidP="00D41683">
      <w:pPr>
        <w:pStyle w:val="ListParagraph"/>
        <w:numPr>
          <w:ilvl w:val="0"/>
          <w:numId w:val="3"/>
        </w:numPr>
        <w:rPr>
          <w:rFonts w:ascii="Times New Roman" w:hAnsi="Times New Roman" w:cs="Times New Roman"/>
          <w:b/>
          <w:i/>
          <w:sz w:val="24"/>
          <w:szCs w:val="24"/>
        </w:rPr>
      </w:pPr>
      <w:r w:rsidRPr="00EB7558">
        <w:rPr>
          <w:rFonts w:ascii="Times New Roman" w:hAnsi="Times New Roman" w:cs="Times New Roman"/>
          <w:b/>
          <w:i/>
          <w:sz w:val="24"/>
          <w:szCs w:val="24"/>
        </w:rPr>
        <w:t>Def</w:t>
      </w:r>
      <w:r w:rsidR="00D41683" w:rsidRPr="00EB7558">
        <w:rPr>
          <w:rFonts w:ascii="Times New Roman" w:hAnsi="Times New Roman" w:cs="Times New Roman"/>
          <w:b/>
          <w:i/>
          <w:sz w:val="24"/>
          <w:szCs w:val="24"/>
        </w:rPr>
        <w:t>ined-Contribution Pension Plans</w:t>
      </w:r>
    </w:p>
    <w:p w:rsidR="00C026D5" w:rsidRPr="00EB7558" w:rsidRDefault="00374AA3" w:rsidP="0011796F">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As the name implies, instead of defining </w:t>
      </w:r>
      <w:r w:rsidR="0011796F" w:rsidRPr="00EB7558">
        <w:rPr>
          <w:rFonts w:ascii="Times New Roman" w:hAnsi="Times New Roman" w:cs="Times New Roman"/>
          <w:sz w:val="24"/>
          <w:szCs w:val="24"/>
        </w:rPr>
        <w:t xml:space="preserve">what the pension plan will pay, </w:t>
      </w:r>
      <w:r w:rsidR="00C026D5" w:rsidRPr="00EB7558">
        <w:rPr>
          <w:rFonts w:ascii="Times New Roman" w:hAnsi="Times New Roman" w:cs="Times New Roman"/>
          <w:sz w:val="24"/>
          <w:szCs w:val="24"/>
        </w:rPr>
        <w:t>d</w:t>
      </w:r>
      <w:r w:rsidRPr="00EB7558">
        <w:rPr>
          <w:rFonts w:ascii="Times New Roman" w:hAnsi="Times New Roman" w:cs="Times New Roman"/>
          <w:bCs/>
          <w:sz w:val="24"/>
          <w:szCs w:val="24"/>
        </w:rPr>
        <w:t>efined</w:t>
      </w:r>
      <w:r w:rsidR="0011796F" w:rsidRPr="00EB7558">
        <w:rPr>
          <w:rFonts w:ascii="Times New Roman" w:hAnsi="Times New Roman" w:cs="Times New Roman"/>
          <w:bCs/>
          <w:sz w:val="24"/>
          <w:szCs w:val="24"/>
        </w:rPr>
        <w:t>-</w:t>
      </w:r>
      <w:r w:rsidRPr="00EB7558">
        <w:rPr>
          <w:rFonts w:ascii="Times New Roman" w:hAnsi="Times New Roman" w:cs="Times New Roman"/>
          <w:bCs/>
          <w:sz w:val="24"/>
          <w:szCs w:val="24"/>
        </w:rPr>
        <w:t xml:space="preserve">contribution plans </w:t>
      </w:r>
      <w:r w:rsidRPr="00EB7558">
        <w:rPr>
          <w:rFonts w:ascii="Times New Roman" w:hAnsi="Times New Roman" w:cs="Times New Roman"/>
          <w:sz w:val="24"/>
          <w:szCs w:val="24"/>
        </w:rPr>
        <w:t>specify only what will be contributed to the fund. The retirement benefits are entirely dependent on the earnings of the fund. Corporate sponsors of defined-contribu</w:t>
      </w:r>
      <w:r w:rsidR="0011796F" w:rsidRPr="00EB7558">
        <w:rPr>
          <w:rFonts w:ascii="Times New Roman" w:hAnsi="Times New Roman" w:cs="Times New Roman"/>
          <w:sz w:val="24"/>
          <w:szCs w:val="24"/>
        </w:rPr>
        <w:t xml:space="preserve">tion </w:t>
      </w:r>
      <w:proofErr w:type="gramStart"/>
      <w:r w:rsidR="0011796F" w:rsidRPr="00EB7558">
        <w:rPr>
          <w:rFonts w:ascii="Times New Roman" w:hAnsi="Times New Roman" w:cs="Times New Roman"/>
          <w:sz w:val="24"/>
          <w:szCs w:val="24"/>
        </w:rPr>
        <w:t>plans</w:t>
      </w:r>
      <w:proofErr w:type="gramEnd"/>
      <w:r w:rsidR="0011796F" w:rsidRPr="00EB7558">
        <w:rPr>
          <w:rFonts w:ascii="Times New Roman" w:hAnsi="Times New Roman" w:cs="Times New Roman"/>
          <w:sz w:val="24"/>
          <w:szCs w:val="24"/>
        </w:rPr>
        <w:t xml:space="preserve"> </w:t>
      </w:r>
      <w:r w:rsidRPr="00EB7558">
        <w:rPr>
          <w:rFonts w:ascii="Times New Roman" w:hAnsi="Times New Roman" w:cs="Times New Roman"/>
          <w:sz w:val="24"/>
          <w:szCs w:val="24"/>
        </w:rPr>
        <w:t>usually</w:t>
      </w:r>
      <w:r w:rsidR="0011796F" w:rsidRPr="00EB7558">
        <w:rPr>
          <w:rFonts w:ascii="Times New Roman" w:hAnsi="Times New Roman" w:cs="Times New Roman"/>
          <w:sz w:val="24"/>
          <w:szCs w:val="24"/>
        </w:rPr>
        <w:t xml:space="preserve"> put a fixed percentage of each </w:t>
      </w:r>
      <w:r w:rsidRPr="00EB7558">
        <w:rPr>
          <w:rFonts w:ascii="Times New Roman" w:hAnsi="Times New Roman" w:cs="Times New Roman"/>
          <w:sz w:val="24"/>
          <w:szCs w:val="24"/>
        </w:rPr>
        <w:t>employee’s wages into the pension fund each pay</w:t>
      </w:r>
      <w:r w:rsidR="0011796F" w:rsidRPr="00EB7558">
        <w:rPr>
          <w:rFonts w:ascii="Times New Roman" w:hAnsi="Times New Roman" w:cs="Times New Roman"/>
          <w:sz w:val="24"/>
          <w:szCs w:val="24"/>
        </w:rPr>
        <w:t xml:space="preserve"> period. In some instances, the </w:t>
      </w:r>
      <w:r w:rsidRPr="00EB7558">
        <w:rPr>
          <w:rFonts w:ascii="Times New Roman" w:hAnsi="Times New Roman" w:cs="Times New Roman"/>
          <w:sz w:val="24"/>
          <w:szCs w:val="24"/>
        </w:rPr>
        <w:t>employee also contributes to the plan. An insuran</w:t>
      </w:r>
      <w:r w:rsidR="0011796F" w:rsidRPr="00EB7558">
        <w:rPr>
          <w:rFonts w:ascii="Times New Roman" w:hAnsi="Times New Roman" w:cs="Times New Roman"/>
          <w:sz w:val="24"/>
          <w:szCs w:val="24"/>
        </w:rPr>
        <w:t xml:space="preserve">ce company or fund manager acts </w:t>
      </w:r>
      <w:r w:rsidRPr="00EB7558">
        <w:rPr>
          <w:rFonts w:ascii="Times New Roman" w:hAnsi="Times New Roman" w:cs="Times New Roman"/>
          <w:sz w:val="24"/>
          <w:szCs w:val="24"/>
        </w:rPr>
        <w:t>as trustee and invests the fund’s assets. Frequently, e</w:t>
      </w:r>
      <w:r w:rsidR="0011796F" w:rsidRPr="00EB7558">
        <w:rPr>
          <w:rFonts w:ascii="Times New Roman" w:hAnsi="Times New Roman" w:cs="Times New Roman"/>
          <w:sz w:val="24"/>
          <w:szCs w:val="24"/>
        </w:rPr>
        <w:t xml:space="preserve">mployees are allowed to specify </w:t>
      </w:r>
      <w:r w:rsidRPr="00EB7558">
        <w:rPr>
          <w:rFonts w:ascii="Times New Roman" w:hAnsi="Times New Roman" w:cs="Times New Roman"/>
          <w:sz w:val="24"/>
          <w:szCs w:val="24"/>
        </w:rPr>
        <w:t>how the funds in their individual accounts will be inv</w:t>
      </w:r>
      <w:r w:rsidR="0011796F" w:rsidRPr="00EB7558">
        <w:rPr>
          <w:rFonts w:ascii="Times New Roman" w:hAnsi="Times New Roman" w:cs="Times New Roman"/>
          <w:sz w:val="24"/>
          <w:szCs w:val="24"/>
        </w:rPr>
        <w:t xml:space="preserve">ested. For example, an employee </w:t>
      </w:r>
      <w:r w:rsidRPr="00EB7558">
        <w:rPr>
          <w:rFonts w:ascii="Times New Roman" w:hAnsi="Times New Roman" w:cs="Times New Roman"/>
          <w:sz w:val="24"/>
          <w:szCs w:val="24"/>
        </w:rPr>
        <w:t>who is a conservative investor may prefer government securities, while one who is a</w:t>
      </w:r>
      <w:r w:rsidR="0011796F"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more </w:t>
      </w:r>
      <w:r w:rsidRPr="00EB7558">
        <w:rPr>
          <w:rFonts w:ascii="Times New Roman" w:hAnsi="Times New Roman" w:cs="Times New Roman"/>
          <w:sz w:val="24"/>
          <w:szCs w:val="24"/>
        </w:rPr>
        <w:lastRenderedPageBreak/>
        <w:t>aggressive investor may prefer to have his or her retirement funds invested in</w:t>
      </w:r>
      <w:r w:rsidRPr="00EB7558">
        <w:rPr>
          <w:rFonts w:ascii="Times New Roman" w:hAnsi="Times New Roman" w:cs="Times New Roman"/>
          <w:sz w:val="24"/>
          <w:szCs w:val="24"/>
        </w:rPr>
        <w:br/>
        <w:t>corporate stock. When the employee retires, the balanc</w:t>
      </w:r>
      <w:r w:rsidR="0011796F" w:rsidRPr="00EB7558">
        <w:rPr>
          <w:rFonts w:ascii="Times New Roman" w:hAnsi="Times New Roman" w:cs="Times New Roman"/>
          <w:sz w:val="24"/>
          <w:szCs w:val="24"/>
        </w:rPr>
        <w:t xml:space="preserve">e in the pension account can be </w:t>
      </w:r>
      <w:r w:rsidRPr="00EB7558">
        <w:rPr>
          <w:rFonts w:ascii="Times New Roman" w:hAnsi="Times New Roman" w:cs="Times New Roman"/>
          <w:sz w:val="24"/>
          <w:szCs w:val="24"/>
        </w:rPr>
        <w:t>transferred into an annuity or some other form of distribution.</w:t>
      </w:r>
      <w:r w:rsidRPr="00EB7558">
        <w:rPr>
          <w:rFonts w:ascii="Times New Roman" w:hAnsi="Times New Roman" w:cs="Times New Roman"/>
          <w:sz w:val="24"/>
          <w:szCs w:val="24"/>
        </w:rPr>
        <w:br/>
      </w:r>
    </w:p>
    <w:p w:rsidR="00F85DC5" w:rsidRPr="00EB7558" w:rsidRDefault="00374AA3" w:rsidP="00F85DC5">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highlight w:val="yellow"/>
        </w:rPr>
        <w:t>Defined-contribution pension plans are becoming increasingly popular. Many existing defined-benefit plans are converting to this form, and virtually all new plans are</w:t>
      </w:r>
      <w:r w:rsidR="00C026D5"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established as defined-contribution. One reason the defined-contribution plan is becoming so popular is that the onus is put on the employee rather than the employer to</w:t>
      </w:r>
      <w:r w:rsidR="00C026D5"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look out for the pension plan’s performance. This reduces the liability of the employer.</w:t>
      </w:r>
      <w:r w:rsidR="00C026D5"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One problem is that plan participants may not understand the need to diversify their holdings. For example, many firms actively encourage employees to invest</w:t>
      </w:r>
      <w:r w:rsidR="00C026D5"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in company stock. The firm’s motivation is to better align employee interest with that</w:t>
      </w:r>
      <w:r w:rsidR="00C026D5" w:rsidRPr="00EB7558">
        <w:rPr>
          <w:rFonts w:ascii="Times New Roman" w:hAnsi="Times New Roman" w:cs="Times New Roman"/>
          <w:sz w:val="24"/>
          <w:szCs w:val="24"/>
          <w:highlight w:val="yellow"/>
        </w:rPr>
        <w:t xml:space="preserve"> </w:t>
      </w:r>
      <w:r w:rsidRPr="00EB7558">
        <w:rPr>
          <w:rFonts w:ascii="Times New Roman" w:hAnsi="Times New Roman" w:cs="Times New Roman"/>
          <w:sz w:val="24"/>
          <w:szCs w:val="24"/>
          <w:highlight w:val="yellow"/>
        </w:rPr>
        <w:t>of stockholders. The downside is that employees suffer twice should the firm</w:t>
      </w:r>
      <w:r w:rsidRPr="00EB7558">
        <w:rPr>
          <w:rFonts w:ascii="Times New Roman" w:hAnsi="Times New Roman" w:cs="Times New Roman"/>
          <w:sz w:val="24"/>
          <w:szCs w:val="24"/>
        </w:rPr>
        <w:t xml:space="preserve"> fail.</w:t>
      </w:r>
      <w:r w:rsidR="00C026D5" w:rsidRPr="00EB7558">
        <w:rPr>
          <w:rFonts w:ascii="Times New Roman" w:hAnsi="Times New Roman" w:cs="Times New Roman"/>
          <w:sz w:val="24"/>
          <w:szCs w:val="24"/>
        </w:rPr>
        <w:t xml:space="preserve"> </w:t>
      </w:r>
      <w:r w:rsidRPr="00EB7558">
        <w:rPr>
          <w:rFonts w:ascii="Times New Roman" w:hAnsi="Times New Roman" w:cs="Times New Roman"/>
          <w:sz w:val="24"/>
          <w:szCs w:val="24"/>
        </w:rPr>
        <w:t>First, they lose their jobs, and second, their retirement portfolios evaporate. The collapse of Enron Inc. brought this issue forcibly to the public’s attention. Another problem with defined-contribution plans is that many employees are not familiar enough</w:t>
      </w:r>
      <w:r w:rsidR="00C026D5" w:rsidRPr="00EB7558">
        <w:rPr>
          <w:rFonts w:ascii="Times New Roman" w:hAnsi="Times New Roman" w:cs="Times New Roman"/>
          <w:sz w:val="24"/>
          <w:szCs w:val="24"/>
        </w:rPr>
        <w:t xml:space="preserve"> </w:t>
      </w:r>
      <w:r w:rsidRPr="00EB7558">
        <w:rPr>
          <w:rFonts w:ascii="Times New Roman" w:hAnsi="Times New Roman" w:cs="Times New Roman"/>
          <w:sz w:val="24"/>
          <w:szCs w:val="24"/>
        </w:rPr>
        <w:t>with investments to make wise long-term choices.</w:t>
      </w:r>
    </w:p>
    <w:p w:rsidR="00F85DC5" w:rsidRPr="00EB7558" w:rsidRDefault="00374AA3" w:rsidP="00D41683">
      <w:pPr>
        <w:rPr>
          <w:rFonts w:ascii="Times New Roman" w:hAnsi="Times New Roman" w:cs="Times New Roman"/>
          <w:bCs/>
          <w:sz w:val="2"/>
          <w:szCs w:val="24"/>
        </w:rPr>
      </w:pPr>
      <w:r w:rsidRPr="00EB7558">
        <w:rPr>
          <w:rFonts w:ascii="Times New Roman" w:hAnsi="Times New Roman" w:cs="Times New Roman"/>
          <w:b/>
          <w:sz w:val="24"/>
          <w:szCs w:val="24"/>
        </w:rPr>
        <w:t>Private and Public Pension Plans</w:t>
      </w:r>
      <w:r w:rsidRPr="00EB7558">
        <w:rPr>
          <w:rFonts w:ascii="Times New Roman" w:hAnsi="Times New Roman" w:cs="Times New Roman"/>
          <w:b/>
          <w:sz w:val="24"/>
          <w:szCs w:val="24"/>
        </w:rPr>
        <w:br/>
      </w:r>
    </w:p>
    <w:p w:rsidR="00F85DC5" w:rsidRPr="00EB7558" w:rsidRDefault="00374AA3" w:rsidP="00F85DC5">
      <w:pPr>
        <w:spacing w:line="276" w:lineRule="auto"/>
        <w:jc w:val="both"/>
        <w:rPr>
          <w:rFonts w:ascii="Times New Roman" w:hAnsi="Times New Roman" w:cs="Times New Roman"/>
          <w:sz w:val="24"/>
          <w:szCs w:val="24"/>
        </w:rPr>
      </w:pPr>
      <w:r w:rsidRPr="00EB7558">
        <w:rPr>
          <w:rFonts w:ascii="Times New Roman" w:hAnsi="Times New Roman" w:cs="Times New Roman"/>
          <w:bCs/>
          <w:sz w:val="24"/>
          <w:szCs w:val="24"/>
        </w:rPr>
        <w:t xml:space="preserve">Private pension plans, </w:t>
      </w:r>
      <w:r w:rsidRPr="00EB7558">
        <w:rPr>
          <w:rFonts w:ascii="Times New Roman" w:hAnsi="Times New Roman" w:cs="Times New Roman"/>
          <w:sz w:val="24"/>
          <w:szCs w:val="24"/>
        </w:rPr>
        <w:t>sponsored by employers, groups, and individuals, have grown</w:t>
      </w:r>
      <w:r w:rsidRPr="00EB7558">
        <w:rPr>
          <w:rFonts w:ascii="Times New Roman" w:hAnsi="Times New Roman" w:cs="Times New Roman"/>
          <w:sz w:val="24"/>
          <w:szCs w:val="24"/>
        </w:rPr>
        <w:br/>
        <w:t>rapidly as people have become more concerned about the viability of Social Security</w:t>
      </w:r>
      <w:r w:rsidRPr="00EB7558">
        <w:rPr>
          <w:rFonts w:ascii="Times New Roman" w:hAnsi="Times New Roman" w:cs="Times New Roman"/>
          <w:sz w:val="24"/>
          <w:szCs w:val="24"/>
        </w:rPr>
        <w:br/>
        <w:t>and more sophisticated about preparing for retirement. In the past, private pension</w:t>
      </w:r>
      <w:r w:rsidRPr="00EB7558">
        <w:rPr>
          <w:rFonts w:ascii="Times New Roman" w:hAnsi="Times New Roman" w:cs="Times New Roman"/>
          <w:sz w:val="24"/>
          <w:szCs w:val="24"/>
        </w:rPr>
        <w:br/>
        <w:t>plans invested mostly in government securities and corporate bonds. Although these</w:t>
      </w:r>
      <w:r w:rsidRPr="00EB7558">
        <w:rPr>
          <w:rFonts w:ascii="Times New Roman" w:hAnsi="Times New Roman" w:cs="Times New Roman"/>
          <w:sz w:val="24"/>
          <w:szCs w:val="24"/>
        </w:rPr>
        <w:br/>
        <w:t>instruments are still important pension plan assets, corporate stocks, mortgages, open</w:t>
      </w:r>
      <w:r w:rsidRPr="00EB7558">
        <w:rPr>
          <w:rFonts w:ascii="Times New Roman" w:hAnsi="Times New Roman" w:cs="Times New Roman"/>
          <w:sz w:val="24"/>
          <w:szCs w:val="24"/>
        </w:rPr>
        <w:br/>
        <w:t xml:space="preserve">market paper, and time deposits now play a significant role. </w:t>
      </w:r>
    </w:p>
    <w:p w:rsidR="0060377C" w:rsidRPr="00EB7558" w:rsidRDefault="00374AA3" w:rsidP="0060377C">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An alternative to privately sponsored pension plans are the public plans, though</w:t>
      </w:r>
      <w:r w:rsidRPr="00EB7558">
        <w:rPr>
          <w:rFonts w:ascii="Times New Roman" w:hAnsi="Times New Roman" w:cs="Times New Roman"/>
          <w:sz w:val="24"/>
          <w:szCs w:val="24"/>
        </w:rPr>
        <w:br/>
        <w:t xml:space="preserve">in many cases there is very little difference between the two. A </w:t>
      </w:r>
      <w:r w:rsidRPr="00EB7558">
        <w:rPr>
          <w:rFonts w:ascii="Times New Roman" w:hAnsi="Times New Roman" w:cs="Times New Roman"/>
          <w:b/>
          <w:bCs/>
          <w:sz w:val="24"/>
          <w:szCs w:val="24"/>
        </w:rPr>
        <w:t>public pension plan</w:t>
      </w:r>
      <w:r w:rsidRPr="00EB7558">
        <w:rPr>
          <w:rFonts w:ascii="Times New Roman" w:hAnsi="Times New Roman" w:cs="Times New Roman"/>
          <w:sz w:val="24"/>
          <w:szCs w:val="24"/>
        </w:rPr>
        <w:br/>
        <w:t>is one that is sponsored by a governmental body.</w:t>
      </w:r>
      <w:r w:rsidR="00F85DC5" w:rsidRPr="00EB7558">
        <w:rPr>
          <w:rFonts w:ascii="Times New Roman" w:hAnsi="Times New Roman" w:cs="Times New Roman"/>
          <w:sz w:val="24"/>
          <w:szCs w:val="24"/>
        </w:rPr>
        <w:t xml:space="preserve"> The public plan in Ethiopia is the Social Security</w:t>
      </w:r>
      <w:r w:rsidR="0060377C"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The amount of the Social Security benefits a retiree receives is based on the person’s earnings history. </w:t>
      </w:r>
    </w:p>
    <w:p w:rsidR="00374AA3" w:rsidRPr="00EB7558" w:rsidRDefault="00153ED0" w:rsidP="00374AA3">
      <w:pPr>
        <w:rPr>
          <w:rFonts w:ascii="Times New Roman" w:hAnsi="Times New Roman" w:cs="Times New Roman"/>
          <w:b/>
          <w:sz w:val="28"/>
          <w:szCs w:val="28"/>
        </w:rPr>
      </w:pPr>
      <w:r w:rsidRPr="00EB7558">
        <w:rPr>
          <w:rFonts w:ascii="Times New Roman" w:hAnsi="Times New Roman" w:cs="Times New Roman"/>
          <w:b/>
          <w:sz w:val="28"/>
          <w:szCs w:val="28"/>
        </w:rPr>
        <w:t xml:space="preserve">5.3 </w:t>
      </w:r>
      <w:r w:rsidR="00374AA3" w:rsidRPr="00EB7558">
        <w:rPr>
          <w:rFonts w:ascii="Times New Roman" w:hAnsi="Times New Roman" w:cs="Times New Roman"/>
          <w:b/>
          <w:sz w:val="28"/>
          <w:szCs w:val="28"/>
        </w:rPr>
        <w:t>Mutual Funds</w:t>
      </w:r>
    </w:p>
    <w:p w:rsidR="00002641" w:rsidRPr="00EB7558" w:rsidRDefault="00374AA3" w:rsidP="00833FB4">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Suppose that you decide that you want to begin investing for retirement. You</w:t>
      </w:r>
      <w:r w:rsidR="00002641" w:rsidRPr="00EB7558">
        <w:rPr>
          <w:rFonts w:ascii="Times New Roman" w:hAnsi="Times New Roman" w:cs="Times New Roman"/>
          <w:sz w:val="24"/>
          <w:szCs w:val="24"/>
        </w:rPr>
        <w:t xml:space="preserve"> </w:t>
      </w:r>
      <w:r w:rsidRPr="00EB7558">
        <w:rPr>
          <w:rFonts w:ascii="Times New Roman" w:hAnsi="Times New Roman" w:cs="Times New Roman"/>
          <w:sz w:val="24"/>
          <w:szCs w:val="24"/>
        </w:rPr>
        <w:t>would probably want to hold some money in a diversified portfolio of stocks.</w:t>
      </w:r>
      <w:r w:rsidR="00002641" w:rsidRPr="00EB7558">
        <w:rPr>
          <w:rFonts w:ascii="Times New Roman" w:hAnsi="Times New Roman" w:cs="Times New Roman"/>
          <w:sz w:val="24"/>
          <w:szCs w:val="24"/>
        </w:rPr>
        <w:t xml:space="preserve"> </w:t>
      </w:r>
      <w:r w:rsidRPr="00EB7558">
        <w:rPr>
          <w:rFonts w:ascii="Times New Roman" w:hAnsi="Times New Roman" w:cs="Times New Roman"/>
          <w:sz w:val="24"/>
          <w:szCs w:val="24"/>
        </w:rPr>
        <w:t>You might want to put some money in bonds. You might even want to hold</w:t>
      </w:r>
      <w:r w:rsidR="00002641" w:rsidRPr="00EB7558">
        <w:rPr>
          <w:rFonts w:ascii="Times New Roman" w:hAnsi="Times New Roman" w:cs="Times New Roman"/>
          <w:sz w:val="24"/>
          <w:szCs w:val="24"/>
        </w:rPr>
        <w:t xml:space="preserve"> </w:t>
      </w:r>
      <w:r w:rsidRPr="00EB7558">
        <w:rPr>
          <w:rFonts w:ascii="Times New Roman" w:hAnsi="Times New Roman" w:cs="Times New Roman"/>
          <w:sz w:val="24"/>
          <w:szCs w:val="24"/>
        </w:rPr>
        <w:t>stock in some foreign companies. Now suppose your budget will only let you</w:t>
      </w:r>
      <w:r w:rsidR="00002641" w:rsidRPr="00EB7558">
        <w:rPr>
          <w:rFonts w:ascii="Times New Roman" w:hAnsi="Times New Roman" w:cs="Times New Roman"/>
          <w:sz w:val="24"/>
          <w:szCs w:val="24"/>
        </w:rPr>
        <w:t xml:space="preserve"> </w:t>
      </w:r>
      <w:r w:rsidR="00833FB4" w:rsidRPr="00EB7558">
        <w:rPr>
          <w:rFonts w:ascii="Times New Roman" w:hAnsi="Times New Roman" w:cs="Times New Roman"/>
          <w:sz w:val="24"/>
          <w:szCs w:val="24"/>
        </w:rPr>
        <w:t xml:space="preserve">invest Br </w:t>
      </w:r>
      <w:r w:rsidRPr="00EB7558">
        <w:rPr>
          <w:rFonts w:ascii="Times New Roman" w:hAnsi="Times New Roman" w:cs="Times New Roman"/>
          <w:sz w:val="24"/>
          <w:szCs w:val="24"/>
        </w:rPr>
        <w:t>25 per week. How are you going to build this retirement fund? You will</w:t>
      </w:r>
      <w:r w:rsidR="00002641" w:rsidRPr="00EB7558">
        <w:rPr>
          <w:rFonts w:ascii="Times New Roman" w:hAnsi="Times New Roman" w:cs="Times New Roman"/>
          <w:sz w:val="24"/>
          <w:szCs w:val="24"/>
        </w:rPr>
        <w:t xml:space="preserve"> </w:t>
      </w:r>
      <w:r w:rsidRPr="00EB7558">
        <w:rPr>
          <w:rFonts w:ascii="Times New Roman" w:hAnsi="Times New Roman" w:cs="Times New Roman"/>
          <w:sz w:val="24"/>
          <w:szCs w:val="24"/>
        </w:rPr>
        <w:t>probably not want to buy in</w:t>
      </w:r>
      <w:r w:rsidR="00833FB4" w:rsidRPr="00EB7558">
        <w:rPr>
          <w:rFonts w:ascii="Times New Roman" w:hAnsi="Times New Roman" w:cs="Times New Roman"/>
          <w:sz w:val="24"/>
          <w:szCs w:val="24"/>
        </w:rPr>
        <w:t xml:space="preserve">dividual stocks, and with only Br </w:t>
      </w:r>
      <w:r w:rsidRPr="00EB7558">
        <w:rPr>
          <w:rFonts w:ascii="Times New Roman" w:hAnsi="Times New Roman" w:cs="Times New Roman"/>
          <w:sz w:val="24"/>
          <w:szCs w:val="24"/>
        </w:rPr>
        <w:t>25 to spend at a</w:t>
      </w:r>
      <w:r w:rsidR="00002641" w:rsidRPr="00EB7558">
        <w:rPr>
          <w:rFonts w:ascii="Times New Roman" w:hAnsi="Times New Roman" w:cs="Times New Roman"/>
          <w:sz w:val="24"/>
          <w:szCs w:val="24"/>
        </w:rPr>
        <w:t xml:space="preserve"> </w:t>
      </w:r>
      <w:r w:rsidRPr="00EB7558">
        <w:rPr>
          <w:rFonts w:ascii="Times New Roman" w:hAnsi="Times New Roman" w:cs="Times New Roman"/>
          <w:sz w:val="24"/>
          <w:szCs w:val="24"/>
        </w:rPr>
        <w:t>time, you will not be able to buy bonds. The</w:t>
      </w:r>
      <w:r w:rsidR="00833FB4" w:rsidRPr="00EB7558">
        <w:rPr>
          <w:rFonts w:ascii="Times New Roman" w:hAnsi="Times New Roman" w:cs="Times New Roman"/>
          <w:sz w:val="24"/>
          <w:szCs w:val="24"/>
        </w:rPr>
        <w:t xml:space="preserve"> solution to your problem is to </w:t>
      </w:r>
      <w:r w:rsidRPr="00EB7558">
        <w:rPr>
          <w:rFonts w:ascii="Times New Roman" w:hAnsi="Times New Roman" w:cs="Times New Roman"/>
          <w:sz w:val="24"/>
          <w:szCs w:val="24"/>
        </w:rPr>
        <w:t>invest in mutual funds.</w:t>
      </w:r>
    </w:p>
    <w:p w:rsidR="00833FB4" w:rsidRPr="00EB7558" w:rsidRDefault="00374AA3" w:rsidP="00833FB4">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Mutual funds pool the resources of many small investors by selling them</w:t>
      </w:r>
      <w:r w:rsidR="00833FB4" w:rsidRPr="00EB7558">
        <w:rPr>
          <w:rFonts w:ascii="Times New Roman" w:hAnsi="Times New Roman" w:cs="Times New Roman"/>
          <w:sz w:val="24"/>
          <w:szCs w:val="24"/>
        </w:rPr>
        <w:t xml:space="preserve"> </w:t>
      </w:r>
      <w:r w:rsidRPr="00EB7558">
        <w:rPr>
          <w:rFonts w:ascii="Times New Roman" w:hAnsi="Times New Roman" w:cs="Times New Roman"/>
          <w:sz w:val="24"/>
          <w:szCs w:val="24"/>
        </w:rPr>
        <w:t>shares in the fund and using the proceeds to buy securities. Through the asset</w:t>
      </w:r>
      <w:r w:rsidR="00833FB4" w:rsidRPr="00EB7558">
        <w:rPr>
          <w:rFonts w:ascii="Times New Roman" w:hAnsi="Times New Roman" w:cs="Times New Roman"/>
          <w:sz w:val="24"/>
          <w:szCs w:val="24"/>
        </w:rPr>
        <w:t xml:space="preserve"> </w:t>
      </w:r>
      <w:r w:rsidRPr="00EB7558">
        <w:rPr>
          <w:rFonts w:ascii="Times New Roman" w:hAnsi="Times New Roman" w:cs="Times New Roman"/>
          <w:sz w:val="24"/>
          <w:szCs w:val="24"/>
        </w:rPr>
        <w:t>transformation process of issuing shares in small denominations and buying</w:t>
      </w:r>
      <w:r w:rsidR="00833FB4" w:rsidRPr="00EB7558">
        <w:rPr>
          <w:rFonts w:ascii="Times New Roman" w:hAnsi="Times New Roman" w:cs="Times New Roman"/>
          <w:sz w:val="24"/>
          <w:szCs w:val="24"/>
        </w:rPr>
        <w:t xml:space="preserve"> </w:t>
      </w:r>
      <w:r w:rsidRPr="00EB7558">
        <w:rPr>
          <w:rFonts w:ascii="Times New Roman" w:hAnsi="Times New Roman" w:cs="Times New Roman"/>
          <w:sz w:val="24"/>
          <w:szCs w:val="24"/>
        </w:rPr>
        <w:t>large blocks of securities, mutual funds can take advantage of volume discounts on brokerage commissions and can purchase diversified portfolios of</w:t>
      </w:r>
      <w:r w:rsidR="00833FB4" w:rsidRPr="00EB7558">
        <w:rPr>
          <w:rFonts w:ascii="Times New Roman" w:hAnsi="Times New Roman" w:cs="Times New Roman"/>
          <w:sz w:val="24"/>
          <w:szCs w:val="24"/>
        </w:rPr>
        <w:t xml:space="preserve"> </w:t>
      </w:r>
      <w:r w:rsidRPr="00EB7558">
        <w:rPr>
          <w:rFonts w:ascii="Times New Roman" w:hAnsi="Times New Roman" w:cs="Times New Roman"/>
          <w:sz w:val="24"/>
          <w:szCs w:val="24"/>
        </w:rPr>
        <w:lastRenderedPageBreak/>
        <w:t>securities. Mutual funds allow small investors to obtain the benefits of lower</w:t>
      </w:r>
      <w:r w:rsidRPr="00EB7558">
        <w:rPr>
          <w:rFonts w:ascii="Times New Roman" w:hAnsi="Times New Roman" w:cs="Times New Roman"/>
          <w:sz w:val="24"/>
          <w:szCs w:val="24"/>
        </w:rPr>
        <w:br/>
        <w:t>transaction costs in purchasing securities and to take advantage of a reduction</w:t>
      </w:r>
      <w:r w:rsidR="00833FB4" w:rsidRPr="00EB7558">
        <w:rPr>
          <w:rFonts w:ascii="Times New Roman" w:hAnsi="Times New Roman" w:cs="Times New Roman"/>
          <w:sz w:val="24"/>
          <w:szCs w:val="24"/>
        </w:rPr>
        <w:t xml:space="preserve"> </w:t>
      </w:r>
      <w:r w:rsidRPr="00EB7558">
        <w:rPr>
          <w:rFonts w:ascii="Times New Roman" w:hAnsi="Times New Roman" w:cs="Times New Roman"/>
          <w:sz w:val="24"/>
          <w:szCs w:val="24"/>
        </w:rPr>
        <w:t>in risk by diversifying their portfolios.</w:t>
      </w:r>
    </w:p>
    <w:p w:rsidR="00454CB8" w:rsidRPr="00EB7558" w:rsidRDefault="00374AA3" w:rsidP="00374AA3">
      <w:pPr>
        <w:rPr>
          <w:rFonts w:ascii="Times New Roman" w:hAnsi="Times New Roman" w:cs="Times New Roman"/>
          <w:b/>
          <w:sz w:val="24"/>
          <w:szCs w:val="24"/>
        </w:rPr>
      </w:pPr>
      <w:r w:rsidRPr="00EB7558">
        <w:rPr>
          <w:rFonts w:ascii="Times New Roman" w:hAnsi="Times New Roman" w:cs="Times New Roman"/>
          <w:b/>
          <w:sz w:val="24"/>
          <w:szCs w:val="24"/>
        </w:rPr>
        <w:t>The Growt</w:t>
      </w:r>
      <w:r w:rsidR="00454CB8" w:rsidRPr="00EB7558">
        <w:rPr>
          <w:rFonts w:ascii="Times New Roman" w:hAnsi="Times New Roman" w:cs="Times New Roman"/>
          <w:b/>
          <w:sz w:val="24"/>
          <w:szCs w:val="24"/>
        </w:rPr>
        <w:t>h of Mutual Funds</w:t>
      </w:r>
    </w:p>
    <w:p w:rsidR="00454CB8" w:rsidRPr="00EB7558" w:rsidRDefault="00374AA3" w:rsidP="00374AA3">
      <w:pPr>
        <w:rPr>
          <w:rFonts w:ascii="Times New Roman" w:hAnsi="Times New Roman" w:cs="Times New Roman"/>
          <w:sz w:val="2"/>
          <w:szCs w:val="24"/>
        </w:rPr>
      </w:pPr>
      <w:r w:rsidRPr="00EB7558">
        <w:rPr>
          <w:rFonts w:ascii="Times New Roman" w:hAnsi="Times New Roman" w:cs="Times New Roman"/>
          <w:b/>
          <w:i/>
          <w:sz w:val="24"/>
          <w:szCs w:val="24"/>
        </w:rPr>
        <w:t>The First Mutual Funds</w:t>
      </w:r>
      <w:r w:rsidRPr="00EB7558">
        <w:rPr>
          <w:rFonts w:ascii="Times New Roman" w:hAnsi="Times New Roman" w:cs="Times New Roman"/>
          <w:b/>
          <w:i/>
          <w:sz w:val="24"/>
          <w:szCs w:val="24"/>
        </w:rPr>
        <w:br/>
      </w:r>
    </w:p>
    <w:p w:rsidR="00454CB8" w:rsidRPr="00EB7558" w:rsidRDefault="00374AA3" w:rsidP="00454CB8">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origins of mutual funds can be traced back to t</w:t>
      </w:r>
      <w:r w:rsidR="00454CB8" w:rsidRPr="00EB7558">
        <w:rPr>
          <w:rFonts w:ascii="Times New Roman" w:hAnsi="Times New Roman" w:cs="Times New Roman"/>
          <w:sz w:val="24"/>
          <w:szCs w:val="24"/>
        </w:rPr>
        <w:t xml:space="preserve">he mid to late 1800s in England </w:t>
      </w:r>
      <w:r w:rsidRPr="00EB7558">
        <w:rPr>
          <w:rFonts w:ascii="Times New Roman" w:hAnsi="Times New Roman" w:cs="Times New Roman"/>
          <w:sz w:val="24"/>
          <w:szCs w:val="24"/>
        </w:rPr>
        <w:t>and Scotland. Investment companies were formed tha</w:t>
      </w:r>
      <w:r w:rsidR="00454CB8" w:rsidRPr="00EB7558">
        <w:rPr>
          <w:rFonts w:ascii="Times New Roman" w:hAnsi="Times New Roman" w:cs="Times New Roman"/>
          <w:sz w:val="24"/>
          <w:szCs w:val="24"/>
        </w:rPr>
        <w:t xml:space="preserve">t pooled the funds of investors </w:t>
      </w:r>
      <w:r w:rsidRPr="00EB7558">
        <w:rPr>
          <w:rFonts w:ascii="Times New Roman" w:hAnsi="Times New Roman" w:cs="Times New Roman"/>
          <w:sz w:val="24"/>
          <w:szCs w:val="24"/>
        </w:rPr>
        <w:t>with modest resources and used the money to invest in a number of different securities. These investment companies became more popular when they began investing in the economic growth of the United States, mostly by purchasing American</w:t>
      </w:r>
      <w:r w:rsidR="00454CB8" w:rsidRPr="00EB7558">
        <w:rPr>
          <w:rFonts w:ascii="Times New Roman" w:hAnsi="Times New Roman" w:cs="Times New Roman"/>
          <w:sz w:val="24"/>
          <w:szCs w:val="24"/>
        </w:rPr>
        <w:t xml:space="preserve"> </w:t>
      </w:r>
      <w:r w:rsidRPr="00EB7558">
        <w:rPr>
          <w:rFonts w:ascii="Times New Roman" w:hAnsi="Times New Roman" w:cs="Times New Roman"/>
          <w:sz w:val="24"/>
          <w:szCs w:val="24"/>
        </w:rPr>
        <w:t>railroad bonds.</w:t>
      </w:r>
    </w:p>
    <w:p w:rsidR="00454CB8" w:rsidRPr="00EB7558" w:rsidRDefault="00374AA3" w:rsidP="00374AA3">
      <w:pPr>
        <w:rPr>
          <w:rFonts w:ascii="Times New Roman" w:hAnsi="Times New Roman" w:cs="Times New Roman"/>
          <w:sz w:val="4"/>
          <w:szCs w:val="24"/>
        </w:rPr>
      </w:pPr>
      <w:r w:rsidRPr="00EB7558">
        <w:rPr>
          <w:rFonts w:ascii="Times New Roman" w:hAnsi="Times New Roman" w:cs="Times New Roman"/>
          <w:sz w:val="24"/>
          <w:szCs w:val="24"/>
        </w:rPr>
        <w:t>The first fund in which new shares were issue</w:t>
      </w:r>
      <w:r w:rsidR="00454CB8" w:rsidRPr="00EB7558">
        <w:rPr>
          <w:rFonts w:ascii="Times New Roman" w:hAnsi="Times New Roman" w:cs="Times New Roman"/>
          <w:sz w:val="24"/>
          <w:szCs w:val="24"/>
        </w:rPr>
        <w:t xml:space="preserve">d as new money was invested—the </w:t>
      </w:r>
      <w:r w:rsidRPr="00EB7558">
        <w:rPr>
          <w:rFonts w:ascii="Times New Roman" w:hAnsi="Times New Roman" w:cs="Times New Roman"/>
          <w:sz w:val="24"/>
          <w:szCs w:val="24"/>
        </w:rPr>
        <w:t>dominant structure seen today—was introduced in Bo</w:t>
      </w:r>
      <w:r w:rsidR="00454CB8" w:rsidRPr="00EB7558">
        <w:rPr>
          <w:rFonts w:ascii="Times New Roman" w:hAnsi="Times New Roman" w:cs="Times New Roman"/>
          <w:sz w:val="24"/>
          <w:szCs w:val="24"/>
        </w:rPr>
        <w:t xml:space="preserve">ston in 1824. This fund allowed </w:t>
      </w:r>
      <w:r w:rsidRPr="00EB7558">
        <w:rPr>
          <w:rFonts w:ascii="Times New Roman" w:hAnsi="Times New Roman" w:cs="Times New Roman"/>
          <w:sz w:val="24"/>
          <w:szCs w:val="24"/>
        </w:rPr>
        <w:t>for continuous offering of shares, the ability to cash o</w:t>
      </w:r>
      <w:r w:rsidR="00454CB8" w:rsidRPr="00EB7558">
        <w:rPr>
          <w:rFonts w:ascii="Times New Roman" w:hAnsi="Times New Roman" w:cs="Times New Roman"/>
          <w:sz w:val="24"/>
          <w:szCs w:val="24"/>
        </w:rPr>
        <w:t xml:space="preserve">ut of the fund at any time, and </w:t>
      </w:r>
      <w:r w:rsidRPr="00EB7558">
        <w:rPr>
          <w:rFonts w:ascii="Times New Roman" w:hAnsi="Times New Roman" w:cs="Times New Roman"/>
          <w:sz w:val="24"/>
          <w:szCs w:val="24"/>
        </w:rPr>
        <w:t>a set of restrictions on investments aimed at protecting investors from losses.</w:t>
      </w:r>
      <w:r w:rsidRPr="00EB7558">
        <w:rPr>
          <w:rFonts w:ascii="Times New Roman" w:hAnsi="Times New Roman" w:cs="Times New Roman"/>
          <w:sz w:val="24"/>
          <w:szCs w:val="24"/>
        </w:rPr>
        <w:br/>
      </w:r>
    </w:p>
    <w:p w:rsidR="00454CB8" w:rsidRPr="00EB7558" w:rsidRDefault="00374AA3" w:rsidP="00374AA3">
      <w:pPr>
        <w:rPr>
          <w:rFonts w:ascii="Times New Roman" w:hAnsi="Times New Roman" w:cs="Times New Roman"/>
          <w:sz w:val="2"/>
          <w:szCs w:val="24"/>
        </w:rPr>
      </w:pPr>
      <w:r w:rsidRPr="00EB7558">
        <w:rPr>
          <w:rFonts w:ascii="Times New Roman" w:hAnsi="Times New Roman" w:cs="Times New Roman"/>
          <w:sz w:val="24"/>
          <w:szCs w:val="24"/>
        </w:rPr>
        <w:t xml:space="preserve">The stock market crash of 1929 set mutual fund </w:t>
      </w:r>
      <w:r w:rsidR="00454CB8" w:rsidRPr="00EB7558">
        <w:rPr>
          <w:rFonts w:ascii="Times New Roman" w:hAnsi="Times New Roman" w:cs="Times New Roman"/>
          <w:sz w:val="24"/>
          <w:szCs w:val="24"/>
        </w:rPr>
        <w:t xml:space="preserve">growth back for several decades </w:t>
      </w:r>
      <w:r w:rsidRPr="00EB7558">
        <w:rPr>
          <w:rFonts w:ascii="Times New Roman" w:hAnsi="Times New Roman" w:cs="Times New Roman"/>
          <w:sz w:val="24"/>
          <w:szCs w:val="24"/>
        </w:rPr>
        <w:t>because small investors distrusted stock investm</w:t>
      </w:r>
      <w:r w:rsidR="00454CB8" w:rsidRPr="00EB7558">
        <w:rPr>
          <w:rFonts w:ascii="Times New Roman" w:hAnsi="Times New Roman" w:cs="Times New Roman"/>
          <w:sz w:val="24"/>
          <w:szCs w:val="24"/>
        </w:rPr>
        <w:t xml:space="preserve">ents generally and mutual funds </w:t>
      </w:r>
      <w:r w:rsidRPr="00EB7558">
        <w:rPr>
          <w:rFonts w:ascii="Times New Roman" w:hAnsi="Times New Roman" w:cs="Times New Roman"/>
          <w:sz w:val="24"/>
          <w:szCs w:val="24"/>
        </w:rPr>
        <w:t xml:space="preserve">in </w:t>
      </w:r>
      <w:r w:rsidR="00454CB8" w:rsidRPr="00EB7558">
        <w:rPr>
          <w:rFonts w:ascii="Times New Roman" w:hAnsi="Times New Roman" w:cs="Times New Roman"/>
          <w:sz w:val="24"/>
          <w:szCs w:val="24"/>
        </w:rPr>
        <w:t>particular.</w:t>
      </w:r>
      <w:r w:rsidRPr="00EB7558">
        <w:rPr>
          <w:rFonts w:ascii="Times New Roman" w:hAnsi="Times New Roman" w:cs="Times New Roman"/>
          <w:sz w:val="24"/>
          <w:szCs w:val="24"/>
        </w:rPr>
        <w:br/>
      </w:r>
    </w:p>
    <w:p w:rsidR="00454CB8" w:rsidRPr="00EB7558" w:rsidRDefault="00374AA3" w:rsidP="00374AA3">
      <w:pPr>
        <w:rPr>
          <w:rFonts w:ascii="Times New Roman" w:hAnsi="Times New Roman" w:cs="Times New Roman"/>
          <w:b/>
          <w:sz w:val="2"/>
          <w:szCs w:val="24"/>
        </w:rPr>
      </w:pPr>
      <w:r w:rsidRPr="00EB7558">
        <w:rPr>
          <w:rFonts w:ascii="Times New Roman" w:hAnsi="Times New Roman" w:cs="Times New Roman"/>
          <w:b/>
          <w:sz w:val="24"/>
          <w:szCs w:val="24"/>
        </w:rPr>
        <w:t>Benefits of Mutual Funds</w:t>
      </w:r>
      <w:r w:rsidRPr="00EB7558">
        <w:rPr>
          <w:rFonts w:ascii="Times New Roman" w:hAnsi="Times New Roman" w:cs="Times New Roman"/>
          <w:b/>
          <w:sz w:val="24"/>
          <w:szCs w:val="24"/>
        </w:rPr>
        <w:br/>
      </w:r>
    </w:p>
    <w:p w:rsidR="00454CB8" w:rsidRPr="00EB7558" w:rsidRDefault="00374AA3" w:rsidP="00374AA3">
      <w:pPr>
        <w:rPr>
          <w:rFonts w:ascii="Times New Roman" w:hAnsi="Times New Roman" w:cs="Times New Roman"/>
          <w:i/>
          <w:iCs/>
          <w:sz w:val="10"/>
          <w:szCs w:val="24"/>
        </w:rPr>
      </w:pPr>
      <w:r w:rsidRPr="00EB7558">
        <w:rPr>
          <w:rFonts w:ascii="Times New Roman" w:hAnsi="Times New Roman" w:cs="Times New Roman"/>
          <w:sz w:val="24"/>
          <w:szCs w:val="24"/>
        </w:rPr>
        <w:t>There are five principal benefits that attract investors to mutual funds:</w:t>
      </w:r>
      <w:r w:rsidRPr="00EB7558">
        <w:rPr>
          <w:rFonts w:ascii="Times New Roman" w:hAnsi="Times New Roman" w:cs="Times New Roman"/>
          <w:sz w:val="24"/>
          <w:szCs w:val="24"/>
        </w:rPr>
        <w:br/>
        <w:t>1. Liquidity intermediation</w:t>
      </w:r>
      <w:r w:rsidRPr="00EB7558">
        <w:rPr>
          <w:rFonts w:ascii="Times New Roman" w:hAnsi="Times New Roman" w:cs="Times New Roman"/>
          <w:sz w:val="24"/>
          <w:szCs w:val="24"/>
        </w:rPr>
        <w:br/>
        <w:t>2. Denomination intermediation</w:t>
      </w:r>
      <w:r w:rsidRPr="00EB7558">
        <w:rPr>
          <w:rFonts w:ascii="Times New Roman" w:hAnsi="Times New Roman" w:cs="Times New Roman"/>
          <w:sz w:val="24"/>
          <w:szCs w:val="24"/>
        </w:rPr>
        <w:br/>
        <w:t>3. Diversification</w:t>
      </w:r>
      <w:r w:rsidRPr="00EB7558">
        <w:rPr>
          <w:rFonts w:ascii="Times New Roman" w:hAnsi="Times New Roman" w:cs="Times New Roman"/>
          <w:sz w:val="24"/>
          <w:szCs w:val="24"/>
        </w:rPr>
        <w:br/>
        <w:t>4. Cost advantages</w:t>
      </w:r>
      <w:r w:rsidRPr="00EB7558">
        <w:rPr>
          <w:rFonts w:ascii="Times New Roman" w:hAnsi="Times New Roman" w:cs="Times New Roman"/>
          <w:sz w:val="24"/>
          <w:szCs w:val="24"/>
        </w:rPr>
        <w:br/>
        <w:t>5. Managerial expertise</w:t>
      </w:r>
      <w:r w:rsidRPr="00EB7558">
        <w:rPr>
          <w:rFonts w:ascii="Times New Roman" w:hAnsi="Times New Roman" w:cs="Times New Roman"/>
          <w:sz w:val="24"/>
          <w:szCs w:val="24"/>
        </w:rPr>
        <w:br/>
      </w:r>
    </w:p>
    <w:p w:rsidR="00492FBA" w:rsidRPr="00EB7558" w:rsidRDefault="00374AA3" w:rsidP="00492FBA">
      <w:pPr>
        <w:spacing w:line="276" w:lineRule="auto"/>
        <w:jc w:val="both"/>
        <w:rPr>
          <w:rFonts w:ascii="Times New Roman" w:hAnsi="Times New Roman" w:cs="Times New Roman"/>
          <w:i/>
          <w:iCs/>
          <w:sz w:val="2"/>
          <w:szCs w:val="24"/>
        </w:rPr>
      </w:pPr>
      <w:r w:rsidRPr="00EB7558">
        <w:rPr>
          <w:rFonts w:ascii="Times New Roman" w:hAnsi="Times New Roman" w:cs="Times New Roman"/>
          <w:b/>
          <w:i/>
          <w:iCs/>
          <w:sz w:val="24"/>
          <w:szCs w:val="24"/>
        </w:rPr>
        <w:t>Liquidity intermediation</w:t>
      </w:r>
      <w:r w:rsidRPr="00EB7558">
        <w:rPr>
          <w:rFonts w:ascii="Times New Roman" w:hAnsi="Times New Roman" w:cs="Times New Roman"/>
          <w:i/>
          <w:iCs/>
          <w:sz w:val="24"/>
          <w:szCs w:val="24"/>
        </w:rPr>
        <w:t xml:space="preserve"> </w:t>
      </w:r>
      <w:r w:rsidRPr="00EB7558">
        <w:rPr>
          <w:rFonts w:ascii="Times New Roman" w:hAnsi="Times New Roman" w:cs="Times New Roman"/>
          <w:sz w:val="24"/>
          <w:szCs w:val="24"/>
        </w:rPr>
        <w:t>means that investor</w:t>
      </w:r>
      <w:r w:rsidR="00454CB8" w:rsidRPr="00EB7558">
        <w:rPr>
          <w:rFonts w:ascii="Times New Roman" w:hAnsi="Times New Roman" w:cs="Times New Roman"/>
          <w:sz w:val="24"/>
          <w:szCs w:val="24"/>
        </w:rPr>
        <w:t xml:space="preserve">s can convert their investments </w:t>
      </w:r>
      <w:r w:rsidRPr="00EB7558">
        <w:rPr>
          <w:rFonts w:ascii="Times New Roman" w:hAnsi="Times New Roman" w:cs="Times New Roman"/>
          <w:sz w:val="24"/>
          <w:szCs w:val="24"/>
        </w:rPr>
        <w:t>into cash quickly and at a low cost. If you buy a CD or a bond,</w:t>
      </w:r>
      <w:r w:rsidR="00454CB8" w:rsidRPr="00EB7558">
        <w:rPr>
          <w:rFonts w:ascii="Times New Roman" w:hAnsi="Times New Roman" w:cs="Times New Roman"/>
          <w:sz w:val="24"/>
          <w:szCs w:val="24"/>
        </w:rPr>
        <w:t xml:space="preserve"> there can be early </w:t>
      </w:r>
      <w:r w:rsidRPr="00EB7558">
        <w:rPr>
          <w:rFonts w:ascii="Times New Roman" w:hAnsi="Times New Roman" w:cs="Times New Roman"/>
          <w:sz w:val="24"/>
          <w:szCs w:val="24"/>
        </w:rPr>
        <w:t>redemption penalties or transaction fees imposed if</w:t>
      </w:r>
      <w:r w:rsidR="00454CB8" w:rsidRPr="00EB7558">
        <w:rPr>
          <w:rFonts w:ascii="Times New Roman" w:hAnsi="Times New Roman" w:cs="Times New Roman"/>
          <w:sz w:val="24"/>
          <w:szCs w:val="24"/>
        </w:rPr>
        <w:t xml:space="preserve"> you need your funds before the</w:t>
      </w:r>
      <w:r w:rsidR="00492FBA"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securities mature. Additionally, if you bought a </w:t>
      </w:r>
      <w:r w:rsidR="00492FBA" w:rsidRPr="00EB7558">
        <w:rPr>
          <w:rFonts w:ascii="Times New Roman" w:hAnsi="Times New Roman" w:cs="Times New Roman"/>
          <w:sz w:val="24"/>
          <w:szCs w:val="24"/>
        </w:rPr>
        <w:t>Br</w:t>
      </w:r>
      <w:r w:rsidR="00454CB8" w:rsidRPr="00EB7558">
        <w:rPr>
          <w:rFonts w:ascii="Times New Roman" w:hAnsi="Times New Roman" w:cs="Times New Roman"/>
          <w:sz w:val="24"/>
          <w:szCs w:val="24"/>
        </w:rPr>
        <w:t xml:space="preserve">10,000 CD, you must redeem the </w:t>
      </w:r>
      <w:r w:rsidRPr="00EB7558">
        <w:rPr>
          <w:rFonts w:ascii="Times New Roman" w:hAnsi="Times New Roman" w:cs="Times New Roman"/>
          <w:sz w:val="24"/>
          <w:szCs w:val="24"/>
        </w:rPr>
        <w:t>whole sec</w:t>
      </w:r>
      <w:r w:rsidR="00492FBA" w:rsidRPr="00EB7558">
        <w:rPr>
          <w:rFonts w:ascii="Times New Roman" w:hAnsi="Times New Roman" w:cs="Times New Roman"/>
          <w:sz w:val="24"/>
          <w:szCs w:val="24"/>
        </w:rPr>
        <w:t xml:space="preserve">urity even if you only require Br </w:t>
      </w:r>
      <w:r w:rsidRPr="00EB7558">
        <w:rPr>
          <w:rFonts w:ascii="Times New Roman" w:hAnsi="Times New Roman" w:cs="Times New Roman"/>
          <w:sz w:val="24"/>
          <w:szCs w:val="24"/>
        </w:rPr>
        <w:t>5,000 to meet your current need</w:t>
      </w:r>
      <w:r w:rsidR="00492FBA" w:rsidRPr="00EB7558">
        <w:rPr>
          <w:rFonts w:ascii="Times New Roman" w:hAnsi="Times New Roman" w:cs="Times New Roman"/>
          <w:sz w:val="24"/>
          <w:szCs w:val="24"/>
        </w:rPr>
        <w:t xml:space="preserve">s. Mutual </w:t>
      </w:r>
      <w:r w:rsidRPr="00EB7558">
        <w:rPr>
          <w:rFonts w:ascii="Times New Roman" w:hAnsi="Times New Roman" w:cs="Times New Roman"/>
          <w:sz w:val="24"/>
          <w:szCs w:val="24"/>
        </w:rPr>
        <w:t>funds allow investors to buy and redeem at any tim</w:t>
      </w:r>
      <w:r w:rsidR="00492FBA" w:rsidRPr="00EB7558">
        <w:rPr>
          <w:rFonts w:ascii="Times New Roman" w:hAnsi="Times New Roman" w:cs="Times New Roman"/>
          <w:sz w:val="24"/>
          <w:szCs w:val="24"/>
        </w:rPr>
        <w:t xml:space="preserve">e and in any amount. Some funds </w:t>
      </w:r>
      <w:r w:rsidRPr="00EB7558">
        <w:rPr>
          <w:rFonts w:ascii="Times New Roman" w:hAnsi="Times New Roman" w:cs="Times New Roman"/>
          <w:sz w:val="24"/>
          <w:szCs w:val="24"/>
        </w:rPr>
        <w:t xml:space="preserve">are designed </w:t>
      </w:r>
      <w:r w:rsidR="00492FBA" w:rsidRPr="00EB7558">
        <w:rPr>
          <w:rFonts w:ascii="Times New Roman" w:hAnsi="Times New Roman" w:cs="Times New Roman"/>
          <w:sz w:val="24"/>
          <w:szCs w:val="24"/>
        </w:rPr>
        <w:t>specially</w:t>
      </w:r>
      <w:r w:rsidRPr="00EB7558">
        <w:rPr>
          <w:rFonts w:ascii="Times New Roman" w:hAnsi="Times New Roman" w:cs="Times New Roman"/>
          <w:sz w:val="24"/>
          <w:szCs w:val="24"/>
        </w:rPr>
        <w:t xml:space="preserve"> to meet short-term transactio</w:t>
      </w:r>
      <w:r w:rsidR="00492FBA" w:rsidRPr="00EB7558">
        <w:rPr>
          <w:rFonts w:ascii="Times New Roman" w:hAnsi="Times New Roman" w:cs="Times New Roman"/>
          <w:sz w:val="24"/>
          <w:szCs w:val="24"/>
        </w:rPr>
        <w:t xml:space="preserve">n requirements and have no fees </w:t>
      </w:r>
      <w:r w:rsidRPr="00EB7558">
        <w:rPr>
          <w:rFonts w:ascii="Times New Roman" w:hAnsi="Times New Roman" w:cs="Times New Roman"/>
          <w:sz w:val="24"/>
          <w:szCs w:val="24"/>
        </w:rPr>
        <w:t>associated with redemption, whereas others are designed for longer-term investment</w:t>
      </w:r>
      <w:r w:rsidR="00492FBA" w:rsidRPr="00EB7558">
        <w:rPr>
          <w:rFonts w:ascii="Times New Roman" w:hAnsi="Times New Roman" w:cs="Times New Roman"/>
          <w:sz w:val="24"/>
          <w:szCs w:val="24"/>
        </w:rPr>
        <w:t xml:space="preserve"> </w:t>
      </w:r>
      <w:r w:rsidRPr="00EB7558">
        <w:rPr>
          <w:rFonts w:ascii="Times New Roman" w:hAnsi="Times New Roman" w:cs="Times New Roman"/>
          <w:sz w:val="24"/>
          <w:szCs w:val="24"/>
        </w:rPr>
        <w:t>and may have redemption fees if they are held only a short time.</w:t>
      </w:r>
      <w:r w:rsidRPr="00EB7558">
        <w:rPr>
          <w:rFonts w:ascii="Times New Roman" w:hAnsi="Times New Roman" w:cs="Times New Roman"/>
          <w:sz w:val="24"/>
          <w:szCs w:val="24"/>
        </w:rPr>
        <w:br/>
      </w:r>
    </w:p>
    <w:p w:rsidR="00654464" w:rsidRPr="00EB7558" w:rsidRDefault="00374AA3" w:rsidP="00654464">
      <w:pPr>
        <w:spacing w:line="276" w:lineRule="auto"/>
        <w:jc w:val="both"/>
        <w:rPr>
          <w:rFonts w:ascii="Times New Roman" w:hAnsi="Times New Roman" w:cs="Times New Roman"/>
          <w:sz w:val="24"/>
          <w:szCs w:val="24"/>
        </w:rPr>
      </w:pPr>
      <w:r w:rsidRPr="00EB7558">
        <w:rPr>
          <w:rFonts w:ascii="Times New Roman" w:hAnsi="Times New Roman" w:cs="Times New Roman"/>
          <w:b/>
          <w:i/>
          <w:iCs/>
          <w:sz w:val="24"/>
          <w:szCs w:val="24"/>
        </w:rPr>
        <w:t>Denomination intermediation</w:t>
      </w:r>
      <w:r w:rsidRPr="00EB7558">
        <w:rPr>
          <w:rFonts w:ascii="Times New Roman" w:hAnsi="Times New Roman" w:cs="Times New Roman"/>
          <w:i/>
          <w:iCs/>
          <w:sz w:val="24"/>
          <w:szCs w:val="24"/>
        </w:rPr>
        <w:t xml:space="preserve"> </w:t>
      </w:r>
      <w:r w:rsidRPr="00EB7558">
        <w:rPr>
          <w:rFonts w:ascii="Times New Roman" w:hAnsi="Times New Roman" w:cs="Times New Roman"/>
          <w:sz w:val="24"/>
          <w:szCs w:val="24"/>
        </w:rPr>
        <w:t>allows small investors access to securities they</w:t>
      </w:r>
      <w:r w:rsidR="00492FBA" w:rsidRPr="00EB7558">
        <w:rPr>
          <w:rFonts w:ascii="Times New Roman" w:hAnsi="Times New Roman" w:cs="Times New Roman"/>
          <w:sz w:val="24"/>
          <w:szCs w:val="24"/>
        </w:rPr>
        <w:t xml:space="preserve"> </w:t>
      </w:r>
      <w:r w:rsidR="00654464" w:rsidRPr="00EB7558">
        <w:rPr>
          <w:rFonts w:ascii="Times New Roman" w:hAnsi="Times New Roman" w:cs="Times New Roman"/>
          <w:sz w:val="24"/>
          <w:szCs w:val="24"/>
        </w:rPr>
        <w:t xml:space="preserve">would be </w:t>
      </w:r>
      <w:r w:rsidRPr="00EB7558">
        <w:rPr>
          <w:rFonts w:ascii="Times New Roman" w:hAnsi="Times New Roman" w:cs="Times New Roman"/>
          <w:sz w:val="24"/>
          <w:szCs w:val="24"/>
        </w:rPr>
        <w:t xml:space="preserve">unable to purchase without the mutual </w:t>
      </w:r>
      <w:r w:rsidR="00654464" w:rsidRPr="00EB7558">
        <w:rPr>
          <w:rFonts w:ascii="Times New Roman" w:hAnsi="Times New Roman" w:cs="Times New Roman"/>
          <w:sz w:val="24"/>
          <w:szCs w:val="24"/>
        </w:rPr>
        <w:t xml:space="preserve">fund. For example, </w:t>
      </w:r>
      <w:r w:rsidRPr="00EB7558">
        <w:rPr>
          <w:rFonts w:ascii="Times New Roman" w:hAnsi="Times New Roman" w:cs="Times New Roman"/>
          <w:sz w:val="24"/>
          <w:szCs w:val="24"/>
        </w:rPr>
        <w:t>most money market securities are only available in large denominations, often in excess of $100,000. By pooling money, the mutual fund can purchase</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these securities on behalf of investors.</w:t>
      </w:r>
    </w:p>
    <w:p w:rsidR="00654464" w:rsidRPr="00EB7558" w:rsidRDefault="00374AA3" w:rsidP="00BE7F83">
      <w:pPr>
        <w:spacing w:line="276" w:lineRule="auto"/>
        <w:jc w:val="both"/>
        <w:rPr>
          <w:rFonts w:ascii="Times New Roman" w:hAnsi="Times New Roman" w:cs="Times New Roman"/>
          <w:sz w:val="24"/>
          <w:szCs w:val="24"/>
        </w:rPr>
      </w:pPr>
      <w:r w:rsidRPr="00EB7558">
        <w:rPr>
          <w:rFonts w:ascii="Times New Roman" w:hAnsi="Times New Roman" w:cs="Times New Roman"/>
          <w:b/>
          <w:bCs/>
          <w:i/>
          <w:sz w:val="24"/>
          <w:szCs w:val="24"/>
        </w:rPr>
        <w:t>Diversification</w:t>
      </w:r>
      <w:r w:rsidRPr="00EB7558">
        <w:rPr>
          <w:rFonts w:ascii="Times New Roman" w:hAnsi="Times New Roman" w:cs="Times New Roman"/>
          <w:b/>
          <w:bCs/>
          <w:sz w:val="24"/>
          <w:szCs w:val="24"/>
        </w:rPr>
        <w:t xml:space="preserve"> </w:t>
      </w:r>
      <w:r w:rsidRPr="00EB7558">
        <w:rPr>
          <w:rFonts w:ascii="Times New Roman" w:hAnsi="Times New Roman" w:cs="Times New Roman"/>
          <w:sz w:val="24"/>
          <w:szCs w:val="24"/>
        </w:rPr>
        <w:t>is an important advantage to investing in mutu</w:t>
      </w:r>
      <w:r w:rsidR="00654464" w:rsidRPr="00EB7558">
        <w:rPr>
          <w:rFonts w:ascii="Times New Roman" w:hAnsi="Times New Roman" w:cs="Times New Roman"/>
          <w:sz w:val="24"/>
          <w:szCs w:val="24"/>
        </w:rPr>
        <w:t xml:space="preserve">al funds. Your risk can be </w:t>
      </w:r>
      <w:r w:rsidRPr="00EB7558">
        <w:rPr>
          <w:rFonts w:ascii="Times New Roman" w:hAnsi="Times New Roman" w:cs="Times New Roman"/>
          <w:sz w:val="24"/>
          <w:szCs w:val="24"/>
        </w:rPr>
        <w:t>lowered by holding a portfolio of diversified</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securities rath</w:t>
      </w:r>
      <w:r w:rsidR="00654464" w:rsidRPr="00EB7558">
        <w:rPr>
          <w:rFonts w:ascii="Times New Roman" w:hAnsi="Times New Roman" w:cs="Times New Roman"/>
          <w:sz w:val="24"/>
          <w:szCs w:val="24"/>
        </w:rPr>
        <w:t xml:space="preserve">er than a limited number. Small </w:t>
      </w:r>
      <w:r w:rsidRPr="00EB7558">
        <w:rPr>
          <w:rFonts w:ascii="Times New Roman" w:hAnsi="Times New Roman" w:cs="Times New Roman"/>
          <w:sz w:val="24"/>
          <w:szCs w:val="24"/>
        </w:rPr>
        <w:t>investors buying stocks individually</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may find it difficult </w:t>
      </w:r>
      <w:r w:rsidR="00654464" w:rsidRPr="00EB7558">
        <w:rPr>
          <w:rFonts w:ascii="Times New Roman" w:hAnsi="Times New Roman" w:cs="Times New Roman"/>
          <w:sz w:val="24"/>
          <w:szCs w:val="24"/>
        </w:rPr>
        <w:t xml:space="preserve">to acquire enough securities in </w:t>
      </w:r>
      <w:r w:rsidRPr="00EB7558">
        <w:rPr>
          <w:rFonts w:ascii="Times New Roman" w:hAnsi="Times New Roman" w:cs="Times New Roman"/>
          <w:sz w:val="24"/>
          <w:szCs w:val="24"/>
        </w:rPr>
        <w:t xml:space="preserve">enough </w:t>
      </w:r>
      <w:r w:rsidRPr="00EB7558">
        <w:rPr>
          <w:rFonts w:ascii="Times New Roman" w:hAnsi="Times New Roman" w:cs="Times New Roman"/>
          <w:sz w:val="24"/>
          <w:szCs w:val="24"/>
        </w:rPr>
        <w:lastRenderedPageBreak/>
        <w:t xml:space="preserve">different industries to capture this benefit. Additionally, mutual funds provide a low-cost way to diversify into foreign stocks. </w:t>
      </w:r>
    </w:p>
    <w:p w:rsidR="00BE7F83" w:rsidRPr="00EB7558" w:rsidRDefault="00374AA3" w:rsidP="00BE7F83">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Significant </w:t>
      </w:r>
      <w:r w:rsidRPr="00EB7558">
        <w:rPr>
          <w:rFonts w:ascii="Times New Roman" w:hAnsi="Times New Roman" w:cs="Times New Roman"/>
          <w:b/>
          <w:i/>
          <w:iCs/>
          <w:sz w:val="24"/>
          <w:szCs w:val="24"/>
        </w:rPr>
        <w:t>cost advantages</w:t>
      </w:r>
      <w:r w:rsidRPr="00EB7558">
        <w:rPr>
          <w:rFonts w:ascii="Times New Roman" w:hAnsi="Times New Roman" w:cs="Times New Roman"/>
          <w:i/>
          <w:iCs/>
          <w:sz w:val="24"/>
          <w:szCs w:val="24"/>
        </w:rPr>
        <w:t xml:space="preserve"> </w:t>
      </w:r>
      <w:r w:rsidRPr="00EB7558">
        <w:rPr>
          <w:rFonts w:ascii="Times New Roman" w:hAnsi="Times New Roman" w:cs="Times New Roman"/>
          <w:sz w:val="24"/>
          <w:szCs w:val="24"/>
        </w:rPr>
        <w:t>may accrue to mutual fund investors. Institutional</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investors negotiate much lower transaction fees than are available to individual</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investors. Additionally, large block trades of 100,000 shares or more trade according to a different fee structure than do smaller trades. By buying securities through</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a mutual fund, investors can share in these lower fees.</w:t>
      </w:r>
    </w:p>
    <w:p w:rsidR="00BE7F83" w:rsidRPr="00EB7558" w:rsidRDefault="00374AA3" w:rsidP="00BE7F83">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One of the main features that has driven mutual fund growth has been access</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to </w:t>
      </w:r>
      <w:r w:rsidRPr="00EB7558">
        <w:rPr>
          <w:rFonts w:ascii="Times New Roman" w:hAnsi="Times New Roman" w:cs="Times New Roman"/>
          <w:b/>
          <w:i/>
          <w:iCs/>
          <w:sz w:val="24"/>
          <w:szCs w:val="24"/>
        </w:rPr>
        <w:t>managerial</w:t>
      </w:r>
      <w:r w:rsidRPr="00EB7558">
        <w:rPr>
          <w:rFonts w:ascii="Times New Roman" w:hAnsi="Times New Roman" w:cs="Times New Roman"/>
          <w:i/>
          <w:iCs/>
          <w:sz w:val="24"/>
          <w:szCs w:val="24"/>
        </w:rPr>
        <w:t xml:space="preserve"> </w:t>
      </w:r>
      <w:r w:rsidRPr="00EB7558">
        <w:rPr>
          <w:rFonts w:ascii="Times New Roman" w:hAnsi="Times New Roman" w:cs="Times New Roman"/>
          <w:b/>
          <w:i/>
          <w:iCs/>
          <w:sz w:val="24"/>
          <w:szCs w:val="24"/>
        </w:rPr>
        <w:t>expertise</w:t>
      </w:r>
      <w:r w:rsidRPr="00EB7558">
        <w:rPr>
          <w:rFonts w:ascii="Times New Roman" w:hAnsi="Times New Roman" w:cs="Times New Roman"/>
          <w:i/>
          <w:iCs/>
          <w:sz w:val="24"/>
          <w:szCs w:val="24"/>
        </w:rPr>
        <w:t xml:space="preserve">. </w:t>
      </w:r>
      <w:r w:rsidR="00BE7F83" w:rsidRPr="00EB7558">
        <w:rPr>
          <w:rFonts w:ascii="Times New Roman" w:hAnsi="Times New Roman" w:cs="Times New Roman"/>
          <w:sz w:val="24"/>
          <w:szCs w:val="24"/>
        </w:rPr>
        <w:t>M</w:t>
      </w:r>
      <w:r w:rsidRPr="00EB7558">
        <w:rPr>
          <w:rFonts w:ascii="Times New Roman" w:hAnsi="Times New Roman" w:cs="Times New Roman"/>
          <w:sz w:val="24"/>
          <w:szCs w:val="24"/>
        </w:rPr>
        <w:t>any investors prefer to rely on professional money managers to</w:t>
      </w:r>
      <w:r w:rsidR="00654464" w:rsidRPr="00EB7558">
        <w:rPr>
          <w:rFonts w:ascii="Times New Roman" w:hAnsi="Times New Roman" w:cs="Times New Roman"/>
          <w:sz w:val="24"/>
          <w:szCs w:val="24"/>
        </w:rPr>
        <w:t xml:space="preserve"> </w:t>
      </w:r>
      <w:r w:rsidR="00BE7F83" w:rsidRPr="00EB7558">
        <w:rPr>
          <w:rFonts w:ascii="Times New Roman" w:hAnsi="Times New Roman" w:cs="Times New Roman"/>
          <w:sz w:val="24"/>
          <w:szCs w:val="24"/>
        </w:rPr>
        <w:t xml:space="preserve">select their </w:t>
      </w:r>
      <w:r w:rsidRPr="00EB7558">
        <w:rPr>
          <w:rFonts w:ascii="Times New Roman" w:hAnsi="Times New Roman" w:cs="Times New Roman"/>
          <w:sz w:val="24"/>
          <w:szCs w:val="24"/>
        </w:rPr>
        <w:t>stocks. The failure of mutual funds to post greater-than-average returns</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should </w:t>
      </w:r>
      <w:r w:rsidR="00BE7F83" w:rsidRPr="00EB7558">
        <w:rPr>
          <w:rFonts w:ascii="Times New Roman" w:hAnsi="Times New Roman" w:cs="Times New Roman"/>
          <w:sz w:val="24"/>
          <w:szCs w:val="24"/>
        </w:rPr>
        <w:t xml:space="preserve">not come as a surprise given the existing </w:t>
      </w:r>
      <w:r w:rsidRPr="00EB7558">
        <w:rPr>
          <w:rFonts w:ascii="Times New Roman" w:hAnsi="Times New Roman" w:cs="Times New Roman"/>
          <w:sz w:val="24"/>
          <w:szCs w:val="24"/>
        </w:rPr>
        <w:t>market efficiency. Still, the</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financial markets remain something of a mystery to a large number of investors. These</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investors are willing to pay fees to let someone else choose their stocks.</w:t>
      </w:r>
    </w:p>
    <w:p w:rsidR="00654464" w:rsidRPr="00EB7558" w:rsidRDefault="00374AA3" w:rsidP="009E57FC">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increase in the number of defined-contribution pension plans has also been</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a factor in mutual fund growth. In the past, most pension plans either invested on</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behalf of the employee and guaranteed a return or required employees to invest in</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company stock. Now, most new pension plans require the employee to invest his or</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her own pension dollars. With pension investments being made every payday, the</w:t>
      </w:r>
      <w:r w:rsidR="00654464"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mutual fund provides the perfect pension conduit. </w:t>
      </w:r>
    </w:p>
    <w:p w:rsidR="00C1719B" w:rsidRPr="00EB7558" w:rsidRDefault="00374AA3" w:rsidP="00374AA3">
      <w:pPr>
        <w:rPr>
          <w:rFonts w:ascii="Times New Roman" w:hAnsi="Times New Roman" w:cs="Times New Roman"/>
          <w:sz w:val="2"/>
          <w:szCs w:val="24"/>
        </w:rPr>
      </w:pPr>
      <w:r w:rsidRPr="00EB7558">
        <w:rPr>
          <w:rFonts w:ascii="Times New Roman" w:hAnsi="Times New Roman" w:cs="Times New Roman"/>
          <w:b/>
          <w:sz w:val="24"/>
          <w:szCs w:val="24"/>
        </w:rPr>
        <w:t>Mutual Fund Structure</w:t>
      </w:r>
      <w:r w:rsidRPr="00EB7558">
        <w:rPr>
          <w:rFonts w:ascii="Times New Roman" w:hAnsi="Times New Roman" w:cs="Times New Roman"/>
          <w:b/>
          <w:sz w:val="24"/>
          <w:szCs w:val="24"/>
        </w:rPr>
        <w:br/>
      </w:r>
    </w:p>
    <w:p w:rsidR="00C1719B" w:rsidRPr="00EB7558" w:rsidRDefault="00374AA3" w:rsidP="00C1719B">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Mutual fund companies frequently offer a number of separate mutual funds. They are</w:t>
      </w:r>
      <w:r w:rsidR="00C1719B"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called </w:t>
      </w:r>
      <w:r w:rsidRPr="00EB7558">
        <w:rPr>
          <w:rFonts w:ascii="Times New Roman" w:hAnsi="Times New Roman" w:cs="Times New Roman"/>
          <w:i/>
          <w:iCs/>
          <w:sz w:val="24"/>
          <w:szCs w:val="24"/>
        </w:rPr>
        <w:t xml:space="preserve">complexes </w:t>
      </w:r>
      <w:r w:rsidRPr="00EB7558">
        <w:rPr>
          <w:rFonts w:ascii="Times New Roman" w:hAnsi="Times New Roman" w:cs="Times New Roman"/>
          <w:sz w:val="24"/>
          <w:szCs w:val="24"/>
        </w:rPr>
        <w:t>and are defined as a group of funds under substantially common</w:t>
      </w:r>
      <w:r w:rsidR="00C1719B" w:rsidRPr="00EB7558">
        <w:rPr>
          <w:rFonts w:ascii="Times New Roman" w:hAnsi="Times New Roman" w:cs="Times New Roman"/>
          <w:sz w:val="24"/>
          <w:szCs w:val="24"/>
        </w:rPr>
        <w:t xml:space="preserve"> </w:t>
      </w:r>
      <w:r w:rsidRPr="00EB7558">
        <w:rPr>
          <w:rFonts w:ascii="Times New Roman" w:hAnsi="Times New Roman" w:cs="Times New Roman"/>
          <w:sz w:val="24"/>
          <w:szCs w:val="24"/>
        </w:rPr>
        <w:t>management, composed of one or more families of funds. The advantage to investors</w:t>
      </w:r>
      <w:r w:rsidR="00C1719B" w:rsidRPr="00EB7558">
        <w:rPr>
          <w:rFonts w:ascii="Times New Roman" w:hAnsi="Times New Roman" w:cs="Times New Roman"/>
          <w:sz w:val="24"/>
          <w:szCs w:val="24"/>
        </w:rPr>
        <w:t xml:space="preserve"> </w:t>
      </w:r>
      <w:r w:rsidRPr="00EB7558">
        <w:rPr>
          <w:rFonts w:ascii="Times New Roman" w:hAnsi="Times New Roman" w:cs="Times New Roman"/>
          <w:sz w:val="24"/>
          <w:szCs w:val="24"/>
        </w:rPr>
        <w:t>of fund complexes is that investments can usually be transferred among different</w:t>
      </w:r>
      <w:r w:rsidR="00C1719B" w:rsidRPr="00EB7558">
        <w:rPr>
          <w:rFonts w:ascii="Times New Roman" w:hAnsi="Times New Roman" w:cs="Times New Roman"/>
          <w:sz w:val="24"/>
          <w:szCs w:val="24"/>
        </w:rPr>
        <w:t xml:space="preserve"> </w:t>
      </w:r>
      <w:r w:rsidRPr="00EB7558">
        <w:rPr>
          <w:rFonts w:ascii="Times New Roman" w:hAnsi="Times New Roman" w:cs="Times New Roman"/>
          <w:sz w:val="24"/>
          <w:szCs w:val="24"/>
        </w:rPr>
        <w:t>funds within a family very easily and quickly. Additionally, account information can</w:t>
      </w:r>
      <w:r w:rsidR="00C1719B" w:rsidRPr="00EB7558">
        <w:rPr>
          <w:rFonts w:ascii="Times New Roman" w:hAnsi="Times New Roman" w:cs="Times New Roman"/>
          <w:sz w:val="24"/>
          <w:szCs w:val="24"/>
        </w:rPr>
        <w:t xml:space="preserve"> </w:t>
      </w:r>
      <w:r w:rsidRPr="00EB7558">
        <w:rPr>
          <w:rFonts w:ascii="Times New Roman" w:hAnsi="Times New Roman" w:cs="Times New Roman"/>
          <w:sz w:val="24"/>
          <w:szCs w:val="24"/>
        </w:rPr>
        <w:t>be summarized by the complex to help investors keep their assets organized.</w:t>
      </w:r>
    </w:p>
    <w:p w:rsidR="005F413E" w:rsidRPr="00EB7558" w:rsidRDefault="00374AA3" w:rsidP="00374AA3">
      <w:pPr>
        <w:rPr>
          <w:rFonts w:ascii="Times New Roman" w:hAnsi="Times New Roman" w:cs="Times New Roman"/>
          <w:sz w:val="8"/>
          <w:szCs w:val="24"/>
        </w:rPr>
      </w:pPr>
      <w:r w:rsidRPr="00EB7558">
        <w:rPr>
          <w:rFonts w:ascii="Times New Roman" w:hAnsi="Times New Roman" w:cs="Times New Roman"/>
          <w:sz w:val="24"/>
          <w:szCs w:val="24"/>
        </w:rPr>
        <w:t>In this section we will look at how mutual funds are structured and at the types</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of</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investments the funds hold.</w:t>
      </w:r>
      <w:r w:rsidRPr="00EB7558">
        <w:rPr>
          <w:rFonts w:ascii="Times New Roman" w:hAnsi="Times New Roman" w:cs="Times New Roman"/>
          <w:sz w:val="24"/>
          <w:szCs w:val="24"/>
        </w:rPr>
        <w:br/>
      </w:r>
    </w:p>
    <w:p w:rsidR="005F413E" w:rsidRPr="00EB7558" w:rsidRDefault="005F413E" w:rsidP="005F413E">
      <w:pPr>
        <w:pStyle w:val="ListParagraph"/>
        <w:numPr>
          <w:ilvl w:val="0"/>
          <w:numId w:val="4"/>
        </w:numPr>
        <w:rPr>
          <w:rFonts w:ascii="Times New Roman" w:hAnsi="Times New Roman" w:cs="Times New Roman"/>
          <w:b/>
          <w:i/>
          <w:sz w:val="24"/>
          <w:szCs w:val="24"/>
        </w:rPr>
      </w:pPr>
      <w:r w:rsidRPr="00EB7558">
        <w:rPr>
          <w:rFonts w:ascii="Times New Roman" w:hAnsi="Times New Roman" w:cs="Times New Roman"/>
          <w:b/>
          <w:i/>
          <w:sz w:val="24"/>
          <w:szCs w:val="24"/>
        </w:rPr>
        <w:t>Open-Versus Closed-End Funds</w:t>
      </w:r>
    </w:p>
    <w:p w:rsidR="005F413E" w:rsidRPr="00EB7558" w:rsidRDefault="00374AA3" w:rsidP="005F413E">
      <w:pPr>
        <w:spacing w:line="276" w:lineRule="auto"/>
        <w:jc w:val="both"/>
        <w:rPr>
          <w:rFonts w:ascii="Times New Roman" w:hAnsi="Times New Roman" w:cs="Times New Roman"/>
          <w:sz w:val="2"/>
          <w:szCs w:val="24"/>
        </w:rPr>
      </w:pPr>
      <w:r w:rsidRPr="00EB7558">
        <w:rPr>
          <w:rFonts w:ascii="Times New Roman" w:hAnsi="Times New Roman" w:cs="Times New Roman"/>
          <w:sz w:val="24"/>
          <w:szCs w:val="24"/>
        </w:rPr>
        <w:t>Mutual funds are structured in two ways. The first funds were what are now called</w:t>
      </w:r>
      <w:r w:rsidR="005F413E" w:rsidRPr="00EB7558">
        <w:rPr>
          <w:rFonts w:ascii="Times New Roman" w:hAnsi="Times New Roman" w:cs="Times New Roman"/>
          <w:sz w:val="24"/>
          <w:szCs w:val="24"/>
        </w:rPr>
        <w:t xml:space="preserve"> </w:t>
      </w:r>
      <w:r w:rsidRPr="00EB7558">
        <w:rPr>
          <w:rFonts w:ascii="Times New Roman" w:hAnsi="Times New Roman" w:cs="Times New Roman"/>
          <w:b/>
          <w:bCs/>
          <w:sz w:val="24"/>
          <w:szCs w:val="24"/>
        </w:rPr>
        <w:t xml:space="preserve">closed-end funds. </w:t>
      </w:r>
      <w:r w:rsidRPr="00EB7558">
        <w:rPr>
          <w:rFonts w:ascii="Times New Roman" w:hAnsi="Times New Roman" w:cs="Times New Roman"/>
          <w:sz w:val="24"/>
          <w:szCs w:val="24"/>
        </w:rPr>
        <w:t>In a closed-end fund, a fixed number of nonredeemable shares</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are sold at an</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initial offering and are then traded in the over-the-counter market</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like common stock. The market price of these shares fluctuates with the value of</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assets held by the funds. The market value of the shares may be above or below</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value of the assets held by the fund, depending on the market’s assessment of</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how likely managers are to pick stocks that will increase fund value.</w:t>
      </w:r>
      <w:r w:rsidRPr="00EB7558">
        <w:rPr>
          <w:rFonts w:ascii="Times New Roman" w:hAnsi="Times New Roman" w:cs="Times New Roman"/>
          <w:sz w:val="24"/>
          <w:szCs w:val="24"/>
        </w:rPr>
        <w:br/>
      </w:r>
    </w:p>
    <w:p w:rsidR="005F413E" w:rsidRPr="00EB7558" w:rsidRDefault="00374AA3" w:rsidP="005F413E">
      <w:pPr>
        <w:spacing w:line="276" w:lineRule="auto"/>
        <w:jc w:val="both"/>
        <w:rPr>
          <w:rFonts w:ascii="Times New Roman" w:hAnsi="Times New Roman" w:cs="Times New Roman"/>
          <w:sz w:val="8"/>
          <w:szCs w:val="24"/>
        </w:rPr>
      </w:pPr>
      <w:r w:rsidRPr="00EB7558">
        <w:rPr>
          <w:rFonts w:ascii="Times New Roman" w:hAnsi="Times New Roman" w:cs="Times New Roman"/>
          <w:sz w:val="24"/>
          <w:szCs w:val="24"/>
        </w:rPr>
        <w:t>The problem with closed-end funds is that once shares have been sold, the fund</w:t>
      </w:r>
      <w:r w:rsidR="005F413E" w:rsidRPr="00EB7558">
        <w:rPr>
          <w:rFonts w:ascii="Times New Roman" w:hAnsi="Times New Roman" w:cs="Times New Roman"/>
          <w:sz w:val="24"/>
          <w:szCs w:val="24"/>
        </w:rPr>
        <w:t xml:space="preserve"> cannot take </w:t>
      </w:r>
      <w:r w:rsidRPr="00EB7558">
        <w:rPr>
          <w:rFonts w:ascii="Times New Roman" w:hAnsi="Times New Roman" w:cs="Times New Roman"/>
          <w:sz w:val="24"/>
          <w:szCs w:val="24"/>
        </w:rPr>
        <w:t>in any more investment dollars. Thus, to grow the fund managers must</w:t>
      </w:r>
      <w:r w:rsidR="005F413E" w:rsidRPr="00EB7558">
        <w:rPr>
          <w:rFonts w:ascii="Times New Roman" w:hAnsi="Times New Roman" w:cs="Times New Roman"/>
          <w:sz w:val="24"/>
          <w:szCs w:val="24"/>
        </w:rPr>
        <w:t xml:space="preserve"> start a whole new </w:t>
      </w:r>
      <w:r w:rsidRPr="00EB7558">
        <w:rPr>
          <w:rFonts w:ascii="Times New Roman" w:hAnsi="Times New Roman" w:cs="Times New Roman"/>
          <w:sz w:val="24"/>
          <w:szCs w:val="24"/>
        </w:rPr>
        <w:t>fund. The advantage of closed-end funds to managers is that</w:t>
      </w:r>
      <w:r w:rsidR="005F413E" w:rsidRPr="00EB7558">
        <w:rPr>
          <w:rFonts w:ascii="Times New Roman" w:hAnsi="Times New Roman" w:cs="Times New Roman"/>
          <w:sz w:val="24"/>
          <w:szCs w:val="24"/>
        </w:rPr>
        <w:t xml:space="preserve"> investors cannot make </w:t>
      </w:r>
      <w:r w:rsidRPr="00EB7558">
        <w:rPr>
          <w:rFonts w:ascii="Times New Roman" w:hAnsi="Times New Roman" w:cs="Times New Roman"/>
          <w:sz w:val="24"/>
          <w:szCs w:val="24"/>
        </w:rPr>
        <w:t>withdrawals. The only way investors have of getting money</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out of their investment in the fund is to sell shares.</w:t>
      </w:r>
      <w:r w:rsidRPr="00EB7558">
        <w:rPr>
          <w:rFonts w:ascii="Times New Roman" w:hAnsi="Times New Roman" w:cs="Times New Roman"/>
          <w:sz w:val="24"/>
          <w:szCs w:val="24"/>
        </w:rPr>
        <w:br/>
      </w:r>
    </w:p>
    <w:p w:rsidR="005F413E" w:rsidRPr="00EB7558" w:rsidRDefault="00374AA3" w:rsidP="005F413E">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lastRenderedPageBreak/>
        <w:t xml:space="preserve">Today, the closed-end fund has been largely replaced with the </w:t>
      </w:r>
      <w:r w:rsidRPr="00EB7558">
        <w:rPr>
          <w:rFonts w:ascii="Times New Roman" w:hAnsi="Times New Roman" w:cs="Times New Roman"/>
          <w:b/>
          <w:bCs/>
          <w:sz w:val="24"/>
          <w:szCs w:val="24"/>
        </w:rPr>
        <w:t>open-end fund.</w:t>
      </w:r>
      <w:r w:rsidR="005F413E" w:rsidRPr="00EB7558">
        <w:rPr>
          <w:rFonts w:ascii="Times New Roman" w:hAnsi="Times New Roman" w:cs="Times New Roman"/>
          <w:b/>
          <w:bCs/>
          <w:sz w:val="24"/>
          <w:szCs w:val="24"/>
        </w:rPr>
        <w:t xml:space="preserve"> </w:t>
      </w:r>
      <w:r w:rsidRPr="00EB7558">
        <w:rPr>
          <w:rFonts w:ascii="Times New Roman" w:hAnsi="Times New Roman" w:cs="Times New Roman"/>
          <w:sz w:val="24"/>
          <w:szCs w:val="24"/>
        </w:rPr>
        <w:t>Investors can contribute to an open-end fund at any time. The fund simply increases</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number of shares outstanding. Another feature of open-end funds is that the fund</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agrees to buy back shares from investors at any time. Each day the fund’s net asset</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value is computed based on the number of shares outstanding and the net assets</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of the fund. All shares bought and sold that day are traded at the same net asset value.</w:t>
      </w:r>
    </w:p>
    <w:p w:rsidR="005F413E" w:rsidRPr="00EB7558" w:rsidRDefault="00374AA3" w:rsidP="005F413E">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Open-end mutual funds have a couple of advantages that have contributed to the</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growth of mutual funds. First, because the fund agrees to redeem shares at any time,</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the investment is very</w:t>
      </w:r>
      <w:r w:rsidR="005F413E" w:rsidRPr="00EB7558">
        <w:rPr>
          <w:rFonts w:ascii="Times New Roman" w:hAnsi="Times New Roman" w:cs="Times New Roman"/>
          <w:sz w:val="24"/>
          <w:szCs w:val="24"/>
        </w:rPr>
        <w:t xml:space="preserve"> liquid. T</w:t>
      </w:r>
      <w:r w:rsidRPr="00EB7558">
        <w:rPr>
          <w:rFonts w:ascii="Times New Roman" w:hAnsi="Times New Roman" w:cs="Times New Roman"/>
          <w:sz w:val="24"/>
          <w:szCs w:val="24"/>
        </w:rPr>
        <w:t>his liquidity intermediation has</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great value to investors. Second, the open-end structure allows mutual funds to grow</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unchecked. As long as investors want to put money into the fund, it can expand to</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accommodate them. </w:t>
      </w:r>
    </w:p>
    <w:p w:rsidR="005F413E" w:rsidRPr="00EB7558" w:rsidRDefault="007043E5" w:rsidP="005F413E">
      <w:pPr>
        <w:rPr>
          <w:rFonts w:ascii="Times New Roman" w:hAnsi="Times New Roman" w:cs="Times New Roman"/>
          <w:b/>
          <w:sz w:val="24"/>
          <w:szCs w:val="24"/>
        </w:rPr>
      </w:pPr>
      <w:r w:rsidRPr="00EB7558">
        <w:rPr>
          <w:rFonts w:ascii="Times New Roman" w:hAnsi="Times New Roman" w:cs="Times New Roman"/>
          <w:b/>
          <w:sz w:val="24"/>
          <w:szCs w:val="24"/>
        </w:rPr>
        <w:t>Organizational Structure</w:t>
      </w:r>
    </w:p>
    <w:p w:rsidR="007043E5" w:rsidRPr="00EB7558" w:rsidRDefault="00374AA3" w:rsidP="007043E5">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Regardless of whether a</w:t>
      </w:r>
      <w:r w:rsidR="005F413E" w:rsidRPr="00EB7558">
        <w:rPr>
          <w:rFonts w:ascii="Times New Roman" w:hAnsi="Times New Roman" w:cs="Times New Roman"/>
          <w:sz w:val="24"/>
          <w:szCs w:val="24"/>
        </w:rPr>
        <w:t xml:space="preserve"> fund is organized as a closed-</w:t>
      </w:r>
      <w:r w:rsidRPr="00EB7558">
        <w:rPr>
          <w:rFonts w:ascii="Times New Roman" w:hAnsi="Times New Roman" w:cs="Times New Roman"/>
          <w:sz w:val="24"/>
          <w:szCs w:val="24"/>
        </w:rPr>
        <w:t>or an open-end fund, it will</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have the same basic organizational structure. The investors in the fund are the shareholders. In the same way that shareholders of corporations receive the residual</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income of a company, the shareholders of a mutual fund receive the earnings, after</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expenses, of the mutual fund.</w:t>
      </w:r>
      <w:r w:rsidRPr="00EB7558">
        <w:rPr>
          <w:rFonts w:ascii="Times New Roman" w:hAnsi="Times New Roman" w:cs="Times New Roman"/>
          <w:sz w:val="24"/>
          <w:szCs w:val="24"/>
        </w:rPr>
        <w:br/>
        <w:t>The board of directors oversees the fund’s activities and sets policy. They are also</w:t>
      </w:r>
      <w:r w:rsidR="005F413E" w:rsidRPr="00EB7558">
        <w:rPr>
          <w:rFonts w:ascii="Times New Roman" w:hAnsi="Times New Roman" w:cs="Times New Roman"/>
          <w:sz w:val="24"/>
          <w:szCs w:val="24"/>
        </w:rPr>
        <w:t xml:space="preserve"> r</w:t>
      </w:r>
      <w:r w:rsidRPr="00EB7558">
        <w:rPr>
          <w:rFonts w:ascii="Times New Roman" w:hAnsi="Times New Roman" w:cs="Times New Roman"/>
          <w:sz w:val="24"/>
          <w:szCs w:val="24"/>
        </w:rPr>
        <w:t>esponsible for appointing the investment advisor, usually a separate company, to</w:t>
      </w:r>
      <w:r w:rsidR="005F413E" w:rsidRPr="00EB7558">
        <w:rPr>
          <w:rFonts w:ascii="Times New Roman" w:hAnsi="Times New Roman" w:cs="Times New Roman"/>
          <w:sz w:val="24"/>
          <w:szCs w:val="24"/>
        </w:rPr>
        <w:t xml:space="preserve"> </w:t>
      </w:r>
      <w:r w:rsidRPr="00EB7558">
        <w:rPr>
          <w:rFonts w:ascii="Times New Roman" w:hAnsi="Times New Roman" w:cs="Times New Roman"/>
          <w:sz w:val="24"/>
          <w:szCs w:val="24"/>
        </w:rPr>
        <w:t xml:space="preserve">manage the portfolio of investments and a principal </w:t>
      </w:r>
      <w:r w:rsidR="005F413E" w:rsidRPr="00EB7558">
        <w:rPr>
          <w:rFonts w:ascii="Times New Roman" w:hAnsi="Times New Roman" w:cs="Times New Roman"/>
          <w:sz w:val="24"/>
          <w:szCs w:val="24"/>
        </w:rPr>
        <w:t xml:space="preserve">underwriter, who sells the fund shares. </w:t>
      </w:r>
    </w:p>
    <w:p w:rsidR="00374AA3" w:rsidRPr="00EB7558" w:rsidRDefault="00374AA3" w:rsidP="007043E5">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investment advisors manage the fund in accordance with the fund’s stated</w:t>
      </w:r>
      <w:r w:rsidR="007043E5" w:rsidRPr="00EB7558">
        <w:rPr>
          <w:rFonts w:ascii="Times New Roman" w:hAnsi="Times New Roman" w:cs="Times New Roman"/>
          <w:sz w:val="24"/>
          <w:szCs w:val="24"/>
        </w:rPr>
        <w:t xml:space="preserve"> </w:t>
      </w:r>
      <w:r w:rsidRPr="00EB7558">
        <w:rPr>
          <w:rFonts w:ascii="Times New Roman" w:hAnsi="Times New Roman" w:cs="Times New Roman"/>
          <w:sz w:val="24"/>
          <w:szCs w:val="24"/>
        </w:rPr>
        <w:t>objectives and policies. The investment advisors ac</w:t>
      </w:r>
      <w:r w:rsidR="007043E5" w:rsidRPr="00EB7558">
        <w:rPr>
          <w:rFonts w:ascii="Times New Roman" w:hAnsi="Times New Roman" w:cs="Times New Roman"/>
          <w:sz w:val="24"/>
          <w:szCs w:val="24"/>
        </w:rPr>
        <w:t xml:space="preserve">tually pick the securities that </w:t>
      </w:r>
      <w:r w:rsidRPr="00EB7558">
        <w:rPr>
          <w:rFonts w:ascii="Times New Roman" w:hAnsi="Times New Roman" w:cs="Times New Roman"/>
          <w:sz w:val="24"/>
          <w:szCs w:val="24"/>
        </w:rPr>
        <w:t>will be held by the fund and make both buy and sell d</w:t>
      </w:r>
      <w:r w:rsidR="007043E5" w:rsidRPr="00EB7558">
        <w:rPr>
          <w:rFonts w:ascii="Times New Roman" w:hAnsi="Times New Roman" w:cs="Times New Roman"/>
          <w:sz w:val="24"/>
          <w:szCs w:val="24"/>
        </w:rPr>
        <w:t xml:space="preserve">ecisions. It is their expertise </w:t>
      </w:r>
      <w:r w:rsidRPr="00EB7558">
        <w:rPr>
          <w:rFonts w:ascii="Times New Roman" w:hAnsi="Times New Roman" w:cs="Times New Roman"/>
          <w:sz w:val="24"/>
          <w:szCs w:val="24"/>
        </w:rPr>
        <w:t>that determines the success of the fund.</w:t>
      </w:r>
    </w:p>
    <w:p w:rsidR="007043E5" w:rsidRPr="00EB7558" w:rsidRDefault="00374AA3" w:rsidP="007043E5">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In addition to the investment advisors, the fund</w:t>
      </w:r>
      <w:r w:rsidR="007043E5" w:rsidRPr="00EB7558">
        <w:rPr>
          <w:rFonts w:ascii="Times New Roman" w:hAnsi="Times New Roman" w:cs="Times New Roman"/>
          <w:sz w:val="24"/>
          <w:szCs w:val="24"/>
        </w:rPr>
        <w:t xml:space="preserve"> will contract with other firms </w:t>
      </w:r>
      <w:r w:rsidRPr="00EB7558">
        <w:rPr>
          <w:rFonts w:ascii="Times New Roman" w:hAnsi="Times New Roman" w:cs="Times New Roman"/>
          <w:sz w:val="24"/>
          <w:szCs w:val="24"/>
        </w:rPr>
        <w:t>to provide additional services. These will include und</w:t>
      </w:r>
      <w:r w:rsidR="007043E5" w:rsidRPr="00EB7558">
        <w:rPr>
          <w:rFonts w:ascii="Times New Roman" w:hAnsi="Times New Roman" w:cs="Times New Roman"/>
          <w:sz w:val="24"/>
          <w:szCs w:val="24"/>
        </w:rPr>
        <w:t xml:space="preserve">erwriters, transfer agents, and </w:t>
      </w:r>
      <w:r w:rsidRPr="00EB7558">
        <w:rPr>
          <w:rFonts w:ascii="Times New Roman" w:hAnsi="Times New Roman" w:cs="Times New Roman"/>
          <w:sz w:val="24"/>
          <w:szCs w:val="24"/>
        </w:rPr>
        <w:t>custodians. Contracts will also be arranged with an</w:t>
      </w:r>
      <w:r w:rsidR="007043E5" w:rsidRPr="00EB7558">
        <w:rPr>
          <w:rFonts w:ascii="Times New Roman" w:hAnsi="Times New Roman" w:cs="Times New Roman"/>
          <w:sz w:val="24"/>
          <w:szCs w:val="24"/>
        </w:rPr>
        <w:t xml:space="preserve"> independent public accountant. </w:t>
      </w:r>
      <w:r w:rsidRPr="00EB7558">
        <w:rPr>
          <w:rFonts w:ascii="Times New Roman" w:hAnsi="Times New Roman" w:cs="Times New Roman"/>
          <w:sz w:val="24"/>
          <w:szCs w:val="24"/>
        </w:rPr>
        <w:t>Large funds may arrange for some of these functions t</w:t>
      </w:r>
      <w:r w:rsidR="007043E5" w:rsidRPr="00EB7558">
        <w:rPr>
          <w:rFonts w:ascii="Times New Roman" w:hAnsi="Times New Roman" w:cs="Times New Roman"/>
          <w:sz w:val="24"/>
          <w:szCs w:val="24"/>
        </w:rPr>
        <w:t xml:space="preserve">o be done in-house, whereas </w:t>
      </w:r>
      <w:r w:rsidRPr="00EB7558">
        <w:rPr>
          <w:rFonts w:ascii="Times New Roman" w:hAnsi="Times New Roman" w:cs="Times New Roman"/>
          <w:sz w:val="24"/>
          <w:szCs w:val="24"/>
        </w:rPr>
        <w:t xml:space="preserve">other funds will use all outside companies. </w:t>
      </w:r>
    </w:p>
    <w:p w:rsidR="007043E5" w:rsidRPr="00EB7558" w:rsidRDefault="00374AA3" w:rsidP="00374AA3">
      <w:pPr>
        <w:rPr>
          <w:rFonts w:ascii="Times New Roman" w:hAnsi="Times New Roman" w:cs="Times New Roman"/>
          <w:b/>
          <w:sz w:val="24"/>
          <w:szCs w:val="24"/>
        </w:rPr>
      </w:pPr>
      <w:r w:rsidRPr="00EB7558">
        <w:rPr>
          <w:rFonts w:ascii="Times New Roman" w:hAnsi="Times New Roman" w:cs="Times New Roman"/>
          <w:b/>
          <w:sz w:val="24"/>
          <w:szCs w:val="24"/>
        </w:rPr>
        <w:t>Investment Objective Classes</w:t>
      </w:r>
      <w:r w:rsidRPr="00EB7558">
        <w:rPr>
          <w:rFonts w:ascii="Times New Roman" w:hAnsi="Times New Roman" w:cs="Times New Roman"/>
          <w:sz w:val="24"/>
          <w:szCs w:val="24"/>
        </w:rPr>
        <w:br/>
        <w:t>Four primary classes of mutual funds are available t</w:t>
      </w:r>
      <w:r w:rsidR="007043E5" w:rsidRPr="00EB7558">
        <w:rPr>
          <w:rFonts w:ascii="Times New Roman" w:hAnsi="Times New Roman" w:cs="Times New Roman"/>
          <w:sz w:val="24"/>
          <w:szCs w:val="24"/>
        </w:rPr>
        <w:t xml:space="preserve">o investors. They are (1) stock </w:t>
      </w:r>
      <w:r w:rsidRPr="00EB7558">
        <w:rPr>
          <w:rFonts w:ascii="Times New Roman" w:hAnsi="Times New Roman" w:cs="Times New Roman"/>
          <w:sz w:val="24"/>
          <w:szCs w:val="24"/>
        </w:rPr>
        <w:t xml:space="preserve">funds (also called equity funds), (2) bond funds, </w:t>
      </w:r>
      <w:r w:rsidR="007043E5" w:rsidRPr="00EB7558">
        <w:rPr>
          <w:rFonts w:ascii="Times New Roman" w:hAnsi="Times New Roman" w:cs="Times New Roman"/>
          <w:sz w:val="24"/>
          <w:szCs w:val="24"/>
        </w:rPr>
        <w:t xml:space="preserve">(3) hybrid funds, and (4) money </w:t>
      </w:r>
      <w:r w:rsidRPr="00EB7558">
        <w:rPr>
          <w:rFonts w:ascii="Times New Roman" w:hAnsi="Times New Roman" w:cs="Times New Roman"/>
          <w:sz w:val="24"/>
          <w:szCs w:val="24"/>
        </w:rPr>
        <w:t>market funds.</w:t>
      </w:r>
    </w:p>
    <w:p w:rsidR="007043E5" w:rsidRPr="00EB7558" w:rsidRDefault="00374AA3" w:rsidP="00374AA3">
      <w:pPr>
        <w:rPr>
          <w:rFonts w:ascii="Times New Roman" w:hAnsi="Times New Roman" w:cs="Times New Roman"/>
          <w:sz w:val="24"/>
          <w:szCs w:val="24"/>
        </w:rPr>
      </w:pPr>
      <w:r w:rsidRPr="00EB7558">
        <w:rPr>
          <w:rFonts w:ascii="Times New Roman" w:hAnsi="Times New Roman" w:cs="Times New Roman"/>
          <w:sz w:val="24"/>
          <w:szCs w:val="24"/>
        </w:rPr>
        <w:t xml:space="preserve"> </w:t>
      </w:r>
    </w:p>
    <w:p w:rsidR="007043E5" w:rsidRPr="00EB7558" w:rsidRDefault="007043E5" w:rsidP="007043E5">
      <w:pPr>
        <w:pStyle w:val="ListParagraph"/>
        <w:numPr>
          <w:ilvl w:val="0"/>
          <w:numId w:val="5"/>
        </w:numPr>
        <w:rPr>
          <w:rFonts w:ascii="Times New Roman" w:hAnsi="Times New Roman" w:cs="Times New Roman"/>
          <w:b/>
          <w:i/>
          <w:sz w:val="24"/>
          <w:szCs w:val="24"/>
        </w:rPr>
      </w:pPr>
      <w:r w:rsidRPr="00EB7558">
        <w:rPr>
          <w:rFonts w:ascii="Times New Roman" w:hAnsi="Times New Roman" w:cs="Times New Roman"/>
          <w:b/>
          <w:i/>
          <w:sz w:val="24"/>
          <w:szCs w:val="24"/>
        </w:rPr>
        <w:t>Equity Funds</w:t>
      </w:r>
    </w:p>
    <w:p w:rsidR="007043E5" w:rsidRPr="00EB7558" w:rsidRDefault="00374AA3" w:rsidP="007043E5">
      <w:pPr>
        <w:rPr>
          <w:rFonts w:ascii="Times New Roman" w:hAnsi="Times New Roman" w:cs="Times New Roman"/>
          <w:sz w:val="24"/>
          <w:szCs w:val="24"/>
        </w:rPr>
      </w:pPr>
      <w:r w:rsidRPr="00EB7558">
        <w:rPr>
          <w:rFonts w:ascii="Times New Roman" w:hAnsi="Times New Roman" w:cs="Times New Roman"/>
          <w:sz w:val="24"/>
          <w:szCs w:val="24"/>
        </w:rPr>
        <w:t>Equity funds share a common theme in that they all in</w:t>
      </w:r>
      <w:r w:rsidR="007043E5" w:rsidRPr="00EB7558">
        <w:rPr>
          <w:rFonts w:ascii="Times New Roman" w:hAnsi="Times New Roman" w:cs="Times New Roman"/>
          <w:sz w:val="24"/>
          <w:szCs w:val="24"/>
        </w:rPr>
        <w:t xml:space="preserve">vest in stock. After that, they </w:t>
      </w:r>
      <w:r w:rsidRPr="00EB7558">
        <w:rPr>
          <w:rFonts w:ascii="Times New Roman" w:hAnsi="Times New Roman" w:cs="Times New Roman"/>
          <w:sz w:val="24"/>
          <w:szCs w:val="24"/>
        </w:rPr>
        <w:t xml:space="preserve">can have very different objectives. </w:t>
      </w:r>
    </w:p>
    <w:p w:rsidR="00A32226" w:rsidRPr="00EB7558" w:rsidRDefault="00374AA3" w:rsidP="00A32226">
      <w:pPr>
        <w:pStyle w:val="ListParagraph"/>
        <w:numPr>
          <w:ilvl w:val="0"/>
          <w:numId w:val="5"/>
        </w:numPr>
        <w:rPr>
          <w:rFonts w:ascii="Times New Roman" w:hAnsi="Times New Roman" w:cs="Times New Roman"/>
          <w:b/>
          <w:i/>
          <w:sz w:val="24"/>
          <w:szCs w:val="24"/>
        </w:rPr>
      </w:pPr>
      <w:r w:rsidRPr="00EB7558">
        <w:rPr>
          <w:rFonts w:ascii="Times New Roman" w:hAnsi="Times New Roman" w:cs="Times New Roman"/>
          <w:b/>
          <w:i/>
          <w:sz w:val="24"/>
          <w:szCs w:val="24"/>
        </w:rPr>
        <w:t>Bond Funds</w:t>
      </w:r>
    </w:p>
    <w:p w:rsidR="00A32226" w:rsidRPr="00EB7558" w:rsidRDefault="00374AA3" w:rsidP="00A3222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Strategic income bonds are the most popu</w:t>
      </w:r>
      <w:r w:rsidR="00A32226" w:rsidRPr="00EB7558">
        <w:rPr>
          <w:rFonts w:ascii="Times New Roman" w:hAnsi="Times New Roman" w:cs="Times New Roman"/>
          <w:sz w:val="24"/>
          <w:szCs w:val="24"/>
        </w:rPr>
        <w:t xml:space="preserve">lar and invest in a combination of </w:t>
      </w:r>
      <w:r w:rsidRPr="00EB7558">
        <w:rPr>
          <w:rFonts w:ascii="Times New Roman" w:hAnsi="Times New Roman" w:cs="Times New Roman"/>
          <w:sz w:val="24"/>
          <w:szCs w:val="24"/>
        </w:rPr>
        <w:t>corporate bonds to provide a high level of cur</w:t>
      </w:r>
      <w:r w:rsidR="00A32226" w:rsidRPr="00EB7558">
        <w:rPr>
          <w:rFonts w:ascii="Times New Roman" w:hAnsi="Times New Roman" w:cs="Times New Roman"/>
          <w:sz w:val="24"/>
          <w:szCs w:val="24"/>
        </w:rPr>
        <w:t xml:space="preserve">rent income. The quality of the </w:t>
      </w:r>
      <w:r w:rsidRPr="00EB7558">
        <w:rPr>
          <w:rFonts w:ascii="Times New Roman" w:hAnsi="Times New Roman" w:cs="Times New Roman"/>
          <w:sz w:val="24"/>
          <w:szCs w:val="24"/>
        </w:rPr>
        <w:t xml:space="preserve">bonds in these funds will often be lower than in some </w:t>
      </w:r>
      <w:r w:rsidR="00A32226" w:rsidRPr="00EB7558">
        <w:rPr>
          <w:rFonts w:ascii="Times New Roman" w:hAnsi="Times New Roman" w:cs="Times New Roman"/>
          <w:sz w:val="24"/>
          <w:szCs w:val="24"/>
        </w:rPr>
        <w:t xml:space="preserve">other classes, but their yields </w:t>
      </w:r>
      <w:r w:rsidRPr="00EB7558">
        <w:rPr>
          <w:rFonts w:ascii="Times New Roman" w:hAnsi="Times New Roman" w:cs="Times New Roman"/>
          <w:sz w:val="24"/>
          <w:szCs w:val="24"/>
        </w:rPr>
        <w:t>will be higher. Investors are trading safety for greater</w:t>
      </w:r>
      <w:r w:rsidR="00A32226" w:rsidRPr="00EB7558">
        <w:rPr>
          <w:rFonts w:ascii="Times New Roman" w:hAnsi="Times New Roman" w:cs="Times New Roman"/>
          <w:sz w:val="24"/>
          <w:szCs w:val="24"/>
        </w:rPr>
        <w:t xml:space="preserve"> returns. Corporate bond funds, </w:t>
      </w:r>
      <w:r w:rsidRPr="00EB7558">
        <w:rPr>
          <w:rFonts w:ascii="Times New Roman" w:hAnsi="Times New Roman" w:cs="Times New Roman"/>
          <w:sz w:val="24"/>
          <w:szCs w:val="24"/>
        </w:rPr>
        <w:t>the next most popular fund type, invest primarily in high-grade corporate bonds.</w:t>
      </w:r>
    </w:p>
    <w:p w:rsidR="009704CD" w:rsidRPr="00EB7558" w:rsidRDefault="00374AA3" w:rsidP="009704CD">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lastRenderedPageBreak/>
        <w:t>Government bonds are also popular. These are essentia</w:t>
      </w:r>
      <w:r w:rsidR="009704CD" w:rsidRPr="00EB7558">
        <w:rPr>
          <w:rFonts w:ascii="Times New Roman" w:hAnsi="Times New Roman" w:cs="Times New Roman"/>
          <w:sz w:val="24"/>
          <w:szCs w:val="24"/>
        </w:rPr>
        <w:t xml:space="preserve">lly default risk-free, but will </w:t>
      </w:r>
      <w:r w:rsidRPr="00EB7558">
        <w:rPr>
          <w:rFonts w:ascii="Times New Roman" w:hAnsi="Times New Roman" w:cs="Times New Roman"/>
          <w:sz w:val="24"/>
          <w:szCs w:val="24"/>
        </w:rPr>
        <w:t>have relatively low retur</w:t>
      </w:r>
      <w:r w:rsidR="009704CD" w:rsidRPr="00EB7558">
        <w:rPr>
          <w:rFonts w:ascii="Times New Roman" w:hAnsi="Times New Roman" w:cs="Times New Roman"/>
          <w:sz w:val="24"/>
          <w:szCs w:val="24"/>
        </w:rPr>
        <w:t xml:space="preserve">ns. </w:t>
      </w:r>
      <w:r w:rsidRPr="00EB7558">
        <w:rPr>
          <w:rFonts w:ascii="Times New Roman" w:hAnsi="Times New Roman" w:cs="Times New Roman"/>
          <w:sz w:val="24"/>
          <w:szCs w:val="24"/>
        </w:rPr>
        <w:t>Bonds are not as risky as stocks, and so it i</w:t>
      </w:r>
      <w:r w:rsidR="009704CD" w:rsidRPr="00EB7558">
        <w:rPr>
          <w:rFonts w:ascii="Times New Roman" w:hAnsi="Times New Roman" w:cs="Times New Roman"/>
          <w:sz w:val="24"/>
          <w:szCs w:val="24"/>
        </w:rPr>
        <w:t xml:space="preserve">s not usually as important that </w:t>
      </w:r>
      <w:r w:rsidRPr="00EB7558">
        <w:rPr>
          <w:rFonts w:ascii="Times New Roman" w:hAnsi="Times New Roman" w:cs="Times New Roman"/>
          <w:sz w:val="24"/>
          <w:szCs w:val="24"/>
        </w:rPr>
        <w:t>investors diversify across a large number of different bonds. Additionally, it is relatively easy to buy and sell bonds through the secon</w:t>
      </w:r>
      <w:r w:rsidR="009704CD" w:rsidRPr="00EB7558">
        <w:rPr>
          <w:rFonts w:ascii="Times New Roman" w:hAnsi="Times New Roman" w:cs="Times New Roman"/>
          <w:sz w:val="24"/>
          <w:szCs w:val="24"/>
        </w:rPr>
        <w:t xml:space="preserve">dary market. As a result, it is </w:t>
      </w:r>
      <w:r w:rsidRPr="00EB7558">
        <w:rPr>
          <w:rFonts w:ascii="Times New Roman" w:hAnsi="Times New Roman" w:cs="Times New Roman"/>
          <w:sz w:val="24"/>
          <w:szCs w:val="24"/>
        </w:rPr>
        <w:t>not surprising that bond mutual funds hold only abou</w:t>
      </w:r>
      <w:r w:rsidR="009704CD" w:rsidRPr="00EB7558">
        <w:rPr>
          <w:rFonts w:ascii="Times New Roman" w:hAnsi="Times New Roman" w:cs="Times New Roman"/>
          <w:sz w:val="24"/>
          <w:szCs w:val="24"/>
        </w:rPr>
        <w:t xml:space="preserve">t a third of the assets held by </w:t>
      </w:r>
      <w:r w:rsidRPr="00EB7558">
        <w:rPr>
          <w:rFonts w:ascii="Times New Roman" w:hAnsi="Times New Roman" w:cs="Times New Roman"/>
          <w:sz w:val="24"/>
          <w:szCs w:val="24"/>
        </w:rPr>
        <w:t>stock mutual funds. Still, many investors value the liquidity intervention and automatic reinvestment features provided by bond mutual funds.</w:t>
      </w:r>
    </w:p>
    <w:p w:rsidR="008947DA" w:rsidRPr="00EB7558" w:rsidRDefault="008947DA" w:rsidP="008947DA">
      <w:pPr>
        <w:pStyle w:val="ListParagraph"/>
        <w:numPr>
          <w:ilvl w:val="0"/>
          <w:numId w:val="5"/>
        </w:numPr>
        <w:rPr>
          <w:rFonts w:ascii="Times New Roman" w:hAnsi="Times New Roman" w:cs="Times New Roman"/>
          <w:b/>
          <w:i/>
          <w:sz w:val="24"/>
          <w:szCs w:val="24"/>
        </w:rPr>
      </w:pPr>
      <w:r w:rsidRPr="00EB7558">
        <w:rPr>
          <w:rFonts w:ascii="Times New Roman" w:hAnsi="Times New Roman" w:cs="Times New Roman"/>
          <w:b/>
          <w:i/>
          <w:sz w:val="24"/>
          <w:szCs w:val="24"/>
        </w:rPr>
        <w:t>Hybrid Funds</w:t>
      </w:r>
    </w:p>
    <w:p w:rsidR="00374AA3" w:rsidRPr="00EB7558" w:rsidRDefault="00374AA3" w:rsidP="00186469">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Hybrid funds combine stocks and bonds into one fund. The idea is to provide an investment that diversifies across different types of securit</w:t>
      </w:r>
      <w:r w:rsidR="00186469" w:rsidRPr="00EB7558">
        <w:rPr>
          <w:rFonts w:ascii="Times New Roman" w:hAnsi="Times New Roman" w:cs="Times New Roman"/>
          <w:sz w:val="24"/>
          <w:szCs w:val="24"/>
        </w:rPr>
        <w:t xml:space="preserve">ies as well as across different </w:t>
      </w:r>
      <w:r w:rsidRPr="00EB7558">
        <w:rPr>
          <w:rFonts w:ascii="Times New Roman" w:hAnsi="Times New Roman" w:cs="Times New Roman"/>
          <w:sz w:val="24"/>
          <w:szCs w:val="24"/>
        </w:rPr>
        <w:t>issuers of a particular type of security. Thus, if an in</w:t>
      </w:r>
      <w:r w:rsidR="00186469" w:rsidRPr="00EB7558">
        <w:rPr>
          <w:rFonts w:ascii="Times New Roman" w:hAnsi="Times New Roman" w:cs="Times New Roman"/>
          <w:sz w:val="24"/>
          <w:szCs w:val="24"/>
        </w:rPr>
        <w:t xml:space="preserve">vestor found a hybrid fund that </w:t>
      </w:r>
      <w:r w:rsidRPr="00EB7558">
        <w:rPr>
          <w:rFonts w:ascii="Times New Roman" w:hAnsi="Times New Roman" w:cs="Times New Roman"/>
          <w:sz w:val="24"/>
          <w:szCs w:val="24"/>
        </w:rPr>
        <w:t>held the percentage of stocks and bonds he wan</w:t>
      </w:r>
      <w:r w:rsidR="00186469" w:rsidRPr="00EB7558">
        <w:rPr>
          <w:rFonts w:ascii="Times New Roman" w:hAnsi="Times New Roman" w:cs="Times New Roman"/>
          <w:sz w:val="24"/>
          <w:szCs w:val="24"/>
        </w:rPr>
        <w:t xml:space="preserve">ted, he could own just one fund </w:t>
      </w:r>
      <w:r w:rsidRPr="00EB7558">
        <w:rPr>
          <w:rFonts w:ascii="Times New Roman" w:hAnsi="Times New Roman" w:cs="Times New Roman"/>
          <w:sz w:val="24"/>
          <w:szCs w:val="24"/>
        </w:rPr>
        <w:t>instead of several. Despite this apparent convenience,</w:t>
      </w:r>
      <w:r w:rsidR="00186469" w:rsidRPr="00EB7558">
        <w:rPr>
          <w:rFonts w:ascii="Times New Roman" w:hAnsi="Times New Roman" w:cs="Times New Roman"/>
          <w:sz w:val="24"/>
          <w:szCs w:val="24"/>
        </w:rPr>
        <w:t xml:space="preserve"> most investors still prefer to </w:t>
      </w:r>
      <w:r w:rsidRPr="00EB7558">
        <w:rPr>
          <w:rFonts w:ascii="Times New Roman" w:hAnsi="Times New Roman" w:cs="Times New Roman"/>
          <w:sz w:val="24"/>
          <w:szCs w:val="24"/>
        </w:rPr>
        <w:t>choose separate funds</w:t>
      </w:r>
      <w:r w:rsidR="00186469" w:rsidRPr="00EB7558">
        <w:rPr>
          <w:rFonts w:ascii="Times New Roman" w:hAnsi="Times New Roman" w:cs="Times New Roman"/>
          <w:sz w:val="24"/>
          <w:szCs w:val="24"/>
        </w:rPr>
        <w:t xml:space="preserve">. </w:t>
      </w:r>
    </w:p>
    <w:p w:rsidR="00A71829" w:rsidRPr="00EB7558" w:rsidRDefault="00A71829" w:rsidP="00A71829">
      <w:pPr>
        <w:pStyle w:val="ListParagraph"/>
        <w:numPr>
          <w:ilvl w:val="0"/>
          <w:numId w:val="5"/>
        </w:numPr>
        <w:rPr>
          <w:rFonts w:ascii="Times New Roman" w:hAnsi="Times New Roman" w:cs="Times New Roman"/>
          <w:b/>
          <w:i/>
          <w:sz w:val="24"/>
          <w:szCs w:val="24"/>
        </w:rPr>
      </w:pPr>
      <w:r w:rsidRPr="00EB7558">
        <w:rPr>
          <w:rFonts w:ascii="Times New Roman" w:hAnsi="Times New Roman" w:cs="Times New Roman"/>
          <w:b/>
          <w:i/>
          <w:sz w:val="24"/>
          <w:szCs w:val="24"/>
        </w:rPr>
        <w:t>Money Market Funds</w:t>
      </w:r>
    </w:p>
    <w:p w:rsidR="00531BE6" w:rsidRPr="00EB7558" w:rsidRDefault="00374AA3" w:rsidP="00531BE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Customers who had</w:t>
      </w:r>
      <w:r w:rsidR="00531BE6" w:rsidRPr="00EB7558">
        <w:rPr>
          <w:rFonts w:ascii="Times New Roman" w:hAnsi="Times New Roman" w:cs="Times New Roman"/>
          <w:sz w:val="24"/>
          <w:szCs w:val="24"/>
        </w:rPr>
        <w:t xml:space="preserve"> MMMF accounts</w:t>
      </w:r>
      <w:r w:rsidRPr="00EB7558">
        <w:rPr>
          <w:rFonts w:ascii="Times New Roman" w:hAnsi="Times New Roman" w:cs="Times New Roman"/>
          <w:sz w:val="24"/>
          <w:szCs w:val="24"/>
        </w:rPr>
        <w:t xml:space="preserve"> could simply direct the broker to take funds out of this</w:t>
      </w:r>
      <w:r w:rsidR="00531BE6" w:rsidRPr="00EB7558">
        <w:rPr>
          <w:rFonts w:ascii="Times New Roman" w:hAnsi="Times New Roman" w:cs="Times New Roman"/>
          <w:sz w:val="24"/>
          <w:szCs w:val="24"/>
        </w:rPr>
        <w:t xml:space="preserve"> </w:t>
      </w:r>
      <w:r w:rsidRPr="00EB7558">
        <w:rPr>
          <w:rFonts w:ascii="Times New Roman" w:hAnsi="Times New Roman" w:cs="Times New Roman"/>
          <w:sz w:val="24"/>
          <w:szCs w:val="24"/>
        </w:rPr>
        <w:t>account to buy stocks or to deposit funds in this acc</w:t>
      </w:r>
      <w:r w:rsidR="00531BE6" w:rsidRPr="00EB7558">
        <w:rPr>
          <w:rFonts w:ascii="Times New Roman" w:hAnsi="Times New Roman" w:cs="Times New Roman"/>
          <w:sz w:val="24"/>
          <w:szCs w:val="24"/>
        </w:rPr>
        <w:t xml:space="preserve">ount when they sold securities. </w:t>
      </w:r>
      <w:r w:rsidRPr="00EB7558">
        <w:rPr>
          <w:rFonts w:ascii="Times New Roman" w:hAnsi="Times New Roman" w:cs="Times New Roman"/>
          <w:sz w:val="24"/>
          <w:szCs w:val="24"/>
        </w:rPr>
        <w:t>All MMMFs are open-end investment funds t</w:t>
      </w:r>
      <w:r w:rsidR="00531BE6" w:rsidRPr="00EB7558">
        <w:rPr>
          <w:rFonts w:ascii="Times New Roman" w:hAnsi="Times New Roman" w:cs="Times New Roman"/>
          <w:sz w:val="24"/>
          <w:szCs w:val="24"/>
        </w:rPr>
        <w:t xml:space="preserve">hat invest only in money market </w:t>
      </w:r>
      <w:r w:rsidRPr="00EB7558">
        <w:rPr>
          <w:rFonts w:ascii="Times New Roman" w:hAnsi="Times New Roman" w:cs="Times New Roman"/>
          <w:sz w:val="24"/>
          <w:szCs w:val="24"/>
        </w:rPr>
        <w:t xml:space="preserve">securities. Most funds do not charge investors any </w:t>
      </w:r>
      <w:r w:rsidR="00531BE6" w:rsidRPr="00EB7558">
        <w:rPr>
          <w:rFonts w:ascii="Times New Roman" w:hAnsi="Times New Roman" w:cs="Times New Roman"/>
          <w:sz w:val="24"/>
          <w:szCs w:val="24"/>
        </w:rPr>
        <w:t xml:space="preserve">fee for purchasing or redeeming shares. </w:t>
      </w:r>
    </w:p>
    <w:p w:rsidR="00531BE6" w:rsidRPr="00EB7558" w:rsidRDefault="00374AA3" w:rsidP="00531BE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An important feature of MMMFs is that many have check-writing privileges. They</w:t>
      </w:r>
      <w:r w:rsidRPr="00EB7558">
        <w:rPr>
          <w:rFonts w:ascii="Times New Roman" w:hAnsi="Times New Roman" w:cs="Times New Roman"/>
          <w:sz w:val="24"/>
          <w:szCs w:val="24"/>
        </w:rPr>
        <w:br/>
        <w:t>often do not charge a fee for writing checks o</w:t>
      </w:r>
      <w:r w:rsidR="00531BE6" w:rsidRPr="00EB7558">
        <w:rPr>
          <w:rFonts w:ascii="Times New Roman" w:hAnsi="Times New Roman" w:cs="Times New Roman"/>
          <w:sz w:val="24"/>
          <w:szCs w:val="24"/>
        </w:rPr>
        <w:t xml:space="preserve">r have any minimum check amount </w:t>
      </w:r>
      <w:r w:rsidRPr="00EB7558">
        <w:rPr>
          <w:rFonts w:ascii="Times New Roman" w:hAnsi="Times New Roman" w:cs="Times New Roman"/>
          <w:sz w:val="24"/>
          <w:szCs w:val="24"/>
        </w:rPr>
        <w:t>as long as the balance in the account is above the stated</w:t>
      </w:r>
      <w:r w:rsidR="00531BE6" w:rsidRPr="00EB7558">
        <w:rPr>
          <w:rFonts w:ascii="Times New Roman" w:hAnsi="Times New Roman" w:cs="Times New Roman"/>
          <w:sz w:val="24"/>
          <w:szCs w:val="24"/>
        </w:rPr>
        <w:t xml:space="preserve"> level. This convenience, along </w:t>
      </w:r>
      <w:r w:rsidRPr="00EB7558">
        <w:rPr>
          <w:rFonts w:ascii="Times New Roman" w:hAnsi="Times New Roman" w:cs="Times New Roman"/>
          <w:sz w:val="24"/>
          <w:szCs w:val="24"/>
        </w:rPr>
        <w:t>with market interest rates, makes the accounts very popular with small investors.</w:t>
      </w:r>
    </w:p>
    <w:p w:rsidR="00531BE6" w:rsidRPr="00EB7558" w:rsidRDefault="00374AA3" w:rsidP="008E2A55">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The money invested in MMMFs is in turn invest</w:t>
      </w:r>
      <w:r w:rsidR="00531BE6" w:rsidRPr="00EB7558">
        <w:rPr>
          <w:rFonts w:ascii="Times New Roman" w:hAnsi="Times New Roman" w:cs="Times New Roman"/>
          <w:sz w:val="24"/>
          <w:szCs w:val="24"/>
        </w:rPr>
        <w:t xml:space="preserve">ed in money market instruments. </w:t>
      </w:r>
      <w:r w:rsidRPr="00EB7558">
        <w:rPr>
          <w:rFonts w:ascii="Times New Roman" w:hAnsi="Times New Roman" w:cs="Times New Roman"/>
          <w:sz w:val="24"/>
          <w:szCs w:val="24"/>
        </w:rPr>
        <w:t>Commercial paper and certificates of deposit are by far the largest component of</w:t>
      </w:r>
      <w:r w:rsidR="00531BE6" w:rsidRPr="00EB7558">
        <w:rPr>
          <w:rFonts w:ascii="Times New Roman" w:hAnsi="Times New Roman" w:cs="Times New Roman"/>
          <w:sz w:val="24"/>
          <w:szCs w:val="24"/>
        </w:rPr>
        <w:t xml:space="preserve"> these</w:t>
      </w:r>
      <w:r w:rsidR="00531BE6" w:rsidRPr="00EB7558">
        <w:rPr>
          <w:rFonts w:ascii="Times New Roman" w:hAnsi="Times New Roman" w:cs="Times New Roman"/>
          <w:sz w:val="24"/>
          <w:szCs w:val="24"/>
        </w:rPr>
        <w:br/>
        <w:t>funds, followed by t</w:t>
      </w:r>
      <w:r w:rsidRPr="00EB7558">
        <w:rPr>
          <w:rFonts w:ascii="Times New Roman" w:hAnsi="Times New Roman" w:cs="Times New Roman"/>
          <w:sz w:val="24"/>
          <w:szCs w:val="24"/>
        </w:rPr>
        <w:t xml:space="preserve">reasury securities and repurchase agreements. </w:t>
      </w:r>
    </w:p>
    <w:p w:rsidR="00522E7C" w:rsidRPr="00EB7558" w:rsidRDefault="00374AA3" w:rsidP="00374AA3">
      <w:pPr>
        <w:rPr>
          <w:rFonts w:ascii="Times New Roman" w:hAnsi="Times New Roman" w:cs="Times New Roman"/>
          <w:sz w:val="24"/>
          <w:szCs w:val="24"/>
        </w:rPr>
      </w:pPr>
      <w:r w:rsidRPr="00EB7558">
        <w:rPr>
          <w:rFonts w:ascii="Times New Roman" w:hAnsi="Times New Roman" w:cs="Times New Roman"/>
          <w:b/>
          <w:sz w:val="24"/>
          <w:szCs w:val="24"/>
        </w:rPr>
        <w:t>Fe</w:t>
      </w:r>
      <w:r w:rsidR="00522E7C" w:rsidRPr="00EB7558">
        <w:rPr>
          <w:rFonts w:ascii="Times New Roman" w:hAnsi="Times New Roman" w:cs="Times New Roman"/>
          <w:b/>
          <w:sz w:val="24"/>
          <w:szCs w:val="24"/>
        </w:rPr>
        <w:t>e Structure of Investment Funds</w:t>
      </w:r>
    </w:p>
    <w:p w:rsidR="00522E7C" w:rsidRPr="00EB7558" w:rsidRDefault="00522E7C" w:rsidP="00374AA3">
      <w:pPr>
        <w:rPr>
          <w:rFonts w:ascii="Times New Roman" w:hAnsi="Times New Roman" w:cs="Times New Roman"/>
          <w:sz w:val="24"/>
          <w:szCs w:val="24"/>
        </w:rPr>
      </w:pPr>
      <w:r w:rsidRPr="00EB7558">
        <w:rPr>
          <w:rFonts w:ascii="Times New Roman" w:hAnsi="Times New Roman" w:cs="Times New Roman"/>
          <w:sz w:val="24"/>
          <w:szCs w:val="24"/>
        </w:rPr>
        <w:t>A</w:t>
      </w:r>
      <w:r w:rsidR="00374AA3" w:rsidRPr="00EB7558">
        <w:rPr>
          <w:rFonts w:ascii="Times New Roman" w:hAnsi="Times New Roman" w:cs="Times New Roman"/>
          <w:sz w:val="24"/>
          <w:szCs w:val="24"/>
        </w:rPr>
        <w:t>ll m</w:t>
      </w:r>
      <w:r w:rsidRPr="00EB7558">
        <w:rPr>
          <w:rFonts w:ascii="Times New Roman" w:hAnsi="Times New Roman" w:cs="Times New Roman"/>
          <w:sz w:val="24"/>
          <w:szCs w:val="24"/>
        </w:rPr>
        <w:t xml:space="preserve">utual fund accounts are subject </w:t>
      </w:r>
      <w:r w:rsidR="00374AA3" w:rsidRPr="00EB7558">
        <w:rPr>
          <w:rFonts w:ascii="Times New Roman" w:hAnsi="Times New Roman" w:cs="Times New Roman"/>
          <w:sz w:val="24"/>
          <w:szCs w:val="24"/>
        </w:rPr>
        <w:t>to a variety of fees. One of the primary factors that an inves</w:t>
      </w:r>
      <w:r w:rsidRPr="00EB7558">
        <w:rPr>
          <w:rFonts w:ascii="Times New Roman" w:hAnsi="Times New Roman" w:cs="Times New Roman"/>
          <w:sz w:val="24"/>
          <w:szCs w:val="24"/>
        </w:rPr>
        <w:t xml:space="preserve">tor should consider before </w:t>
      </w:r>
      <w:r w:rsidR="00374AA3" w:rsidRPr="00EB7558">
        <w:rPr>
          <w:rFonts w:ascii="Times New Roman" w:hAnsi="Times New Roman" w:cs="Times New Roman"/>
          <w:sz w:val="24"/>
          <w:szCs w:val="24"/>
        </w:rPr>
        <w:t xml:space="preserve">choosing a mutual fund is the level of fees the fund </w:t>
      </w:r>
      <w:r w:rsidRPr="00EB7558">
        <w:rPr>
          <w:rFonts w:ascii="Times New Roman" w:hAnsi="Times New Roman" w:cs="Times New Roman"/>
          <w:sz w:val="24"/>
          <w:szCs w:val="24"/>
        </w:rPr>
        <w:t xml:space="preserve">charges. The fees are taken out </w:t>
      </w:r>
      <w:r w:rsidR="00374AA3" w:rsidRPr="00EB7558">
        <w:rPr>
          <w:rFonts w:ascii="Times New Roman" w:hAnsi="Times New Roman" w:cs="Times New Roman"/>
          <w:sz w:val="24"/>
          <w:szCs w:val="24"/>
        </w:rPr>
        <w:t>of portfolio income before it is passed on to the inve</w:t>
      </w:r>
      <w:r w:rsidRPr="00EB7558">
        <w:rPr>
          <w:rFonts w:ascii="Times New Roman" w:hAnsi="Times New Roman" w:cs="Times New Roman"/>
          <w:sz w:val="24"/>
          <w:szCs w:val="24"/>
        </w:rPr>
        <w:t xml:space="preserve">stor. Since the investor is not </w:t>
      </w:r>
      <w:r w:rsidR="00374AA3" w:rsidRPr="00EB7558">
        <w:rPr>
          <w:rFonts w:ascii="Times New Roman" w:hAnsi="Times New Roman" w:cs="Times New Roman"/>
          <w:sz w:val="24"/>
          <w:szCs w:val="24"/>
        </w:rPr>
        <w:t>directly charged the fees, many will not realize that they</w:t>
      </w:r>
      <w:r w:rsidRPr="00EB7558">
        <w:rPr>
          <w:rFonts w:ascii="Times New Roman" w:hAnsi="Times New Roman" w:cs="Times New Roman"/>
          <w:sz w:val="24"/>
          <w:szCs w:val="24"/>
        </w:rPr>
        <w:t xml:space="preserve"> have even been subtracted. </w:t>
      </w:r>
    </w:p>
    <w:p w:rsidR="00522E7C" w:rsidRPr="00EB7558" w:rsidRDefault="00374AA3" w:rsidP="00374AA3">
      <w:pPr>
        <w:rPr>
          <w:rFonts w:ascii="Times New Roman" w:hAnsi="Times New Roman" w:cs="Times New Roman"/>
          <w:sz w:val="24"/>
          <w:szCs w:val="24"/>
        </w:rPr>
      </w:pPr>
      <w:r w:rsidRPr="00EB7558">
        <w:rPr>
          <w:rFonts w:ascii="Times New Roman" w:hAnsi="Times New Roman" w:cs="Times New Roman"/>
          <w:sz w:val="24"/>
          <w:szCs w:val="24"/>
        </w:rPr>
        <w:t>The usual fees charged by mutual funds are the following:</w:t>
      </w:r>
    </w:p>
    <w:p w:rsidR="00522E7C" w:rsidRPr="00EB7558" w:rsidRDefault="00374AA3" w:rsidP="00522E7C">
      <w:pPr>
        <w:pStyle w:val="ListParagraph"/>
        <w:numPr>
          <w:ilvl w:val="0"/>
          <w:numId w:val="6"/>
        </w:numPr>
        <w:rPr>
          <w:rFonts w:ascii="Times New Roman" w:hAnsi="Times New Roman" w:cs="Times New Roman"/>
          <w:sz w:val="24"/>
          <w:szCs w:val="24"/>
        </w:rPr>
      </w:pPr>
      <w:r w:rsidRPr="00EB7558">
        <w:rPr>
          <w:rFonts w:ascii="Times New Roman" w:hAnsi="Times New Roman" w:cs="Times New Roman"/>
          <w:sz w:val="24"/>
          <w:szCs w:val="24"/>
        </w:rPr>
        <w:t xml:space="preserve">A </w:t>
      </w:r>
      <w:r w:rsidRPr="00EB7558">
        <w:rPr>
          <w:rFonts w:ascii="Times New Roman" w:hAnsi="Times New Roman" w:cs="Times New Roman"/>
          <w:i/>
          <w:iCs/>
          <w:sz w:val="24"/>
          <w:szCs w:val="24"/>
        </w:rPr>
        <w:t xml:space="preserve">contingent deferred sales charge </w:t>
      </w:r>
      <w:r w:rsidRPr="00EB7558">
        <w:rPr>
          <w:rFonts w:ascii="Times New Roman" w:hAnsi="Times New Roman" w:cs="Times New Roman"/>
          <w:sz w:val="24"/>
          <w:szCs w:val="24"/>
        </w:rPr>
        <w:t xml:space="preserve">imposed </w:t>
      </w:r>
      <w:r w:rsidR="00522E7C" w:rsidRPr="00EB7558">
        <w:rPr>
          <w:rFonts w:ascii="Times New Roman" w:hAnsi="Times New Roman" w:cs="Times New Roman"/>
          <w:sz w:val="24"/>
          <w:szCs w:val="24"/>
        </w:rPr>
        <w:t xml:space="preserve">at the time of redemption is an </w:t>
      </w:r>
      <w:r w:rsidRPr="00EB7558">
        <w:rPr>
          <w:rFonts w:ascii="Times New Roman" w:hAnsi="Times New Roman" w:cs="Times New Roman"/>
          <w:sz w:val="24"/>
          <w:szCs w:val="24"/>
        </w:rPr>
        <w:t>alternative way to compensate financial profess</w:t>
      </w:r>
      <w:r w:rsidR="00522E7C" w:rsidRPr="00EB7558">
        <w:rPr>
          <w:rFonts w:ascii="Times New Roman" w:hAnsi="Times New Roman" w:cs="Times New Roman"/>
          <w:sz w:val="24"/>
          <w:szCs w:val="24"/>
        </w:rPr>
        <w:t xml:space="preserve">ionals for their services. This </w:t>
      </w:r>
      <w:r w:rsidRPr="00EB7558">
        <w:rPr>
          <w:rFonts w:ascii="Times New Roman" w:hAnsi="Times New Roman" w:cs="Times New Roman"/>
          <w:sz w:val="24"/>
          <w:szCs w:val="24"/>
        </w:rPr>
        <w:t>fee typically applies for the first few years of o</w:t>
      </w:r>
      <w:r w:rsidR="00522E7C" w:rsidRPr="00EB7558">
        <w:rPr>
          <w:rFonts w:ascii="Times New Roman" w:hAnsi="Times New Roman" w:cs="Times New Roman"/>
          <w:sz w:val="24"/>
          <w:szCs w:val="24"/>
        </w:rPr>
        <w:t>wnership and then disappears.</w:t>
      </w:r>
    </w:p>
    <w:p w:rsidR="00522E7C" w:rsidRPr="00EB7558" w:rsidRDefault="00374AA3" w:rsidP="00522E7C">
      <w:pPr>
        <w:pStyle w:val="ListParagraph"/>
        <w:numPr>
          <w:ilvl w:val="0"/>
          <w:numId w:val="6"/>
        </w:numPr>
        <w:rPr>
          <w:rFonts w:ascii="Times New Roman" w:hAnsi="Times New Roman" w:cs="Times New Roman"/>
          <w:sz w:val="24"/>
          <w:szCs w:val="24"/>
        </w:rPr>
      </w:pPr>
      <w:r w:rsidRPr="00EB7558">
        <w:rPr>
          <w:rFonts w:ascii="Times New Roman" w:hAnsi="Times New Roman" w:cs="Times New Roman"/>
          <w:sz w:val="24"/>
          <w:szCs w:val="24"/>
        </w:rPr>
        <w:t xml:space="preserve">A </w:t>
      </w:r>
      <w:r w:rsidRPr="00EB7558">
        <w:rPr>
          <w:rFonts w:ascii="Times New Roman" w:hAnsi="Times New Roman" w:cs="Times New Roman"/>
          <w:i/>
          <w:iCs/>
          <w:sz w:val="24"/>
          <w:szCs w:val="24"/>
        </w:rPr>
        <w:t xml:space="preserve">redemption fee </w:t>
      </w:r>
      <w:r w:rsidRPr="00EB7558">
        <w:rPr>
          <w:rFonts w:ascii="Times New Roman" w:hAnsi="Times New Roman" w:cs="Times New Roman"/>
          <w:sz w:val="24"/>
          <w:szCs w:val="24"/>
        </w:rPr>
        <w:t>is a back-end cha</w:t>
      </w:r>
      <w:r w:rsidR="00522E7C" w:rsidRPr="00EB7558">
        <w:rPr>
          <w:rFonts w:ascii="Times New Roman" w:hAnsi="Times New Roman" w:cs="Times New Roman"/>
          <w:sz w:val="24"/>
          <w:szCs w:val="24"/>
        </w:rPr>
        <w:t xml:space="preserve">rge for redeeming shares. It is </w:t>
      </w:r>
      <w:r w:rsidRPr="00EB7558">
        <w:rPr>
          <w:rFonts w:ascii="Times New Roman" w:hAnsi="Times New Roman" w:cs="Times New Roman"/>
          <w:sz w:val="24"/>
          <w:szCs w:val="24"/>
        </w:rPr>
        <w:t>expressed as a dollar amount or a percen</w:t>
      </w:r>
      <w:r w:rsidR="00522E7C" w:rsidRPr="00EB7558">
        <w:rPr>
          <w:rFonts w:ascii="Times New Roman" w:hAnsi="Times New Roman" w:cs="Times New Roman"/>
          <w:sz w:val="24"/>
          <w:szCs w:val="24"/>
        </w:rPr>
        <w:t>tage of the redemption price.</w:t>
      </w:r>
    </w:p>
    <w:p w:rsidR="00522E7C" w:rsidRPr="00EB7558" w:rsidRDefault="00374AA3" w:rsidP="00522E7C">
      <w:pPr>
        <w:pStyle w:val="ListParagraph"/>
        <w:numPr>
          <w:ilvl w:val="0"/>
          <w:numId w:val="6"/>
        </w:numPr>
        <w:rPr>
          <w:rFonts w:ascii="Times New Roman" w:hAnsi="Times New Roman" w:cs="Times New Roman"/>
          <w:sz w:val="24"/>
          <w:szCs w:val="24"/>
        </w:rPr>
      </w:pPr>
      <w:r w:rsidRPr="00EB7558">
        <w:rPr>
          <w:rFonts w:ascii="Times New Roman" w:hAnsi="Times New Roman" w:cs="Times New Roman"/>
          <w:sz w:val="24"/>
          <w:szCs w:val="24"/>
        </w:rPr>
        <w:t xml:space="preserve">An </w:t>
      </w:r>
      <w:r w:rsidRPr="00EB7558">
        <w:rPr>
          <w:rFonts w:ascii="Times New Roman" w:hAnsi="Times New Roman" w:cs="Times New Roman"/>
          <w:i/>
          <w:iCs/>
          <w:sz w:val="24"/>
          <w:szCs w:val="24"/>
        </w:rPr>
        <w:t xml:space="preserve">exchange fee </w:t>
      </w:r>
      <w:r w:rsidRPr="00EB7558">
        <w:rPr>
          <w:rFonts w:ascii="Times New Roman" w:hAnsi="Times New Roman" w:cs="Times New Roman"/>
          <w:sz w:val="24"/>
          <w:szCs w:val="24"/>
        </w:rPr>
        <w:t>may be charged when transferring m</w:t>
      </w:r>
      <w:r w:rsidR="00522E7C" w:rsidRPr="00EB7558">
        <w:rPr>
          <w:rFonts w:ascii="Times New Roman" w:hAnsi="Times New Roman" w:cs="Times New Roman"/>
          <w:sz w:val="24"/>
          <w:szCs w:val="24"/>
        </w:rPr>
        <w:t xml:space="preserve">oney from one fund </w:t>
      </w:r>
      <w:r w:rsidRPr="00EB7558">
        <w:rPr>
          <w:rFonts w:ascii="Times New Roman" w:hAnsi="Times New Roman" w:cs="Times New Roman"/>
          <w:sz w:val="24"/>
          <w:szCs w:val="24"/>
        </w:rPr>
        <w:t>to another</w:t>
      </w:r>
      <w:r w:rsidR="00522E7C" w:rsidRPr="00EB7558">
        <w:rPr>
          <w:rFonts w:ascii="Times New Roman" w:hAnsi="Times New Roman" w:cs="Times New Roman"/>
          <w:sz w:val="24"/>
          <w:szCs w:val="24"/>
        </w:rPr>
        <w:t xml:space="preserve"> within the same fund family.</w:t>
      </w:r>
    </w:p>
    <w:p w:rsidR="00522E7C" w:rsidRPr="00EB7558" w:rsidRDefault="00374AA3" w:rsidP="00522E7C">
      <w:pPr>
        <w:pStyle w:val="ListParagraph"/>
        <w:numPr>
          <w:ilvl w:val="0"/>
          <w:numId w:val="6"/>
        </w:numPr>
        <w:rPr>
          <w:rFonts w:ascii="Times New Roman" w:hAnsi="Times New Roman" w:cs="Times New Roman"/>
          <w:sz w:val="24"/>
          <w:szCs w:val="24"/>
        </w:rPr>
      </w:pPr>
      <w:r w:rsidRPr="00EB7558">
        <w:rPr>
          <w:rFonts w:ascii="Times New Roman" w:hAnsi="Times New Roman" w:cs="Times New Roman"/>
          <w:sz w:val="24"/>
          <w:szCs w:val="24"/>
        </w:rPr>
        <w:lastRenderedPageBreak/>
        <w:t xml:space="preserve">An </w:t>
      </w:r>
      <w:r w:rsidRPr="00EB7558">
        <w:rPr>
          <w:rFonts w:ascii="Times New Roman" w:hAnsi="Times New Roman" w:cs="Times New Roman"/>
          <w:i/>
          <w:iCs/>
          <w:sz w:val="24"/>
          <w:szCs w:val="24"/>
        </w:rPr>
        <w:t xml:space="preserve">account maintenance fee </w:t>
      </w:r>
      <w:r w:rsidRPr="00EB7558">
        <w:rPr>
          <w:rFonts w:ascii="Times New Roman" w:hAnsi="Times New Roman" w:cs="Times New Roman"/>
          <w:sz w:val="24"/>
          <w:szCs w:val="24"/>
        </w:rPr>
        <w:t>is charged by some funds to m</w:t>
      </w:r>
      <w:r w:rsidR="00522E7C" w:rsidRPr="00EB7558">
        <w:rPr>
          <w:rFonts w:ascii="Times New Roman" w:hAnsi="Times New Roman" w:cs="Times New Roman"/>
          <w:sz w:val="24"/>
          <w:szCs w:val="24"/>
        </w:rPr>
        <w:t>aintain low balance accounts.</w:t>
      </w:r>
    </w:p>
    <w:p w:rsidR="00522E7C" w:rsidRPr="00EB7558" w:rsidRDefault="00522E7C" w:rsidP="00522E7C">
      <w:pPr>
        <w:pStyle w:val="ListParagraph"/>
        <w:numPr>
          <w:ilvl w:val="0"/>
          <w:numId w:val="6"/>
        </w:numPr>
        <w:rPr>
          <w:rFonts w:ascii="Times New Roman" w:hAnsi="Times New Roman" w:cs="Times New Roman"/>
          <w:sz w:val="24"/>
          <w:szCs w:val="24"/>
        </w:rPr>
      </w:pPr>
      <w:r w:rsidRPr="00EB7558">
        <w:rPr>
          <w:rFonts w:ascii="Times New Roman" w:hAnsi="Times New Roman" w:cs="Times New Roman"/>
          <w:i/>
          <w:sz w:val="24"/>
          <w:szCs w:val="24"/>
        </w:rPr>
        <w:t>Other</w:t>
      </w:r>
      <w:r w:rsidRPr="00EB7558">
        <w:rPr>
          <w:rFonts w:ascii="Times New Roman" w:hAnsi="Times New Roman" w:cs="Times New Roman"/>
          <w:sz w:val="24"/>
          <w:szCs w:val="24"/>
        </w:rPr>
        <w:t xml:space="preserve"> </w:t>
      </w:r>
      <w:r w:rsidR="00374AA3" w:rsidRPr="00EB7558">
        <w:rPr>
          <w:rFonts w:ascii="Times New Roman" w:hAnsi="Times New Roman" w:cs="Times New Roman"/>
          <w:i/>
          <w:iCs/>
          <w:sz w:val="24"/>
          <w:szCs w:val="24"/>
        </w:rPr>
        <w:t>fees</w:t>
      </w:r>
      <w:r w:rsidR="00374AA3" w:rsidRPr="00EB7558">
        <w:rPr>
          <w:rFonts w:ascii="Times New Roman" w:hAnsi="Times New Roman" w:cs="Times New Roman"/>
          <w:sz w:val="24"/>
          <w:szCs w:val="24"/>
        </w:rPr>
        <w:t>, if any, are deducted from the fund’s assets to pay marketing and</w:t>
      </w:r>
      <w:r w:rsidR="00374AA3" w:rsidRPr="00EB7558">
        <w:rPr>
          <w:rFonts w:ascii="Times New Roman" w:hAnsi="Times New Roman" w:cs="Times New Roman"/>
          <w:sz w:val="24"/>
          <w:szCs w:val="24"/>
        </w:rPr>
        <w:br/>
        <w:t xml:space="preserve">advertising expenses or, more commonly, to </w:t>
      </w:r>
      <w:r w:rsidRPr="00EB7558">
        <w:rPr>
          <w:rFonts w:ascii="Times New Roman" w:hAnsi="Times New Roman" w:cs="Times New Roman"/>
          <w:sz w:val="24"/>
          <w:szCs w:val="24"/>
        </w:rPr>
        <w:t>compensate sales professionals.</w:t>
      </w:r>
    </w:p>
    <w:p w:rsidR="00BA6196" w:rsidRPr="00EB7558" w:rsidRDefault="00BA6196" w:rsidP="00BA6196">
      <w:pPr>
        <w:ind w:left="141"/>
        <w:rPr>
          <w:rFonts w:ascii="Times New Roman" w:hAnsi="Times New Roman" w:cs="Times New Roman"/>
          <w:b/>
          <w:sz w:val="24"/>
          <w:szCs w:val="24"/>
        </w:rPr>
      </w:pPr>
      <w:r w:rsidRPr="00EB7558">
        <w:rPr>
          <w:rFonts w:ascii="Times New Roman" w:hAnsi="Times New Roman" w:cs="Times New Roman"/>
          <w:b/>
          <w:sz w:val="24"/>
          <w:szCs w:val="24"/>
        </w:rPr>
        <w:t>Regulation of Mutual Funds</w:t>
      </w:r>
    </w:p>
    <w:p w:rsidR="00BA6196" w:rsidRPr="00EB7558" w:rsidRDefault="00BA6196" w:rsidP="00BA619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As part of </w:t>
      </w:r>
      <w:r w:rsidR="00374AA3" w:rsidRPr="00EB7558">
        <w:rPr>
          <w:rFonts w:ascii="Times New Roman" w:hAnsi="Times New Roman" w:cs="Times New Roman"/>
          <w:sz w:val="24"/>
          <w:szCs w:val="24"/>
        </w:rPr>
        <w:t>government regulation, all funds must provide two types of documents free of charge: a prospectus and a shar</w:t>
      </w:r>
      <w:r w:rsidR="00522E7C" w:rsidRPr="00EB7558">
        <w:rPr>
          <w:rFonts w:ascii="Times New Roman" w:hAnsi="Times New Roman" w:cs="Times New Roman"/>
          <w:sz w:val="24"/>
          <w:szCs w:val="24"/>
        </w:rPr>
        <w:t xml:space="preserve">eholder report. A mutual fund’s </w:t>
      </w:r>
      <w:r w:rsidR="00374AA3" w:rsidRPr="00EB7558">
        <w:rPr>
          <w:rFonts w:ascii="Times New Roman" w:hAnsi="Times New Roman" w:cs="Times New Roman"/>
          <w:sz w:val="24"/>
          <w:szCs w:val="24"/>
        </w:rPr>
        <w:t>prospectus describes the fund’s goals, fees and expenses, and investment stra</w:t>
      </w:r>
      <w:r w:rsidR="00522E7C" w:rsidRPr="00EB7558">
        <w:rPr>
          <w:rFonts w:ascii="Times New Roman" w:hAnsi="Times New Roman" w:cs="Times New Roman"/>
          <w:sz w:val="24"/>
          <w:szCs w:val="24"/>
        </w:rPr>
        <w:t xml:space="preserve">tegies and risks; it also gives </w:t>
      </w:r>
      <w:r w:rsidR="00374AA3" w:rsidRPr="00EB7558">
        <w:rPr>
          <w:rFonts w:ascii="Times New Roman" w:hAnsi="Times New Roman" w:cs="Times New Roman"/>
          <w:sz w:val="24"/>
          <w:szCs w:val="24"/>
        </w:rPr>
        <w:t xml:space="preserve">information on how </w:t>
      </w:r>
      <w:r w:rsidRPr="00EB7558">
        <w:rPr>
          <w:rFonts w:ascii="Times New Roman" w:hAnsi="Times New Roman" w:cs="Times New Roman"/>
          <w:sz w:val="24"/>
          <w:szCs w:val="24"/>
        </w:rPr>
        <w:t xml:space="preserve">to buy and sell shares. Government </w:t>
      </w:r>
      <w:r w:rsidR="00374AA3" w:rsidRPr="00EB7558">
        <w:rPr>
          <w:rFonts w:ascii="Times New Roman" w:hAnsi="Times New Roman" w:cs="Times New Roman"/>
          <w:sz w:val="24"/>
          <w:szCs w:val="24"/>
        </w:rPr>
        <w:t xml:space="preserve">requires a fund to provide a full prospectus either before an </w:t>
      </w:r>
      <w:r w:rsidR="00522E7C" w:rsidRPr="00EB7558">
        <w:rPr>
          <w:rFonts w:ascii="Times New Roman" w:hAnsi="Times New Roman" w:cs="Times New Roman"/>
          <w:sz w:val="24"/>
          <w:szCs w:val="24"/>
        </w:rPr>
        <w:t xml:space="preserve">investment or together </w:t>
      </w:r>
      <w:r w:rsidR="00374AA3" w:rsidRPr="00EB7558">
        <w:rPr>
          <w:rFonts w:ascii="Times New Roman" w:hAnsi="Times New Roman" w:cs="Times New Roman"/>
          <w:sz w:val="24"/>
          <w:szCs w:val="24"/>
        </w:rPr>
        <w:t>with the confirmation statement of an initial investment.</w:t>
      </w:r>
      <w:r w:rsidR="00374AA3" w:rsidRPr="00EB7558">
        <w:rPr>
          <w:rFonts w:ascii="Times New Roman" w:hAnsi="Times New Roman" w:cs="Times New Roman"/>
          <w:sz w:val="24"/>
          <w:szCs w:val="24"/>
        </w:rPr>
        <w:br/>
      </w:r>
    </w:p>
    <w:p w:rsidR="00BA6196" w:rsidRPr="00EB7558" w:rsidRDefault="00374AA3" w:rsidP="00BA619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Annual and </w:t>
      </w:r>
      <w:r w:rsidR="00BA6196" w:rsidRPr="00EB7558">
        <w:rPr>
          <w:rFonts w:ascii="Times New Roman" w:hAnsi="Times New Roman" w:cs="Times New Roman"/>
          <w:sz w:val="24"/>
          <w:szCs w:val="24"/>
        </w:rPr>
        <w:t>semi-annual</w:t>
      </w:r>
      <w:r w:rsidRPr="00EB7558">
        <w:rPr>
          <w:rFonts w:ascii="Times New Roman" w:hAnsi="Times New Roman" w:cs="Times New Roman"/>
          <w:sz w:val="24"/>
          <w:szCs w:val="24"/>
        </w:rPr>
        <w:t xml:space="preserve"> shareholder reports discuss the fund’s recent performance and include other important information, such as the fund’s financial statements. By examining these reports, an investor can lea</w:t>
      </w:r>
      <w:r w:rsidR="00BA6196" w:rsidRPr="00EB7558">
        <w:rPr>
          <w:rFonts w:ascii="Times New Roman" w:hAnsi="Times New Roman" w:cs="Times New Roman"/>
          <w:sz w:val="24"/>
          <w:szCs w:val="24"/>
        </w:rPr>
        <w:t xml:space="preserve">rn if a fund has been effective </w:t>
      </w:r>
      <w:r w:rsidRPr="00EB7558">
        <w:rPr>
          <w:rFonts w:ascii="Times New Roman" w:hAnsi="Times New Roman" w:cs="Times New Roman"/>
          <w:sz w:val="24"/>
          <w:szCs w:val="24"/>
        </w:rPr>
        <w:t>in meeting the goals and investment strategies desc</w:t>
      </w:r>
      <w:r w:rsidR="00BA6196" w:rsidRPr="00EB7558">
        <w:rPr>
          <w:rFonts w:ascii="Times New Roman" w:hAnsi="Times New Roman" w:cs="Times New Roman"/>
          <w:sz w:val="24"/>
          <w:szCs w:val="24"/>
        </w:rPr>
        <w:t xml:space="preserve">ribed in the fund’s prospectus. </w:t>
      </w:r>
      <w:r w:rsidRPr="00EB7558">
        <w:rPr>
          <w:rFonts w:ascii="Times New Roman" w:hAnsi="Times New Roman" w:cs="Times New Roman"/>
          <w:sz w:val="24"/>
          <w:szCs w:val="24"/>
        </w:rPr>
        <w:t xml:space="preserve">In addition, investors are sent a yearly </w:t>
      </w:r>
      <w:r w:rsidR="00BA6196" w:rsidRPr="00EB7558">
        <w:rPr>
          <w:rFonts w:ascii="Times New Roman" w:hAnsi="Times New Roman" w:cs="Times New Roman"/>
          <w:sz w:val="24"/>
          <w:szCs w:val="24"/>
        </w:rPr>
        <w:t xml:space="preserve">statement detailing the </w:t>
      </w:r>
      <w:r w:rsidRPr="00EB7558">
        <w:rPr>
          <w:rFonts w:ascii="Times New Roman" w:hAnsi="Times New Roman" w:cs="Times New Roman"/>
          <w:sz w:val="24"/>
          <w:szCs w:val="24"/>
        </w:rPr>
        <w:t>tax status of distributions received from the fund. Mutual</w:t>
      </w:r>
      <w:r w:rsidR="00BA6196" w:rsidRPr="00EB7558">
        <w:rPr>
          <w:rFonts w:ascii="Times New Roman" w:hAnsi="Times New Roman" w:cs="Times New Roman"/>
          <w:sz w:val="24"/>
          <w:szCs w:val="24"/>
        </w:rPr>
        <w:t xml:space="preserve"> fund shareholders are taxed on </w:t>
      </w:r>
      <w:r w:rsidRPr="00EB7558">
        <w:rPr>
          <w:rFonts w:ascii="Times New Roman" w:hAnsi="Times New Roman" w:cs="Times New Roman"/>
          <w:sz w:val="24"/>
          <w:szCs w:val="24"/>
        </w:rPr>
        <w:t>the fund’s income directly, as if the shareholders held the underlying securities themselves. Similarly, any tax-exempt income received b</w:t>
      </w:r>
      <w:r w:rsidR="00BA6196" w:rsidRPr="00EB7558">
        <w:rPr>
          <w:rFonts w:ascii="Times New Roman" w:hAnsi="Times New Roman" w:cs="Times New Roman"/>
          <w:sz w:val="24"/>
          <w:szCs w:val="24"/>
        </w:rPr>
        <w:t xml:space="preserve">y a fund is generally passed on </w:t>
      </w:r>
      <w:r w:rsidRPr="00EB7558">
        <w:rPr>
          <w:rFonts w:ascii="Times New Roman" w:hAnsi="Times New Roman" w:cs="Times New Roman"/>
          <w:sz w:val="24"/>
          <w:szCs w:val="24"/>
        </w:rPr>
        <w:t>to the shareholders as tax exempt.</w:t>
      </w:r>
    </w:p>
    <w:p w:rsidR="00616513" w:rsidRPr="00EB7558" w:rsidRDefault="00616513" w:rsidP="00A7209B">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Government may believe</w:t>
      </w:r>
      <w:r w:rsidR="00374AA3" w:rsidRPr="00EB7558">
        <w:rPr>
          <w:rFonts w:ascii="Times New Roman" w:hAnsi="Times New Roman" w:cs="Times New Roman"/>
          <w:sz w:val="24"/>
          <w:szCs w:val="24"/>
        </w:rPr>
        <w:t xml:space="preserve"> that indepe</w:t>
      </w:r>
      <w:r w:rsidRPr="00EB7558">
        <w:rPr>
          <w:rFonts w:ascii="Times New Roman" w:hAnsi="Times New Roman" w:cs="Times New Roman"/>
          <w:sz w:val="24"/>
          <w:szCs w:val="24"/>
        </w:rPr>
        <w:t xml:space="preserve">ndent directors play a critical </w:t>
      </w:r>
      <w:r w:rsidR="00374AA3" w:rsidRPr="00EB7558">
        <w:rPr>
          <w:rFonts w:ascii="Times New Roman" w:hAnsi="Times New Roman" w:cs="Times New Roman"/>
          <w:sz w:val="24"/>
          <w:szCs w:val="24"/>
        </w:rPr>
        <w:t xml:space="preserve">role in the governance of mutual </w:t>
      </w:r>
      <w:r w:rsidRPr="00EB7558">
        <w:rPr>
          <w:rFonts w:ascii="Times New Roman" w:hAnsi="Times New Roman" w:cs="Times New Roman"/>
          <w:sz w:val="24"/>
          <w:szCs w:val="24"/>
        </w:rPr>
        <w:t xml:space="preserve">funds. To this effect, it may adopt substantive rules </w:t>
      </w:r>
      <w:r w:rsidR="00374AA3" w:rsidRPr="00EB7558">
        <w:rPr>
          <w:rFonts w:ascii="Times New Roman" w:hAnsi="Times New Roman" w:cs="Times New Roman"/>
          <w:sz w:val="24"/>
          <w:szCs w:val="24"/>
        </w:rPr>
        <w:t>designed to enhance the independence of investment compan</w:t>
      </w:r>
      <w:r w:rsidRPr="00EB7558">
        <w:rPr>
          <w:rFonts w:ascii="Times New Roman" w:hAnsi="Times New Roman" w:cs="Times New Roman"/>
          <w:sz w:val="24"/>
          <w:szCs w:val="24"/>
        </w:rPr>
        <w:t xml:space="preserve">y </w:t>
      </w:r>
      <w:r w:rsidR="00374AA3" w:rsidRPr="00EB7558">
        <w:rPr>
          <w:rFonts w:ascii="Times New Roman" w:hAnsi="Times New Roman" w:cs="Times New Roman"/>
          <w:sz w:val="24"/>
          <w:szCs w:val="24"/>
        </w:rPr>
        <w:t>directors and provide investors with more information to assess directors’ independence. These rules require that:</w:t>
      </w:r>
    </w:p>
    <w:p w:rsidR="00616513" w:rsidRPr="00EB7558" w:rsidRDefault="00374AA3" w:rsidP="00616513">
      <w:pPr>
        <w:pStyle w:val="ListParagraph"/>
        <w:numPr>
          <w:ilvl w:val="0"/>
          <w:numId w:val="7"/>
        </w:numPr>
        <w:spacing w:line="276" w:lineRule="auto"/>
        <w:rPr>
          <w:rFonts w:ascii="Times New Roman" w:hAnsi="Times New Roman" w:cs="Times New Roman"/>
          <w:sz w:val="24"/>
          <w:szCs w:val="24"/>
        </w:rPr>
      </w:pPr>
      <w:r w:rsidRPr="00EB7558">
        <w:rPr>
          <w:rFonts w:ascii="Times New Roman" w:hAnsi="Times New Roman" w:cs="Times New Roman"/>
          <w:sz w:val="24"/>
          <w:szCs w:val="24"/>
        </w:rPr>
        <w:t>Independent directors constitute at least a majority of th</w:t>
      </w:r>
      <w:r w:rsidR="005301C2" w:rsidRPr="00EB7558">
        <w:rPr>
          <w:rFonts w:ascii="Times New Roman" w:hAnsi="Times New Roman" w:cs="Times New Roman"/>
          <w:sz w:val="24"/>
          <w:szCs w:val="24"/>
        </w:rPr>
        <w:t xml:space="preserve">e fund’s board of </w:t>
      </w:r>
      <w:r w:rsidR="00616513" w:rsidRPr="00EB7558">
        <w:rPr>
          <w:rFonts w:ascii="Times New Roman" w:hAnsi="Times New Roman" w:cs="Times New Roman"/>
          <w:sz w:val="24"/>
          <w:szCs w:val="24"/>
        </w:rPr>
        <w:t>directors.</w:t>
      </w:r>
    </w:p>
    <w:p w:rsidR="00616513" w:rsidRPr="00EB7558" w:rsidRDefault="00616513" w:rsidP="00616513">
      <w:pPr>
        <w:pStyle w:val="ListParagraph"/>
        <w:numPr>
          <w:ilvl w:val="0"/>
          <w:numId w:val="7"/>
        </w:numPr>
        <w:spacing w:line="276" w:lineRule="auto"/>
        <w:rPr>
          <w:rFonts w:ascii="Times New Roman" w:hAnsi="Times New Roman" w:cs="Times New Roman"/>
          <w:sz w:val="24"/>
          <w:szCs w:val="24"/>
        </w:rPr>
      </w:pPr>
      <w:r w:rsidRPr="00EB7558">
        <w:rPr>
          <w:rFonts w:ascii="Times New Roman" w:hAnsi="Times New Roman" w:cs="Times New Roman"/>
          <w:sz w:val="24"/>
          <w:szCs w:val="24"/>
        </w:rPr>
        <w:t>I</w:t>
      </w:r>
      <w:r w:rsidR="00374AA3" w:rsidRPr="00EB7558">
        <w:rPr>
          <w:rFonts w:ascii="Times New Roman" w:hAnsi="Times New Roman" w:cs="Times New Roman"/>
          <w:sz w:val="24"/>
          <w:szCs w:val="24"/>
        </w:rPr>
        <w:t xml:space="preserve">ndependent directors select and nominate other </w:t>
      </w:r>
      <w:r w:rsidRPr="00EB7558">
        <w:rPr>
          <w:rFonts w:ascii="Times New Roman" w:hAnsi="Times New Roman" w:cs="Times New Roman"/>
          <w:sz w:val="24"/>
          <w:szCs w:val="24"/>
        </w:rPr>
        <w:t>independent directors.</w:t>
      </w:r>
    </w:p>
    <w:p w:rsidR="00616513" w:rsidRPr="00EB7558" w:rsidRDefault="00374AA3" w:rsidP="00616513">
      <w:pPr>
        <w:pStyle w:val="ListParagraph"/>
        <w:numPr>
          <w:ilvl w:val="0"/>
          <w:numId w:val="7"/>
        </w:numPr>
        <w:spacing w:line="276" w:lineRule="auto"/>
        <w:rPr>
          <w:rFonts w:ascii="Times New Roman" w:hAnsi="Times New Roman" w:cs="Times New Roman"/>
          <w:sz w:val="24"/>
          <w:szCs w:val="24"/>
        </w:rPr>
      </w:pPr>
      <w:r w:rsidRPr="00EB7558">
        <w:rPr>
          <w:rFonts w:ascii="Times New Roman" w:hAnsi="Times New Roman" w:cs="Times New Roman"/>
          <w:sz w:val="24"/>
          <w:szCs w:val="24"/>
        </w:rPr>
        <w:t>Any legal counsel for the fund’s independent directors b</w:t>
      </w:r>
      <w:r w:rsidR="00A7209B" w:rsidRPr="00EB7558">
        <w:rPr>
          <w:rFonts w:ascii="Times New Roman" w:hAnsi="Times New Roman" w:cs="Times New Roman"/>
          <w:sz w:val="24"/>
          <w:szCs w:val="24"/>
        </w:rPr>
        <w:t xml:space="preserve">e an independent </w:t>
      </w:r>
      <w:r w:rsidR="005301C2" w:rsidRPr="00EB7558">
        <w:rPr>
          <w:rFonts w:ascii="Times New Roman" w:hAnsi="Times New Roman" w:cs="Times New Roman"/>
          <w:sz w:val="24"/>
          <w:szCs w:val="24"/>
        </w:rPr>
        <w:t xml:space="preserve">legal </w:t>
      </w:r>
      <w:r w:rsidR="00616513" w:rsidRPr="00EB7558">
        <w:rPr>
          <w:rFonts w:ascii="Times New Roman" w:hAnsi="Times New Roman" w:cs="Times New Roman"/>
          <w:sz w:val="24"/>
          <w:szCs w:val="24"/>
        </w:rPr>
        <w:t>counsel.</w:t>
      </w:r>
    </w:p>
    <w:p w:rsidR="00DF735F" w:rsidRPr="00EB7558" w:rsidRDefault="00616513" w:rsidP="00DF735F">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 xml:space="preserve">In addition, government </w:t>
      </w:r>
      <w:r w:rsidR="00374AA3" w:rsidRPr="00EB7558">
        <w:rPr>
          <w:rFonts w:ascii="Times New Roman" w:hAnsi="Times New Roman" w:cs="Times New Roman"/>
          <w:sz w:val="24"/>
          <w:szCs w:val="24"/>
        </w:rPr>
        <w:t xml:space="preserve">rules </w:t>
      </w:r>
      <w:r w:rsidRPr="00EB7558">
        <w:rPr>
          <w:rFonts w:ascii="Times New Roman" w:hAnsi="Times New Roman" w:cs="Times New Roman"/>
          <w:sz w:val="24"/>
          <w:szCs w:val="24"/>
        </w:rPr>
        <w:t xml:space="preserve">may </w:t>
      </w:r>
      <w:r w:rsidR="00374AA3" w:rsidRPr="00EB7558">
        <w:rPr>
          <w:rFonts w:ascii="Times New Roman" w:hAnsi="Times New Roman" w:cs="Times New Roman"/>
          <w:sz w:val="24"/>
          <w:szCs w:val="24"/>
        </w:rPr>
        <w:t>require that mutual fund</w:t>
      </w:r>
      <w:r w:rsidRPr="00EB7558">
        <w:rPr>
          <w:rFonts w:ascii="Times New Roman" w:hAnsi="Times New Roman" w:cs="Times New Roman"/>
          <w:sz w:val="24"/>
          <w:szCs w:val="24"/>
        </w:rPr>
        <w:t xml:space="preserve">s publish extensive information </w:t>
      </w:r>
      <w:r w:rsidR="00374AA3" w:rsidRPr="00EB7558">
        <w:rPr>
          <w:rFonts w:ascii="Times New Roman" w:hAnsi="Times New Roman" w:cs="Times New Roman"/>
          <w:sz w:val="24"/>
          <w:szCs w:val="24"/>
        </w:rPr>
        <w:t>about directors, including their business experience and fund sh</w:t>
      </w:r>
      <w:r w:rsidRPr="00EB7558">
        <w:rPr>
          <w:rFonts w:ascii="Times New Roman" w:hAnsi="Times New Roman" w:cs="Times New Roman"/>
          <w:sz w:val="24"/>
          <w:szCs w:val="24"/>
        </w:rPr>
        <w:t xml:space="preserve">ares held. This system </w:t>
      </w:r>
      <w:r w:rsidR="00374AA3" w:rsidRPr="00EB7558">
        <w:rPr>
          <w:rFonts w:ascii="Times New Roman" w:hAnsi="Times New Roman" w:cs="Times New Roman"/>
          <w:sz w:val="24"/>
          <w:szCs w:val="24"/>
        </w:rPr>
        <w:t>of overseeing the interests of mutual fund shareholder</w:t>
      </w:r>
      <w:r w:rsidRPr="00EB7558">
        <w:rPr>
          <w:rFonts w:ascii="Times New Roman" w:hAnsi="Times New Roman" w:cs="Times New Roman"/>
          <w:sz w:val="24"/>
          <w:szCs w:val="24"/>
        </w:rPr>
        <w:t xml:space="preserve">s may help the industry avoid </w:t>
      </w:r>
      <w:r w:rsidR="00374AA3" w:rsidRPr="00EB7558">
        <w:rPr>
          <w:rFonts w:ascii="Times New Roman" w:hAnsi="Times New Roman" w:cs="Times New Roman"/>
          <w:sz w:val="24"/>
          <w:szCs w:val="24"/>
        </w:rPr>
        <w:t>s</w:t>
      </w:r>
      <w:r w:rsidRPr="00EB7558">
        <w:rPr>
          <w:rFonts w:ascii="Times New Roman" w:hAnsi="Times New Roman" w:cs="Times New Roman"/>
          <w:sz w:val="24"/>
          <w:szCs w:val="24"/>
        </w:rPr>
        <w:t>ystemic problems and contribute</w:t>
      </w:r>
      <w:r w:rsidR="00374AA3" w:rsidRPr="00EB7558">
        <w:rPr>
          <w:rFonts w:ascii="Times New Roman" w:hAnsi="Times New Roman" w:cs="Times New Roman"/>
          <w:sz w:val="24"/>
          <w:szCs w:val="24"/>
        </w:rPr>
        <w:t xml:space="preserve"> significantly to public confidence in mutual funds.</w:t>
      </w:r>
    </w:p>
    <w:p w:rsidR="00DF735F" w:rsidRPr="00EB7558" w:rsidRDefault="00374AA3" w:rsidP="00DF735F">
      <w:pPr>
        <w:spacing w:line="276" w:lineRule="auto"/>
        <w:ind w:left="360"/>
        <w:rPr>
          <w:rFonts w:ascii="Times New Roman" w:hAnsi="Times New Roman" w:cs="Times New Roman"/>
          <w:b/>
          <w:sz w:val="24"/>
          <w:szCs w:val="24"/>
        </w:rPr>
      </w:pPr>
      <w:r w:rsidRPr="00EB7558">
        <w:rPr>
          <w:rFonts w:ascii="Times New Roman" w:hAnsi="Times New Roman" w:cs="Times New Roman"/>
          <w:b/>
          <w:sz w:val="24"/>
          <w:szCs w:val="24"/>
        </w:rPr>
        <w:t>Conflicts of Interest in the Mutual Fund Industry</w:t>
      </w:r>
    </w:p>
    <w:p w:rsidR="00DF735F" w:rsidRPr="00EB7558" w:rsidRDefault="00DF735F" w:rsidP="00DF735F">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t>M</w:t>
      </w:r>
      <w:r w:rsidR="00374AA3" w:rsidRPr="00EB7558">
        <w:rPr>
          <w:rFonts w:ascii="Times New Roman" w:hAnsi="Times New Roman" w:cs="Times New Roman"/>
          <w:sz w:val="24"/>
          <w:szCs w:val="24"/>
        </w:rPr>
        <w:t>any of the corporate governance breakdown</w:t>
      </w:r>
      <w:r w:rsidRPr="00EB7558">
        <w:rPr>
          <w:rFonts w:ascii="Times New Roman" w:hAnsi="Times New Roman" w:cs="Times New Roman"/>
          <w:sz w:val="24"/>
          <w:szCs w:val="24"/>
        </w:rPr>
        <w:t xml:space="preserve">s observed recently were due to </w:t>
      </w:r>
      <w:r w:rsidR="00374AA3" w:rsidRPr="00EB7558">
        <w:rPr>
          <w:rFonts w:ascii="Times New Roman" w:hAnsi="Times New Roman" w:cs="Times New Roman"/>
          <w:sz w:val="24"/>
          <w:szCs w:val="24"/>
        </w:rPr>
        <w:t xml:space="preserve">the principal–agent relationship. If </w:t>
      </w:r>
      <w:r w:rsidRPr="00EB7558">
        <w:rPr>
          <w:rFonts w:ascii="Times New Roman" w:hAnsi="Times New Roman" w:cs="Times New Roman"/>
          <w:sz w:val="24"/>
          <w:szCs w:val="24"/>
        </w:rPr>
        <w:t xml:space="preserve">these funds </w:t>
      </w:r>
      <w:r w:rsidR="00374AA3" w:rsidRPr="00EB7558">
        <w:rPr>
          <w:rFonts w:ascii="Times New Roman" w:hAnsi="Times New Roman" w:cs="Times New Roman"/>
          <w:sz w:val="24"/>
          <w:szCs w:val="24"/>
        </w:rPr>
        <w:t>take advantage of investors or fail to provide the return</w:t>
      </w:r>
      <w:r w:rsidRPr="00EB7558">
        <w:rPr>
          <w:rFonts w:ascii="Times New Roman" w:hAnsi="Times New Roman" w:cs="Times New Roman"/>
          <w:sz w:val="24"/>
          <w:szCs w:val="24"/>
        </w:rPr>
        <w:t xml:space="preserve">s they should, people will find </w:t>
      </w:r>
      <w:r w:rsidR="00374AA3" w:rsidRPr="00EB7558">
        <w:rPr>
          <w:rFonts w:ascii="Times New Roman" w:hAnsi="Times New Roman" w:cs="Times New Roman"/>
          <w:sz w:val="24"/>
          <w:szCs w:val="24"/>
        </w:rPr>
        <w:t>themselves unable to retir</w:t>
      </w:r>
      <w:r w:rsidRPr="00EB7558">
        <w:rPr>
          <w:rFonts w:ascii="Times New Roman" w:hAnsi="Times New Roman" w:cs="Times New Roman"/>
          <w:sz w:val="24"/>
          <w:szCs w:val="24"/>
        </w:rPr>
        <w:t xml:space="preserve">e or having to scale back their retirement plans. No one argues </w:t>
      </w:r>
      <w:r w:rsidR="00374AA3" w:rsidRPr="00EB7558">
        <w:rPr>
          <w:rFonts w:ascii="Times New Roman" w:hAnsi="Times New Roman" w:cs="Times New Roman"/>
          <w:sz w:val="24"/>
          <w:szCs w:val="24"/>
        </w:rPr>
        <w:t>that mutual funds can or should guarantee any specifi</w:t>
      </w:r>
      <w:r w:rsidRPr="00EB7558">
        <w:rPr>
          <w:rFonts w:ascii="Times New Roman" w:hAnsi="Times New Roman" w:cs="Times New Roman"/>
          <w:sz w:val="24"/>
          <w:szCs w:val="24"/>
        </w:rPr>
        <w:t xml:space="preserve">c return. They should, however, </w:t>
      </w:r>
      <w:r w:rsidR="00374AA3" w:rsidRPr="00EB7558">
        <w:rPr>
          <w:rFonts w:ascii="Times New Roman" w:hAnsi="Times New Roman" w:cs="Times New Roman"/>
          <w:sz w:val="24"/>
          <w:szCs w:val="24"/>
        </w:rPr>
        <w:t xml:space="preserve">treat all investors equally and accurately disclose risk </w:t>
      </w:r>
      <w:r w:rsidRPr="00EB7558">
        <w:rPr>
          <w:rFonts w:ascii="Times New Roman" w:hAnsi="Times New Roman" w:cs="Times New Roman"/>
          <w:sz w:val="24"/>
          <w:szCs w:val="24"/>
        </w:rPr>
        <w:t xml:space="preserve">and fees. They must also follow </w:t>
      </w:r>
      <w:r w:rsidR="00374AA3" w:rsidRPr="00EB7558">
        <w:rPr>
          <w:rFonts w:ascii="Times New Roman" w:hAnsi="Times New Roman" w:cs="Times New Roman"/>
          <w:sz w:val="24"/>
          <w:szCs w:val="24"/>
        </w:rPr>
        <w:t>the policies and rules they publish as governi</w:t>
      </w:r>
      <w:r w:rsidRPr="00EB7558">
        <w:rPr>
          <w:rFonts w:ascii="Times New Roman" w:hAnsi="Times New Roman" w:cs="Times New Roman"/>
          <w:sz w:val="24"/>
          <w:szCs w:val="24"/>
        </w:rPr>
        <w:t>ng the management of each fund.</w:t>
      </w:r>
    </w:p>
    <w:p w:rsidR="00DF735F" w:rsidRPr="00EB7558" w:rsidRDefault="00374AA3" w:rsidP="00DF735F">
      <w:pPr>
        <w:spacing w:line="276" w:lineRule="auto"/>
        <w:rPr>
          <w:rFonts w:ascii="Times New Roman" w:hAnsi="Times New Roman" w:cs="Times New Roman"/>
          <w:sz w:val="2"/>
          <w:szCs w:val="24"/>
        </w:rPr>
      </w:pPr>
      <w:r w:rsidRPr="00EB7558">
        <w:rPr>
          <w:rFonts w:ascii="Times New Roman" w:hAnsi="Times New Roman" w:cs="Times New Roman"/>
          <w:b/>
          <w:i/>
          <w:sz w:val="24"/>
          <w:szCs w:val="24"/>
        </w:rPr>
        <w:t>Sources of Conflicts of Interest</w:t>
      </w:r>
      <w:r w:rsidRPr="00EB7558">
        <w:rPr>
          <w:rFonts w:ascii="Times New Roman" w:hAnsi="Times New Roman" w:cs="Times New Roman"/>
          <w:b/>
          <w:i/>
          <w:sz w:val="24"/>
          <w:szCs w:val="24"/>
        </w:rPr>
        <w:br/>
      </w:r>
    </w:p>
    <w:p w:rsidR="00374AA3" w:rsidRPr="00EB7558" w:rsidRDefault="00374AA3" w:rsidP="00912966">
      <w:pPr>
        <w:spacing w:line="276" w:lineRule="auto"/>
        <w:jc w:val="both"/>
        <w:rPr>
          <w:rFonts w:ascii="Times New Roman" w:hAnsi="Times New Roman" w:cs="Times New Roman"/>
          <w:sz w:val="24"/>
          <w:szCs w:val="24"/>
        </w:rPr>
      </w:pPr>
      <w:r w:rsidRPr="00EB7558">
        <w:rPr>
          <w:rFonts w:ascii="Times New Roman" w:hAnsi="Times New Roman" w:cs="Times New Roman"/>
          <w:sz w:val="24"/>
          <w:szCs w:val="24"/>
        </w:rPr>
        <w:lastRenderedPageBreak/>
        <w:t>Conflicts of interest arise when there is asymmetric information and the principal’s</w:t>
      </w:r>
      <w:r w:rsidR="00DF735F" w:rsidRPr="00EB7558">
        <w:rPr>
          <w:rFonts w:ascii="Times New Roman" w:hAnsi="Times New Roman" w:cs="Times New Roman"/>
          <w:sz w:val="24"/>
          <w:szCs w:val="24"/>
        </w:rPr>
        <w:t xml:space="preserve"> and </w:t>
      </w:r>
      <w:r w:rsidRPr="00EB7558">
        <w:rPr>
          <w:rFonts w:ascii="Times New Roman" w:hAnsi="Times New Roman" w:cs="Times New Roman"/>
          <w:sz w:val="24"/>
          <w:szCs w:val="24"/>
        </w:rPr>
        <w:t>agent’s interests are not closely aligned. The governance struct</w:t>
      </w:r>
      <w:r w:rsidR="00DF735F" w:rsidRPr="00EB7558">
        <w:rPr>
          <w:rFonts w:ascii="Times New Roman" w:hAnsi="Times New Roman" w:cs="Times New Roman"/>
          <w:sz w:val="24"/>
          <w:szCs w:val="24"/>
        </w:rPr>
        <w:t xml:space="preserve">ure of mutual </w:t>
      </w:r>
      <w:r w:rsidRPr="00EB7558">
        <w:rPr>
          <w:rFonts w:ascii="Times New Roman" w:hAnsi="Times New Roman" w:cs="Times New Roman"/>
          <w:sz w:val="24"/>
          <w:szCs w:val="24"/>
        </w:rPr>
        <w:t>funds creates such a situation. Investors in a mu</w:t>
      </w:r>
      <w:r w:rsidR="00DF735F" w:rsidRPr="00EB7558">
        <w:rPr>
          <w:rFonts w:ascii="Times New Roman" w:hAnsi="Times New Roman" w:cs="Times New Roman"/>
          <w:sz w:val="24"/>
          <w:szCs w:val="24"/>
        </w:rPr>
        <w:t>tual fu</w:t>
      </w:r>
      <w:bookmarkStart w:id="0" w:name="_GoBack"/>
      <w:bookmarkEnd w:id="0"/>
      <w:r w:rsidR="00DF735F" w:rsidRPr="00EB7558">
        <w:rPr>
          <w:rFonts w:ascii="Times New Roman" w:hAnsi="Times New Roman" w:cs="Times New Roman"/>
          <w:sz w:val="24"/>
          <w:szCs w:val="24"/>
        </w:rPr>
        <w:t xml:space="preserve">nd are the shareholders. </w:t>
      </w:r>
      <w:r w:rsidRPr="00EB7558">
        <w:rPr>
          <w:rFonts w:ascii="Times New Roman" w:hAnsi="Times New Roman" w:cs="Times New Roman"/>
          <w:sz w:val="24"/>
          <w:szCs w:val="24"/>
        </w:rPr>
        <w:t>They elect directors, who are supposed to look out fo</w:t>
      </w:r>
      <w:r w:rsidR="00DF735F" w:rsidRPr="00EB7558">
        <w:rPr>
          <w:rFonts w:ascii="Times New Roman" w:hAnsi="Times New Roman" w:cs="Times New Roman"/>
          <w:sz w:val="24"/>
          <w:szCs w:val="24"/>
        </w:rPr>
        <w:t xml:space="preserve">r their interest. The directors </w:t>
      </w:r>
      <w:r w:rsidRPr="00EB7558">
        <w:rPr>
          <w:rFonts w:ascii="Times New Roman" w:hAnsi="Times New Roman" w:cs="Times New Roman"/>
          <w:sz w:val="24"/>
          <w:szCs w:val="24"/>
        </w:rPr>
        <w:t>in turn select investment advisors, who actually run the mutual fund. Howeve</w:t>
      </w:r>
      <w:r w:rsidR="00DF735F" w:rsidRPr="00EB7558">
        <w:rPr>
          <w:rFonts w:ascii="Times New Roman" w:hAnsi="Times New Roman" w:cs="Times New Roman"/>
          <w:sz w:val="24"/>
          <w:szCs w:val="24"/>
        </w:rPr>
        <w:t xml:space="preserve">r, given </w:t>
      </w:r>
      <w:r w:rsidRPr="00EB7558">
        <w:rPr>
          <w:rFonts w:ascii="Times New Roman" w:hAnsi="Times New Roman" w:cs="Times New Roman"/>
          <w:sz w:val="24"/>
          <w:szCs w:val="24"/>
        </w:rPr>
        <w:t>the large number of shareholders in the typical fund</w:t>
      </w:r>
      <w:r w:rsidR="00DF735F" w:rsidRPr="00EB7558">
        <w:rPr>
          <w:rFonts w:ascii="Times New Roman" w:hAnsi="Times New Roman" w:cs="Times New Roman"/>
          <w:sz w:val="24"/>
          <w:szCs w:val="24"/>
        </w:rPr>
        <w:t xml:space="preserve">, there is a free-rider problem </w:t>
      </w:r>
      <w:r w:rsidRPr="00EB7558">
        <w:rPr>
          <w:rFonts w:ascii="Times New Roman" w:hAnsi="Times New Roman" w:cs="Times New Roman"/>
          <w:sz w:val="24"/>
          <w:szCs w:val="24"/>
        </w:rPr>
        <w:t>that prevents them from monitoring either the directors or the investment advisers.</w:t>
      </w:r>
    </w:p>
    <w:p w:rsidR="00A06D14" w:rsidRPr="00EB7558" w:rsidRDefault="00A06D14"/>
    <w:sectPr w:rsidR="00A06D14" w:rsidRPr="00EB75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1B" w:rsidRDefault="0062591B" w:rsidP="00D0187D">
      <w:pPr>
        <w:spacing w:after="0" w:line="240" w:lineRule="auto"/>
      </w:pPr>
      <w:r>
        <w:separator/>
      </w:r>
    </w:p>
  </w:endnote>
  <w:endnote w:type="continuationSeparator" w:id="0">
    <w:p w:rsidR="0062591B" w:rsidRDefault="0062591B" w:rsidP="00D0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149523"/>
      <w:docPartObj>
        <w:docPartGallery w:val="Page Numbers (Bottom of Page)"/>
        <w:docPartUnique/>
      </w:docPartObj>
    </w:sdtPr>
    <w:sdtEndPr>
      <w:rPr>
        <w:color w:val="7F7F7F" w:themeColor="background1" w:themeShade="7F"/>
        <w:spacing w:val="60"/>
      </w:rPr>
    </w:sdtEndPr>
    <w:sdtContent>
      <w:p w:rsidR="00A06D14" w:rsidRDefault="00A06D1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71262" w:rsidRPr="00771262">
          <w:rPr>
            <w:b/>
            <w:bCs/>
            <w:noProof/>
          </w:rPr>
          <w:t>15</w:t>
        </w:r>
        <w:r>
          <w:rPr>
            <w:b/>
            <w:bCs/>
            <w:noProof/>
          </w:rPr>
          <w:fldChar w:fldCharType="end"/>
        </w:r>
        <w:r>
          <w:rPr>
            <w:b/>
            <w:bCs/>
          </w:rPr>
          <w:t xml:space="preserve"> | </w:t>
        </w:r>
        <w:r>
          <w:rPr>
            <w:color w:val="7F7F7F" w:themeColor="background1" w:themeShade="7F"/>
            <w:spacing w:val="60"/>
          </w:rPr>
          <w:t>Page</w:t>
        </w:r>
      </w:p>
    </w:sdtContent>
  </w:sdt>
  <w:p w:rsidR="00A06D14" w:rsidRDefault="00A06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1B" w:rsidRDefault="0062591B" w:rsidP="00D0187D">
      <w:pPr>
        <w:spacing w:after="0" w:line="240" w:lineRule="auto"/>
      </w:pPr>
      <w:r>
        <w:separator/>
      </w:r>
    </w:p>
  </w:footnote>
  <w:footnote w:type="continuationSeparator" w:id="0">
    <w:p w:rsidR="0062591B" w:rsidRDefault="0062591B" w:rsidP="00D0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B79"/>
    <w:multiLevelType w:val="hybridMultilevel"/>
    <w:tmpl w:val="068211D2"/>
    <w:lvl w:ilvl="0" w:tplc="2AF6A91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67B52"/>
    <w:multiLevelType w:val="hybridMultilevel"/>
    <w:tmpl w:val="7632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25C72"/>
    <w:multiLevelType w:val="hybridMultilevel"/>
    <w:tmpl w:val="4FE80F2E"/>
    <w:lvl w:ilvl="0" w:tplc="979CABE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7668C2"/>
    <w:multiLevelType w:val="hybridMultilevel"/>
    <w:tmpl w:val="8904067C"/>
    <w:lvl w:ilvl="0" w:tplc="43BE2C1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F17EC"/>
    <w:multiLevelType w:val="hybridMultilevel"/>
    <w:tmpl w:val="3BAA78E8"/>
    <w:lvl w:ilvl="0" w:tplc="11FE9E9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A321D4"/>
    <w:multiLevelType w:val="hybridMultilevel"/>
    <w:tmpl w:val="4C025DA4"/>
    <w:lvl w:ilvl="0" w:tplc="C85C1C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D137D6"/>
    <w:multiLevelType w:val="hybridMultilevel"/>
    <w:tmpl w:val="912E057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A3"/>
    <w:rsid w:val="00002641"/>
    <w:rsid w:val="000A16B8"/>
    <w:rsid w:val="0011796F"/>
    <w:rsid w:val="00124633"/>
    <w:rsid w:val="0013611E"/>
    <w:rsid w:val="00153ED0"/>
    <w:rsid w:val="00186469"/>
    <w:rsid w:val="00196A1A"/>
    <w:rsid w:val="001C0104"/>
    <w:rsid w:val="001D3A1F"/>
    <w:rsid w:val="00291581"/>
    <w:rsid w:val="002A39DD"/>
    <w:rsid w:val="002B3344"/>
    <w:rsid w:val="002D54C1"/>
    <w:rsid w:val="002F7C13"/>
    <w:rsid w:val="00332854"/>
    <w:rsid w:val="00353533"/>
    <w:rsid w:val="00374AA3"/>
    <w:rsid w:val="003C202A"/>
    <w:rsid w:val="003D3226"/>
    <w:rsid w:val="00433FFB"/>
    <w:rsid w:val="00454CB8"/>
    <w:rsid w:val="00492FBA"/>
    <w:rsid w:val="00522E7C"/>
    <w:rsid w:val="005301C2"/>
    <w:rsid w:val="00531BE6"/>
    <w:rsid w:val="00537804"/>
    <w:rsid w:val="005C1535"/>
    <w:rsid w:val="005F413E"/>
    <w:rsid w:val="0060377C"/>
    <w:rsid w:val="00616513"/>
    <w:rsid w:val="0062591B"/>
    <w:rsid w:val="00654464"/>
    <w:rsid w:val="00697251"/>
    <w:rsid w:val="007043E5"/>
    <w:rsid w:val="007219EE"/>
    <w:rsid w:val="00771262"/>
    <w:rsid w:val="007C0FC1"/>
    <w:rsid w:val="00833FB4"/>
    <w:rsid w:val="00843AEA"/>
    <w:rsid w:val="008947DA"/>
    <w:rsid w:val="008E2A55"/>
    <w:rsid w:val="00910641"/>
    <w:rsid w:val="00912966"/>
    <w:rsid w:val="009704CD"/>
    <w:rsid w:val="0099481E"/>
    <w:rsid w:val="009C5E9F"/>
    <w:rsid w:val="009E30C7"/>
    <w:rsid w:val="009E57FC"/>
    <w:rsid w:val="00A06D14"/>
    <w:rsid w:val="00A32226"/>
    <w:rsid w:val="00A42798"/>
    <w:rsid w:val="00A71829"/>
    <w:rsid w:val="00A7209B"/>
    <w:rsid w:val="00AC5885"/>
    <w:rsid w:val="00B46AA6"/>
    <w:rsid w:val="00B8428E"/>
    <w:rsid w:val="00BA6196"/>
    <w:rsid w:val="00BD0812"/>
    <w:rsid w:val="00BE7F83"/>
    <w:rsid w:val="00C026D5"/>
    <w:rsid w:val="00C1025C"/>
    <w:rsid w:val="00C1719B"/>
    <w:rsid w:val="00CC5387"/>
    <w:rsid w:val="00CE6E64"/>
    <w:rsid w:val="00D0187D"/>
    <w:rsid w:val="00D159F0"/>
    <w:rsid w:val="00D41683"/>
    <w:rsid w:val="00D55969"/>
    <w:rsid w:val="00D66043"/>
    <w:rsid w:val="00D91F9C"/>
    <w:rsid w:val="00D96C7B"/>
    <w:rsid w:val="00DE529E"/>
    <w:rsid w:val="00DF735F"/>
    <w:rsid w:val="00E035B4"/>
    <w:rsid w:val="00E0376D"/>
    <w:rsid w:val="00E35E5E"/>
    <w:rsid w:val="00E61FDA"/>
    <w:rsid w:val="00E873A8"/>
    <w:rsid w:val="00E97724"/>
    <w:rsid w:val="00EB7558"/>
    <w:rsid w:val="00EE1B57"/>
    <w:rsid w:val="00F85DC5"/>
    <w:rsid w:val="00F92001"/>
    <w:rsid w:val="00FB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9A36-3912-4403-B58D-6BF0D0C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AEA"/>
    <w:pPr>
      <w:ind w:left="720"/>
      <w:contextualSpacing/>
    </w:pPr>
  </w:style>
  <w:style w:type="paragraph" w:styleId="Header">
    <w:name w:val="header"/>
    <w:basedOn w:val="Normal"/>
    <w:link w:val="HeaderChar"/>
    <w:uiPriority w:val="99"/>
    <w:unhideWhenUsed/>
    <w:rsid w:val="00D0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87D"/>
  </w:style>
  <w:style w:type="paragraph" w:styleId="Footer">
    <w:name w:val="footer"/>
    <w:basedOn w:val="Normal"/>
    <w:link w:val="FooterChar"/>
    <w:uiPriority w:val="99"/>
    <w:unhideWhenUsed/>
    <w:rsid w:val="00D0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15</Pages>
  <Words>6418</Words>
  <Characters>36586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Raey-Habesha</dc:creator>
  <cp:keywords/>
  <dc:description/>
  <cp:lastModifiedBy>Darge</cp:lastModifiedBy>
  <cp:revision>51</cp:revision>
  <dcterms:created xsi:type="dcterms:W3CDTF">2016-05-21T09:07:00Z</dcterms:created>
  <dcterms:modified xsi:type="dcterms:W3CDTF">2018-04-10T09:20:00Z</dcterms:modified>
</cp:coreProperties>
</file>